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F293" w14:textId="77777777" w:rsidR="00A43D62" w:rsidRPr="00DC6914" w:rsidRDefault="00A43D62" w:rsidP="00A43D62">
      <w:pPr>
        <w:rPr>
          <w:rFonts w:ascii="Book Antiqua" w:hAnsi="Book Antiqua"/>
          <w:b/>
          <w:bCs/>
          <w:sz w:val="32"/>
          <w:szCs w:val="32"/>
        </w:rPr>
      </w:pPr>
      <w:r w:rsidRPr="00DC6914">
        <w:rPr>
          <w:rFonts w:ascii="Book Antiqua" w:hAnsi="Book Antiqua"/>
          <w:b/>
          <w:bCs/>
          <w:sz w:val="32"/>
          <w:szCs w:val="32"/>
        </w:rPr>
        <w:t xml:space="preserve">OSNOVNA ŠKOLA “Ivan Goran Kovačić” Duga Resa, PŠ Bosiljevo, PŠ </w:t>
      </w:r>
      <w:proofErr w:type="spellStart"/>
      <w:r w:rsidRPr="00DC6914">
        <w:rPr>
          <w:rFonts w:ascii="Book Antiqua" w:hAnsi="Book Antiqua"/>
          <w:b/>
          <w:bCs/>
          <w:sz w:val="32"/>
          <w:szCs w:val="32"/>
        </w:rPr>
        <w:t>Grabrk</w:t>
      </w:r>
      <w:proofErr w:type="spellEnd"/>
    </w:p>
    <w:p w14:paraId="65519183" w14:textId="77777777" w:rsidR="00A43D62" w:rsidRPr="00DC6914" w:rsidRDefault="00A43D62" w:rsidP="00A43D62">
      <w:pPr>
        <w:jc w:val="center"/>
        <w:rPr>
          <w:rFonts w:ascii="Book Antiqua" w:hAnsi="Book Antiqua"/>
          <w:b/>
          <w:bCs/>
          <w:sz w:val="32"/>
          <w:szCs w:val="32"/>
        </w:rPr>
      </w:pPr>
      <w:r w:rsidRPr="00DC6914">
        <w:rPr>
          <w:rFonts w:ascii="Book Antiqua" w:hAnsi="Book Antiqua"/>
          <w:b/>
          <w:bCs/>
          <w:sz w:val="32"/>
          <w:szCs w:val="32"/>
        </w:rPr>
        <w:t>Šk. god. 2023./2024.</w:t>
      </w:r>
    </w:p>
    <w:p w14:paraId="0923459B" w14:textId="77777777" w:rsidR="00A43D62" w:rsidRPr="00DC6914" w:rsidRDefault="00A43D62" w:rsidP="00B81D7B">
      <w:pPr>
        <w:spacing w:after="0" w:line="240" w:lineRule="auto"/>
        <w:textAlignment w:val="baseline"/>
        <w:rPr>
          <w:rFonts w:ascii="Book Antiqua" w:eastAsia="Times New Roman" w:hAnsi="Book Antiqua" w:cs="Times New Roman"/>
          <w:sz w:val="32"/>
          <w:szCs w:val="32"/>
          <w:shd w:val="clear" w:color="auto" w:fill="FFFF00"/>
          <w:lang w:eastAsia="hr-HR"/>
        </w:rPr>
      </w:pPr>
    </w:p>
    <w:p w14:paraId="7DCE22CB" w14:textId="3B06A636" w:rsidR="00B81D7B" w:rsidRPr="00704DBB" w:rsidRDefault="00B81D7B" w:rsidP="00B81D7B">
      <w:pPr>
        <w:spacing w:after="0" w:line="240" w:lineRule="auto"/>
        <w:textAlignment w:val="baseline"/>
        <w:rPr>
          <w:rFonts w:ascii="Times New Roman" w:eastAsia="Times New Roman" w:hAnsi="Times New Roman" w:cs="Times New Roman"/>
          <w:sz w:val="32"/>
          <w:szCs w:val="32"/>
          <w:lang w:val="en-US" w:eastAsia="hr-HR"/>
        </w:rPr>
      </w:pPr>
      <w:r w:rsidRPr="00704DBB">
        <w:rPr>
          <w:rFonts w:ascii="Book Antiqua" w:eastAsia="Times New Roman" w:hAnsi="Book Antiqua" w:cs="Times New Roman"/>
          <w:sz w:val="32"/>
          <w:szCs w:val="32"/>
          <w:shd w:val="clear" w:color="auto" w:fill="FFFF00"/>
          <w:lang w:eastAsia="hr-HR"/>
        </w:rPr>
        <w:t>ELEMENTI I MJERILA VREDNOVANJA UČENIKA</w:t>
      </w:r>
      <w:r w:rsidRPr="00704DBB">
        <w:rPr>
          <w:rFonts w:ascii="Book Antiqua" w:eastAsia="Times New Roman" w:hAnsi="Book Antiqua" w:cs="Times New Roman"/>
          <w:sz w:val="32"/>
          <w:szCs w:val="32"/>
          <w:lang w:val="en-US" w:eastAsia="hr-HR"/>
        </w:rPr>
        <w:t> </w:t>
      </w:r>
    </w:p>
    <w:p w14:paraId="6819C040" w14:textId="3A819563" w:rsidR="00B81D7B" w:rsidRPr="00B81D7B" w:rsidRDefault="00B81D7B" w:rsidP="45269FA8">
      <w:pPr>
        <w:spacing w:after="0" w:line="240" w:lineRule="auto"/>
        <w:textAlignment w:val="baseline"/>
        <w:rPr>
          <w:rFonts w:ascii="Times New Roman" w:eastAsia="Times New Roman" w:hAnsi="Times New Roman" w:cs="Times New Roman"/>
          <w:sz w:val="24"/>
          <w:szCs w:val="24"/>
          <w:lang w:val="en-US" w:eastAsia="hr-HR"/>
        </w:rPr>
      </w:pPr>
      <w:r w:rsidRPr="45269FA8">
        <w:rPr>
          <w:rFonts w:ascii="Book Antiqua" w:eastAsia="Times New Roman" w:hAnsi="Book Antiqua" w:cs="Times New Roman"/>
          <w:sz w:val="24"/>
          <w:szCs w:val="24"/>
          <w:lang w:eastAsia="hr-HR"/>
        </w:rPr>
        <w:t xml:space="preserve">Nastavni predmet: ENGLESKI JEZIK, 1. strani jezik, Razred: </w:t>
      </w:r>
      <w:r w:rsidR="00197EB7">
        <w:rPr>
          <w:rFonts w:ascii="Book Antiqua" w:eastAsia="Times New Roman" w:hAnsi="Book Antiqua" w:cs="Times New Roman"/>
          <w:sz w:val="24"/>
          <w:szCs w:val="24"/>
          <w:lang w:eastAsia="hr-HR"/>
        </w:rPr>
        <w:t>1.-</w:t>
      </w:r>
      <w:r w:rsidR="00E87EA9">
        <w:rPr>
          <w:rFonts w:ascii="Book Antiqua" w:eastAsia="Times New Roman" w:hAnsi="Book Antiqua" w:cs="Times New Roman"/>
          <w:sz w:val="24"/>
          <w:szCs w:val="24"/>
          <w:lang w:eastAsia="hr-HR"/>
        </w:rPr>
        <w:t>8</w:t>
      </w:r>
      <w:r w:rsidR="00197EB7">
        <w:rPr>
          <w:rFonts w:ascii="Book Antiqua" w:eastAsia="Times New Roman" w:hAnsi="Book Antiqua" w:cs="Times New Roman"/>
          <w:sz w:val="24"/>
          <w:szCs w:val="24"/>
          <w:lang w:eastAsia="hr-HR"/>
        </w:rPr>
        <w:t>. razred</w:t>
      </w:r>
    </w:p>
    <w:p w14:paraId="4B9DCFD9"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val="it-IT" w:eastAsia="hr-HR"/>
        </w:rPr>
      </w:pPr>
      <w:r w:rsidRPr="00B81D7B">
        <w:rPr>
          <w:rFonts w:ascii="Book Antiqua" w:eastAsia="Times New Roman" w:hAnsi="Book Antiqua" w:cs="Times New Roman"/>
          <w:sz w:val="24"/>
          <w:szCs w:val="24"/>
          <w:lang w:val="it-IT" w:eastAsia="hr-HR"/>
        </w:rPr>
        <w:t> </w:t>
      </w:r>
    </w:p>
    <w:p w14:paraId="003B8BD5" w14:textId="77777777" w:rsidR="00B81D7B" w:rsidRPr="00B81D7B" w:rsidRDefault="00B81D7B" w:rsidP="50961400">
      <w:pPr>
        <w:spacing w:after="0" w:line="240" w:lineRule="auto"/>
        <w:textAlignment w:val="baseline"/>
        <w:rPr>
          <w:rFonts w:ascii="Book Antiqua" w:eastAsia="Times New Roman" w:hAnsi="Book Antiqua" w:cs="Times New Roman"/>
          <w:sz w:val="24"/>
          <w:szCs w:val="24"/>
          <w:lang w:val="it-IT" w:eastAsia="hr-HR"/>
        </w:rPr>
      </w:pPr>
      <w:r w:rsidRPr="00B81D7B">
        <w:rPr>
          <w:rFonts w:ascii="Book Antiqua" w:eastAsia="Times New Roman" w:hAnsi="Book Antiqua" w:cs="Times New Roman"/>
          <w:b/>
          <w:bCs/>
          <w:sz w:val="24"/>
          <w:szCs w:val="24"/>
          <w:shd w:val="clear" w:color="auto" w:fill="00FFFF"/>
          <w:lang w:eastAsia="hr-HR"/>
        </w:rPr>
        <w:t xml:space="preserve">Elementi vrednovanja za prvi </w:t>
      </w:r>
      <w:r w:rsidR="21C2CD21" w:rsidRPr="00B81D7B">
        <w:rPr>
          <w:rFonts w:ascii="Book Antiqua" w:eastAsia="Times New Roman" w:hAnsi="Book Antiqua" w:cs="Times New Roman"/>
          <w:b/>
          <w:bCs/>
          <w:sz w:val="24"/>
          <w:szCs w:val="24"/>
          <w:shd w:val="clear" w:color="auto" w:fill="00FFFF"/>
          <w:lang w:eastAsia="hr-HR"/>
        </w:rPr>
        <w:t>i drugi razred:</w:t>
      </w:r>
    </w:p>
    <w:p w14:paraId="07700F3F" w14:textId="77777777" w:rsidR="00B81D7B" w:rsidRPr="00B81D7B" w:rsidRDefault="00B81D7B" w:rsidP="00B81D7B">
      <w:pPr>
        <w:numPr>
          <w:ilvl w:val="0"/>
          <w:numId w:val="1"/>
        </w:numPr>
        <w:spacing w:after="0" w:line="240" w:lineRule="auto"/>
        <w:ind w:left="360" w:firstLine="0"/>
        <w:textAlignment w:val="baseline"/>
        <w:rPr>
          <w:rFonts w:ascii="Book Antiqua" w:eastAsia="Times New Roman" w:hAnsi="Book Antiqua" w:cs="Times New Roman"/>
          <w:sz w:val="24"/>
          <w:szCs w:val="24"/>
          <w:lang w:val="en-US" w:eastAsia="hr-HR"/>
        </w:rPr>
      </w:pPr>
      <w:r w:rsidRPr="00B81D7B">
        <w:rPr>
          <w:rFonts w:ascii="Book Antiqua" w:eastAsia="Times New Roman" w:hAnsi="Book Antiqua" w:cs="Times New Roman"/>
          <w:b/>
          <w:bCs/>
          <w:sz w:val="24"/>
          <w:szCs w:val="24"/>
          <w:lang w:eastAsia="hr-HR"/>
        </w:rPr>
        <w:t>Slušanje s razumijevanjem</w:t>
      </w:r>
      <w:r w:rsidRPr="00B81D7B">
        <w:rPr>
          <w:rFonts w:ascii="Book Antiqua" w:eastAsia="Times New Roman" w:hAnsi="Book Antiqua" w:cs="Times New Roman"/>
          <w:sz w:val="24"/>
          <w:szCs w:val="24"/>
          <w:lang w:val="en-US" w:eastAsia="hr-HR"/>
        </w:rPr>
        <w:t> </w:t>
      </w:r>
    </w:p>
    <w:p w14:paraId="7105A573" w14:textId="77777777" w:rsidR="00B81D7B" w:rsidRPr="00B81D7B" w:rsidRDefault="00B81D7B" w:rsidP="00B81D7B">
      <w:pPr>
        <w:numPr>
          <w:ilvl w:val="0"/>
          <w:numId w:val="1"/>
        </w:numPr>
        <w:spacing w:after="0" w:line="240" w:lineRule="auto"/>
        <w:ind w:left="360" w:firstLine="0"/>
        <w:textAlignment w:val="baseline"/>
        <w:rPr>
          <w:rFonts w:ascii="Book Antiqua" w:eastAsia="Times New Roman" w:hAnsi="Book Antiqua" w:cs="Times New Roman"/>
          <w:sz w:val="24"/>
          <w:szCs w:val="24"/>
          <w:lang w:val="en-US" w:eastAsia="hr-HR"/>
        </w:rPr>
      </w:pPr>
      <w:r w:rsidRPr="00B81D7B">
        <w:rPr>
          <w:rFonts w:ascii="Book Antiqua" w:eastAsia="Times New Roman" w:hAnsi="Book Antiqua" w:cs="Times New Roman"/>
          <w:b/>
          <w:bCs/>
          <w:sz w:val="24"/>
          <w:szCs w:val="24"/>
          <w:lang w:eastAsia="hr-HR"/>
        </w:rPr>
        <w:t>Govorenje</w:t>
      </w:r>
      <w:r w:rsidRPr="00B81D7B">
        <w:rPr>
          <w:rFonts w:ascii="Book Antiqua" w:eastAsia="Times New Roman" w:hAnsi="Book Antiqua" w:cs="Times New Roman"/>
          <w:sz w:val="24"/>
          <w:szCs w:val="24"/>
          <w:lang w:val="en-US" w:eastAsia="hr-HR"/>
        </w:rPr>
        <w:t> </w:t>
      </w:r>
    </w:p>
    <w:p w14:paraId="00A91286"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i/>
          <w:iCs/>
          <w:color w:val="000000"/>
          <w:sz w:val="24"/>
          <w:szCs w:val="24"/>
          <w:lang w:eastAsia="hr-HR"/>
        </w:rPr>
        <w:t xml:space="preserve">Napomena: </w:t>
      </w:r>
      <w:r w:rsidRPr="00B81D7B">
        <w:rPr>
          <w:rFonts w:ascii="Book Antiqua" w:eastAsia="Times New Roman" w:hAnsi="Book Antiqua" w:cs="Times New Roman"/>
          <w:i/>
          <w:iCs/>
          <w:color w:val="000000"/>
          <w:sz w:val="24"/>
          <w:szCs w:val="24"/>
          <w:u w:val="single"/>
          <w:lang w:eastAsia="hr-HR"/>
        </w:rPr>
        <w:t>čitanje</w:t>
      </w:r>
      <w:r w:rsidRPr="00B81D7B">
        <w:rPr>
          <w:rFonts w:ascii="Book Antiqua" w:eastAsia="Times New Roman" w:hAnsi="Book Antiqua" w:cs="Times New Roman"/>
          <w:i/>
          <w:iCs/>
          <w:color w:val="000000"/>
          <w:sz w:val="24"/>
          <w:szCs w:val="24"/>
          <w:lang w:eastAsia="hr-HR"/>
        </w:rPr>
        <w:t xml:space="preserve"> (prepoznavanje grafijskog oblika riječi) i </w:t>
      </w:r>
      <w:hyperlink r:id="rId10" w:anchor="Vrednovanje%20pisanja%20(preslikavanja%20riječi)%20-%20formativno&amp;section-id={2530A51C-865F-7745-A777-AE33D314E00C}&amp;page-id={0E5454DC-9F68-8649-9FC5-954C34D46D58}&amp;end&amp;base-path=https://uciteljihr.sharepoint.com/sites/Engleskijezik/Shared%20Documents/Gener" w:tgtFrame="_blank" w:history="1">
        <w:r w:rsidRPr="00B81D7B">
          <w:rPr>
            <w:rFonts w:ascii="Book Antiqua" w:eastAsia="Times New Roman" w:hAnsi="Book Antiqua" w:cs="Times New Roman"/>
            <w:i/>
            <w:iCs/>
            <w:color w:val="000000"/>
            <w:sz w:val="24"/>
            <w:szCs w:val="24"/>
            <w:u w:val="single"/>
            <w:lang w:eastAsia="hr-HR"/>
          </w:rPr>
          <w:t>pisanje</w:t>
        </w:r>
      </w:hyperlink>
      <w:r w:rsidRPr="00B81D7B">
        <w:rPr>
          <w:rFonts w:ascii="Book Antiqua" w:eastAsia="Times New Roman" w:hAnsi="Book Antiqua" w:cs="Times New Roman"/>
          <w:i/>
          <w:iCs/>
          <w:color w:val="000000"/>
          <w:sz w:val="24"/>
          <w:szCs w:val="24"/>
          <w:u w:val="single"/>
          <w:lang w:eastAsia="hr-HR"/>
        </w:rPr>
        <w:t xml:space="preserve"> (</w:t>
      </w:r>
      <w:r w:rsidRPr="00B81D7B">
        <w:rPr>
          <w:rFonts w:ascii="Book Antiqua" w:eastAsia="Times New Roman" w:hAnsi="Book Antiqua" w:cs="Times New Roman"/>
          <w:i/>
          <w:iCs/>
          <w:color w:val="000000"/>
          <w:sz w:val="24"/>
          <w:szCs w:val="24"/>
          <w:lang w:eastAsia="hr-HR"/>
        </w:rPr>
        <w:t>preslikavanje riječi</w:t>
      </w:r>
      <w:r w:rsidRPr="00B81D7B">
        <w:rPr>
          <w:rFonts w:ascii="Book Antiqua" w:eastAsia="Times New Roman" w:hAnsi="Book Antiqua" w:cs="Times New Roman"/>
          <w:i/>
          <w:iCs/>
          <w:color w:val="000000"/>
          <w:sz w:val="24"/>
          <w:szCs w:val="24"/>
          <w:u w:val="single"/>
          <w:lang w:eastAsia="hr-HR"/>
        </w:rPr>
        <w:t>) vježbaju se i opisno prate. </w:t>
      </w:r>
      <w:r w:rsidRPr="00B81D7B">
        <w:rPr>
          <w:rFonts w:ascii="Book Antiqua" w:eastAsia="Times New Roman" w:hAnsi="Book Antiqua" w:cs="Times New Roman"/>
          <w:sz w:val="24"/>
          <w:szCs w:val="24"/>
          <w:lang w:eastAsia="hr-HR"/>
        </w:rPr>
        <w:t> </w:t>
      </w:r>
    </w:p>
    <w:p w14:paraId="71385CA5"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val="en-US" w:eastAsia="hr-HR"/>
        </w:rPr>
      </w:pPr>
      <w:r w:rsidRPr="00B81D7B">
        <w:rPr>
          <w:rFonts w:ascii="Book Antiqua" w:eastAsia="Times New Roman" w:hAnsi="Book Antiqua" w:cs="Times New Roman"/>
          <w:sz w:val="24"/>
          <w:szCs w:val="24"/>
          <w:lang w:val="en-US" w:eastAsia="hr-HR"/>
        </w:rPr>
        <w:t> </w:t>
      </w:r>
    </w:p>
    <w:p w14:paraId="1A47081A" w14:textId="77777777" w:rsidR="00B81D7B" w:rsidRPr="00B81D7B" w:rsidRDefault="00B81D7B" w:rsidP="45269FA8">
      <w:pPr>
        <w:spacing w:after="0" w:line="240" w:lineRule="auto"/>
        <w:textAlignment w:val="baseline"/>
        <w:rPr>
          <w:rFonts w:ascii="Times New Roman" w:eastAsia="Times New Roman" w:hAnsi="Times New Roman" w:cs="Times New Roman"/>
          <w:sz w:val="24"/>
          <w:szCs w:val="24"/>
          <w:lang w:val="it-IT" w:eastAsia="hr-HR"/>
        </w:rPr>
      </w:pPr>
      <w:r w:rsidRPr="00B81D7B">
        <w:rPr>
          <w:rFonts w:ascii="Book Antiqua" w:eastAsia="Times New Roman" w:hAnsi="Book Antiqua" w:cs="Times New Roman"/>
          <w:b/>
          <w:bCs/>
          <w:sz w:val="24"/>
          <w:szCs w:val="24"/>
          <w:shd w:val="clear" w:color="auto" w:fill="00FFFF"/>
          <w:lang w:eastAsia="hr-HR"/>
        </w:rPr>
        <w:t>Elementi vrednovanja za treći i četvrti razred:</w:t>
      </w:r>
      <w:r w:rsidRPr="00B81D7B">
        <w:rPr>
          <w:rFonts w:ascii="Book Antiqua" w:eastAsia="Times New Roman" w:hAnsi="Book Antiqua" w:cs="Times New Roman"/>
          <w:sz w:val="24"/>
          <w:szCs w:val="24"/>
          <w:lang w:val="it-IT" w:eastAsia="hr-HR"/>
        </w:rPr>
        <w:t> </w:t>
      </w:r>
    </w:p>
    <w:p w14:paraId="320E8A83" w14:textId="77777777" w:rsidR="00B81D7B" w:rsidRPr="00B81D7B" w:rsidRDefault="123C6ABF" w:rsidP="70FF8E5D">
      <w:pPr>
        <w:numPr>
          <w:ilvl w:val="0"/>
          <w:numId w:val="2"/>
        </w:numPr>
        <w:spacing w:after="0" w:line="240" w:lineRule="auto"/>
        <w:ind w:left="360" w:firstLine="0"/>
        <w:textAlignment w:val="baseline"/>
        <w:rPr>
          <w:rFonts w:ascii="Book Antiqua" w:eastAsia="Times New Roman" w:hAnsi="Book Antiqua" w:cs="Times New Roman"/>
          <w:sz w:val="24"/>
          <w:szCs w:val="24"/>
          <w:lang w:eastAsia="hr-HR"/>
        </w:rPr>
      </w:pPr>
      <w:r w:rsidRPr="70FF8E5D">
        <w:rPr>
          <w:rFonts w:ascii="Book Antiqua" w:eastAsia="Times New Roman" w:hAnsi="Book Antiqua" w:cs="Times New Roman"/>
          <w:b/>
          <w:bCs/>
          <w:sz w:val="24"/>
          <w:szCs w:val="24"/>
          <w:lang w:eastAsia="hr-HR"/>
        </w:rPr>
        <w:t>Slušanje s razumijevanjem</w:t>
      </w:r>
    </w:p>
    <w:p w14:paraId="72E49EDA" w14:textId="77777777" w:rsidR="00B81D7B" w:rsidRPr="00B81D7B" w:rsidRDefault="123C6ABF" w:rsidP="70FF8E5D">
      <w:pPr>
        <w:numPr>
          <w:ilvl w:val="0"/>
          <w:numId w:val="3"/>
        </w:numPr>
        <w:spacing w:after="0" w:line="240" w:lineRule="auto"/>
        <w:ind w:left="360" w:firstLine="0"/>
        <w:textAlignment w:val="baseline"/>
        <w:rPr>
          <w:rFonts w:ascii="Book Antiqua" w:eastAsia="Times New Roman" w:hAnsi="Book Antiqua" w:cs="Times New Roman"/>
          <w:sz w:val="24"/>
          <w:szCs w:val="24"/>
          <w:lang w:eastAsia="hr-HR"/>
        </w:rPr>
      </w:pPr>
      <w:r w:rsidRPr="70FF8E5D">
        <w:rPr>
          <w:rFonts w:ascii="Book Antiqua" w:eastAsia="Times New Roman" w:hAnsi="Book Antiqua" w:cs="Times New Roman"/>
          <w:b/>
          <w:bCs/>
          <w:sz w:val="24"/>
          <w:szCs w:val="24"/>
          <w:lang w:eastAsia="hr-HR"/>
        </w:rPr>
        <w:t>Čitanje s razumijevanjem</w:t>
      </w:r>
    </w:p>
    <w:p w14:paraId="47AEF42D" w14:textId="77777777" w:rsidR="00B81D7B" w:rsidRPr="00B81D7B" w:rsidRDefault="123C6ABF" w:rsidP="70FF8E5D">
      <w:pPr>
        <w:numPr>
          <w:ilvl w:val="0"/>
          <w:numId w:val="3"/>
        </w:numPr>
        <w:spacing w:after="0" w:line="240" w:lineRule="auto"/>
        <w:ind w:left="360" w:firstLine="0"/>
        <w:textAlignment w:val="baseline"/>
        <w:rPr>
          <w:rFonts w:ascii="Book Antiqua" w:eastAsia="Times New Roman" w:hAnsi="Book Antiqua" w:cs="Times New Roman"/>
          <w:sz w:val="24"/>
          <w:szCs w:val="24"/>
          <w:lang w:eastAsia="hr-HR"/>
        </w:rPr>
      </w:pPr>
      <w:r w:rsidRPr="70FF8E5D">
        <w:rPr>
          <w:rFonts w:ascii="Book Antiqua" w:eastAsia="Times New Roman" w:hAnsi="Book Antiqua" w:cs="Times New Roman"/>
          <w:b/>
          <w:bCs/>
          <w:sz w:val="24"/>
          <w:szCs w:val="24"/>
          <w:lang w:eastAsia="hr-HR"/>
        </w:rPr>
        <w:t>Govorenje</w:t>
      </w:r>
    </w:p>
    <w:p w14:paraId="1DDA3A3E" w14:textId="77777777" w:rsidR="00B81D7B" w:rsidRPr="00B81D7B" w:rsidRDefault="60C378FF" w:rsidP="70FF8E5D">
      <w:pPr>
        <w:numPr>
          <w:ilvl w:val="0"/>
          <w:numId w:val="3"/>
        </w:numPr>
        <w:spacing w:after="0" w:line="240" w:lineRule="auto"/>
        <w:ind w:left="360" w:firstLine="0"/>
        <w:textAlignment w:val="baseline"/>
        <w:rPr>
          <w:rFonts w:ascii="Book Antiqua" w:eastAsia="Times New Roman" w:hAnsi="Book Antiqua" w:cs="Times New Roman"/>
          <w:sz w:val="24"/>
          <w:szCs w:val="24"/>
          <w:lang w:eastAsia="hr-HR"/>
        </w:rPr>
      </w:pPr>
      <w:r w:rsidRPr="70FF8E5D">
        <w:rPr>
          <w:rFonts w:ascii="Book Antiqua" w:eastAsia="Times New Roman" w:hAnsi="Book Antiqua" w:cs="Times New Roman"/>
          <w:b/>
          <w:bCs/>
          <w:sz w:val="24"/>
          <w:szCs w:val="24"/>
          <w:lang w:eastAsia="hr-HR"/>
        </w:rPr>
        <w:t>Pisan</w:t>
      </w:r>
      <w:r w:rsidR="537EBC33" w:rsidRPr="70FF8E5D">
        <w:rPr>
          <w:rFonts w:ascii="Book Antiqua" w:eastAsia="Times New Roman" w:hAnsi="Book Antiqua" w:cs="Times New Roman"/>
          <w:b/>
          <w:bCs/>
          <w:sz w:val="24"/>
          <w:szCs w:val="24"/>
          <w:lang w:eastAsia="hr-HR"/>
        </w:rPr>
        <w:t>je</w:t>
      </w:r>
    </w:p>
    <w:p w14:paraId="57F91278"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val="en-US" w:eastAsia="hr-HR"/>
        </w:rPr>
      </w:pPr>
      <w:r w:rsidRPr="00B81D7B">
        <w:rPr>
          <w:rFonts w:ascii="Book Antiqua" w:eastAsia="Times New Roman" w:hAnsi="Book Antiqua" w:cs="Times New Roman"/>
          <w:sz w:val="24"/>
          <w:szCs w:val="24"/>
          <w:lang w:val="en-US" w:eastAsia="hr-HR"/>
        </w:rPr>
        <w:t> </w:t>
      </w:r>
    </w:p>
    <w:p w14:paraId="09467D68" w14:textId="59B4A94B" w:rsidR="00B81D7B" w:rsidRPr="00B81D7B" w:rsidRDefault="00B81D7B" w:rsidP="45269FA8">
      <w:pPr>
        <w:spacing w:after="0" w:line="240" w:lineRule="auto"/>
        <w:textAlignment w:val="baseline"/>
        <w:rPr>
          <w:rFonts w:ascii="Book Antiqua" w:eastAsia="Times New Roman" w:hAnsi="Book Antiqua" w:cs="Times New Roman"/>
          <w:sz w:val="24"/>
          <w:szCs w:val="24"/>
          <w:lang w:val="it-IT" w:eastAsia="hr-HR"/>
        </w:rPr>
      </w:pPr>
      <w:r w:rsidRPr="00B81D7B">
        <w:rPr>
          <w:rFonts w:ascii="Book Antiqua" w:eastAsia="Times New Roman" w:hAnsi="Book Antiqua" w:cs="Times New Roman"/>
          <w:b/>
          <w:bCs/>
          <w:sz w:val="24"/>
          <w:szCs w:val="24"/>
          <w:shd w:val="clear" w:color="auto" w:fill="00FFFF"/>
          <w:lang w:eastAsia="hr-HR"/>
        </w:rPr>
        <w:t>Elementi vrednovanja za peti</w:t>
      </w:r>
      <w:r w:rsidR="0024249A">
        <w:rPr>
          <w:rFonts w:ascii="Book Antiqua" w:eastAsia="Times New Roman" w:hAnsi="Book Antiqua" w:cs="Times New Roman"/>
          <w:b/>
          <w:bCs/>
          <w:sz w:val="24"/>
          <w:szCs w:val="24"/>
          <w:shd w:val="clear" w:color="auto" w:fill="00FFFF"/>
          <w:lang w:eastAsia="hr-HR"/>
        </w:rPr>
        <w:t xml:space="preserve"> do </w:t>
      </w:r>
      <w:r w:rsidR="004B758B">
        <w:rPr>
          <w:rFonts w:ascii="Book Antiqua" w:eastAsia="Times New Roman" w:hAnsi="Book Antiqua" w:cs="Times New Roman"/>
          <w:b/>
          <w:bCs/>
          <w:sz w:val="24"/>
          <w:szCs w:val="24"/>
          <w:shd w:val="clear" w:color="auto" w:fill="00FFFF"/>
          <w:lang w:eastAsia="hr-HR"/>
        </w:rPr>
        <w:t>osmi</w:t>
      </w:r>
      <w:r w:rsidR="0024249A">
        <w:rPr>
          <w:rFonts w:ascii="Book Antiqua" w:eastAsia="Times New Roman" w:hAnsi="Book Antiqua" w:cs="Times New Roman"/>
          <w:b/>
          <w:bCs/>
          <w:sz w:val="24"/>
          <w:szCs w:val="24"/>
          <w:shd w:val="clear" w:color="auto" w:fill="00FFFF"/>
          <w:lang w:eastAsia="hr-HR"/>
        </w:rPr>
        <w:t xml:space="preserve"> razred</w:t>
      </w:r>
      <w:r w:rsidR="43C66C21" w:rsidRPr="00B81D7B">
        <w:rPr>
          <w:rFonts w:ascii="Book Antiqua" w:eastAsia="Times New Roman" w:hAnsi="Book Antiqua" w:cs="Times New Roman"/>
          <w:b/>
          <w:bCs/>
          <w:sz w:val="24"/>
          <w:szCs w:val="24"/>
          <w:shd w:val="clear" w:color="auto" w:fill="00FFFF"/>
          <w:lang w:eastAsia="hr-HR"/>
        </w:rPr>
        <w:t>:</w:t>
      </w:r>
    </w:p>
    <w:p w14:paraId="7045C343" w14:textId="77777777" w:rsidR="00B81D7B" w:rsidRPr="00B81D7B" w:rsidRDefault="00B81D7B" w:rsidP="00B81D7B">
      <w:pPr>
        <w:numPr>
          <w:ilvl w:val="0"/>
          <w:numId w:val="4"/>
        </w:numPr>
        <w:spacing w:after="0" w:line="240" w:lineRule="auto"/>
        <w:ind w:left="360" w:firstLine="0"/>
        <w:textAlignment w:val="baseline"/>
        <w:rPr>
          <w:rFonts w:ascii="Book Antiqua" w:eastAsia="Times New Roman" w:hAnsi="Book Antiqua" w:cs="Times New Roman"/>
          <w:sz w:val="24"/>
          <w:szCs w:val="24"/>
          <w:lang w:val="en-US" w:eastAsia="hr-HR"/>
        </w:rPr>
      </w:pPr>
      <w:r w:rsidRPr="00B81D7B">
        <w:rPr>
          <w:rFonts w:ascii="Book Antiqua" w:eastAsia="Times New Roman" w:hAnsi="Book Antiqua" w:cs="Times New Roman"/>
          <w:b/>
          <w:bCs/>
          <w:sz w:val="24"/>
          <w:szCs w:val="24"/>
          <w:lang w:eastAsia="hr-HR"/>
        </w:rPr>
        <w:t>Slušanje s razumijevanjem</w:t>
      </w:r>
      <w:r w:rsidRPr="00B81D7B">
        <w:rPr>
          <w:rFonts w:ascii="Book Antiqua" w:eastAsia="Times New Roman" w:hAnsi="Book Antiqua" w:cs="Times New Roman"/>
          <w:sz w:val="24"/>
          <w:szCs w:val="24"/>
          <w:lang w:val="en-US" w:eastAsia="hr-HR"/>
        </w:rPr>
        <w:t> </w:t>
      </w:r>
    </w:p>
    <w:p w14:paraId="3F60E24B" w14:textId="77777777" w:rsidR="00B81D7B" w:rsidRPr="00B81D7B" w:rsidRDefault="00B81D7B" w:rsidP="00B81D7B">
      <w:pPr>
        <w:numPr>
          <w:ilvl w:val="0"/>
          <w:numId w:val="4"/>
        </w:numPr>
        <w:spacing w:after="0" w:line="240" w:lineRule="auto"/>
        <w:ind w:left="360" w:firstLine="0"/>
        <w:textAlignment w:val="baseline"/>
        <w:rPr>
          <w:rFonts w:ascii="Book Antiqua" w:eastAsia="Times New Roman" w:hAnsi="Book Antiqua" w:cs="Times New Roman"/>
          <w:sz w:val="24"/>
          <w:szCs w:val="24"/>
          <w:lang w:val="en-US" w:eastAsia="hr-HR"/>
        </w:rPr>
      </w:pPr>
      <w:r w:rsidRPr="00B81D7B">
        <w:rPr>
          <w:rFonts w:ascii="Book Antiqua" w:eastAsia="Times New Roman" w:hAnsi="Book Antiqua" w:cs="Times New Roman"/>
          <w:b/>
          <w:bCs/>
          <w:sz w:val="24"/>
          <w:szCs w:val="24"/>
          <w:lang w:eastAsia="hr-HR"/>
        </w:rPr>
        <w:t>Čitanje s razumijevanjem</w:t>
      </w:r>
      <w:r w:rsidRPr="00B81D7B">
        <w:rPr>
          <w:rFonts w:ascii="Book Antiqua" w:eastAsia="Times New Roman" w:hAnsi="Book Antiqua" w:cs="Times New Roman"/>
          <w:sz w:val="24"/>
          <w:szCs w:val="24"/>
          <w:lang w:val="en-US" w:eastAsia="hr-HR"/>
        </w:rPr>
        <w:t> </w:t>
      </w:r>
    </w:p>
    <w:p w14:paraId="02D621F4" w14:textId="77777777" w:rsidR="00B81D7B" w:rsidRPr="00B81D7B" w:rsidRDefault="00B81D7B" w:rsidP="00B81D7B">
      <w:pPr>
        <w:numPr>
          <w:ilvl w:val="0"/>
          <w:numId w:val="4"/>
        </w:numPr>
        <w:spacing w:after="0" w:line="240" w:lineRule="auto"/>
        <w:ind w:left="360" w:firstLine="0"/>
        <w:textAlignment w:val="baseline"/>
        <w:rPr>
          <w:rFonts w:ascii="Book Antiqua" w:eastAsia="Times New Roman" w:hAnsi="Book Antiqua" w:cs="Times New Roman"/>
          <w:sz w:val="24"/>
          <w:szCs w:val="24"/>
          <w:lang w:val="en-US" w:eastAsia="hr-HR"/>
        </w:rPr>
      </w:pPr>
      <w:r w:rsidRPr="00B81D7B">
        <w:rPr>
          <w:rFonts w:ascii="Book Antiqua" w:eastAsia="Times New Roman" w:hAnsi="Book Antiqua" w:cs="Times New Roman"/>
          <w:b/>
          <w:bCs/>
          <w:sz w:val="24"/>
          <w:szCs w:val="24"/>
          <w:lang w:eastAsia="hr-HR"/>
        </w:rPr>
        <w:t>Govorenje</w:t>
      </w:r>
      <w:r w:rsidRPr="00B81D7B">
        <w:rPr>
          <w:rFonts w:ascii="Book Antiqua" w:eastAsia="Times New Roman" w:hAnsi="Book Antiqua" w:cs="Times New Roman"/>
          <w:sz w:val="24"/>
          <w:szCs w:val="24"/>
          <w:lang w:val="en-US" w:eastAsia="hr-HR"/>
        </w:rPr>
        <w:t> </w:t>
      </w:r>
    </w:p>
    <w:p w14:paraId="6BE144C9" w14:textId="4CAF6C3A" w:rsidR="00B81D7B" w:rsidRDefault="00B81D7B" w:rsidP="00B81D7B">
      <w:pPr>
        <w:numPr>
          <w:ilvl w:val="0"/>
          <w:numId w:val="4"/>
        </w:numPr>
        <w:spacing w:after="0" w:line="240" w:lineRule="auto"/>
        <w:ind w:left="360" w:firstLine="0"/>
        <w:textAlignment w:val="baseline"/>
        <w:rPr>
          <w:rFonts w:ascii="Book Antiqua" w:eastAsia="Times New Roman" w:hAnsi="Book Antiqua" w:cs="Times New Roman"/>
          <w:sz w:val="24"/>
          <w:szCs w:val="24"/>
          <w:lang w:val="en-US" w:eastAsia="hr-HR"/>
        </w:rPr>
      </w:pPr>
      <w:r w:rsidRPr="00F37797">
        <w:rPr>
          <w:rFonts w:ascii="Book Antiqua" w:eastAsia="Times New Roman" w:hAnsi="Book Antiqua" w:cs="Times New Roman"/>
          <w:b/>
          <w:bCs/>
          <w:sz w:val="24"/>
          <w:szCs w:val="24"/>
          <w:lang w:eastAsia="hr-HR"/>
        </w:rPr>
        <w:t>Pisanje</w:t>
      </w:r>
      <w:r w:rsidRPr="00F37797">
        <w:rPr>
          <w:rFonts w:ascii="Book Antiqua" w:eastAsia="Times New Roman" w:hAnsi="Book Antiqua" w:cs="Times New Roman"/>
          <w:sz w:val="24"/>
          <w:szCs w:val="24"/>
          <w:lang w:val="en-US" w:eastAsia="hr-HR"/>
        </w:rPr>
        <w:t> </w:t>
      </w:r>
    </w:p>
    <w:p w14:paraId="00D7C8F0" w14:textId="77777777" w:rsidR="00F37797" w:rsidRPr="00F37797" w:rsidRDefault="00F37797" w:rsidP="00F37797">
      <w:pPr>
        <w:spacing w:after="0" w:line="240" w:lineRule="auto"/>
        <w:ind w:left="360"/>
        <w:textAlignment w:val="baseline"/>
        <w:rPr>
          <w:rFonts w:ascii="Book Antiqua" w:eastAsia="Times New Roman" w:hAnsi="Book Antiqua" w:cs="Times New Roman"/>
          <w:sz w:val="24"/>
          <w:szCs w:val="24"/>
          <w:lang w:val="en-US" w:eastAsia="hr-HR"/>
        </w:rPr>
      </w:pPr>
    </w:p>
    <w:p w14:paraId="2E6120EC" w14:textId="4B771E6D" w:rsidR="00C72E50" w:rsidRDefault="00C72E50" w:rsidP="00C72E50">
      <w:pPr>
        <w:spacing w:after="0" w:line="240" w:lineRule="auto"/>
        <w:textAlignment w:val="baseline"/>
        <w:rPr>
          <w:rFonts w:ascii="Book Antiqua" w:eastAsia="Times New Roman" w:hAnsi="Book Antiqua" w:cs="Times New Roman"/>
          <w:sz w:val="24"/>
          <w:szCs w:val="24"/>
          <w:lang w:val="en-US" w:eastAsia="hr-HR"/>
        </w:rPr>
      </w:pPr>
    </w:p>
    <w:p w14:paraId="33D72134" w14:textId="5F21870E" w:rsidR="00800653" w:rsidRDefault="00800653" w:rsidP="00C72E50">
      <w:pPr>
        <w:spacing w:after="0" w:line="240" w:lineRule="auto"/>
        <w:textAlignment w:val="baseline"/>
        <w:rPr>
          <w:rFonts w:ascii="Book Antiqua" w:eastAsia="Times New Roman" w:hAnsi="Book Antiqua" w:cs="Times New Roman"/>
          <w:sz w:val="24"/>
          <w:szCs w:val="24"/>
          <w:lang w:val="en-US" w:eastAsia="hr-HR"/>
        </w:rPr>
      </w:pPr>
    </w:p>
    <w:p w14:paraId="244702A6" w14:textId="533D569F" w:rsidR="00800653" w:rsidRDefault="00800653" w:rsidP="00C72E50">
      <w:pPr>
        <w:spacing w:after="0" w:line="240" w:lineRule="auto"/>
        <w:textAlignment w:val="baseline"/>
        <w:rPr>
          <w:rFonts w:ascii="Book Antiqua" w:eastAsia="Times New Roman" w:hAnsi="Book Antiqua" w:cs="Times New Roman"/>
          <w:sz w:val="24"/>
          <w:szCs w:val="24"/>
          <w:lang w:val="en-US" w:eastAsia="hr-HR"/>
        </w:rPr>
      </w:pPr>
    </w:p>
    <w:p w14:paraId="7330F411" w14:textId="38101601" w:rsidR="00800653" w:rsidRDefault="00800653" w:rsidP="00C72E50">
      <w:pPr>
        <w:spacing w:after="0" w:line="240" w:lineRule="auto"/>
        <w:textAlignment w:val="baseline"/>
        <w:rPr>
          <w:rFonts w:ascii="Book Antiqua" w:eastAsia="Times New Roman" w:hAnsi="Book Antiqua" w:cs="Times New Roman"/>
          <w:sz w:val="24"/>
          <w:szCs w:val="24"/>
          <w:lang w:val="en-US" w:eastAsia="hr-HR"/>
        </w:rPr>
      </w:pPr>
    </w:p>
    <w:p w14:paraId="5C28F882" w14:textId="2AD26C65" w:rsidR="00800653" w:rsidRDefault="00800653" w:rsidP="00C72E50">
      <w:pPr>
        <w:spacing w:after="0" w:line="240" w:lineRule="auto"/>
        <w:textAlignment w:val="baseline"/>
        <w:rPr>
          <w:rFonts w:ascii="Book Antiqua" w:eastAsia="Times New Roman" w:hAnsi="Book Antiqua" w:cs="Times New Roman"/>
          <w:sz w:val="24"/>
          <w:szCs w:val="24"/>
          <w:lang w:val="en-US" w:eastAsia="hr-HR"/>
        </w:rPr>
      </w:pPr>
    </w:p>
    <w:p w14:paraId="65951802" w14:textId="23C70335" w:rsidR="00800653" w:rsidRDefault="00800653" w:rsidP="00C72E50">
      <w:pPr>
        <w:spacing w:after="0" w:line="240" w:lineRule="auto"/>
        <w:textAlignment w:val="baseline"/>
        <w:rPr>
          <w:rFonts w:ascii="Book Antiqua" w:eastAsia="Times New Roman" w:hAnsi="Book Antiqua" w:cs="Times New Roman"/>
          <w:sz w:val="24"/>
          <w:szCs w:val="24"/>
          <w:lang w:val="en-US" w:eastAsia="hr-HR"/>
        </w:rPr>
      </w:pPr>
    </w:p>
    <w:p w14:paraId="24D2D31C" w14:textId="77777777" w:rsidR="00800653" w:rsidRDefault="00800653" w:rsidP="00C72E50">
      <w:pPr>
        <w:spacing w:after="0" w:line="240" w:lineRule="auto"/>
        <w:textAlignment w:val="baseline"/>
        <w:rPr>
          <w:rFonts w:ascii="Book Antiqua" w:eastAsia="Times New Roman" w:hAnsi="Book Antiqua" w:cs="Times New Roman"/>
          <w:b/>
          <w:bCs/>
          <w:sz w:val="24"/>
          <w:szCs w:val="24"/>
          <w:lang w:val="en-US" w:eastAsia="hr-HR"/>
        </w:rPr>
      </w:pPr>
    </w:p>
    <w:p w14:paraId="0427A7D0" w14:textId="5864A1AB" w:rsidR="00C72E50" w:rsidRDefault="00C72E50" w:rsidP="00C72E50">
      <w:pPr>
        <w:spacing w:after="0" w:line="240" w:lineRule="auto"/>
        <w:textAlignment w:val="baseline"/>
        <w:rPr>
          <w:rFonts w:ascii="Book Antiqua" w:eastAsia="Times New Roman" w:hAnsi="Book Antiqua" w:cs="Times New Roman"/>
          <w:b/>
          <w:bCs/>
          <w:sz w:val="24"/>
          <w:szCs w:val="24"/>
          <w:lang w:val="en-US" w:eastAsia="hr-HR"/>
        </w:rPr>
      </w:pPr>
    </w:p>
    <w:p w14:paraId="253AC36C" w14:textId="4F7A85E6" w:rsidR="00B81D7B" w:rsidRPr="001062D6" w:rsidRDefault="00B81D7B" w:rsidP="00B81D7B">
      <w:pPr>
        <w:spacing w:after="0" w:line="240" w:lineRule="auto"/>
        <w:textAlignment w:val="baseline"/>
        <w:rPr>
          <w:rFonts w:ascii="Times New Roman" w:eastAsia="Times New Roman" w:hAnsi="Times New Roman" w:cs="Times New Roman"/>
          <w:sz w:val="24"/>
          <w:szCs w:val="24"/>
          <w:lang w:val="en-US" w:eastAsia="hr-HR"/>
        </w:rPr>
      </w:pPr>
      <w:r w:rsidRPr="00B81D7B">
        <w:rPr>
          <w:rFonts w:ascii="Book Antiqua" w:eastAsia="Times New Roman" w:hAnsi="Book Antiqua" w:cs="Times New Roman"/>
          <w:sz w:val="24"/>
          <w:szCs w:val="24"/>
          <w:lang w:eastAsia="hr-HR"/>
        </w:rPr>
        <w:t xml:space="preserve">Učenici će se vrednovati </w:t>
      </w:r>
      <w:proofErr w:type="spellStart"/>
      <w:r w:rsidRPr="00B81D7B">
        <w:rPr>
          <w:rFonts w:ascii="Book Antiqua" w:eastAsia="Times New Roman" w:hAnsi="Book Antiqua" w:cs="Times New Roman"/>
          <w:b/>
          <w:bCs/>
          <w:sz w:val="24"/>
          <w:szCs w:val="24"/>
          <w:lang w:eastAsia="hr-HR"/>
        </w:rPr>
        <w:t>sumativno</w:t>
      </w:r>
      <w:proofErr w:type="spellEnd"/>
      <w:r w:rsidRPr="00B81D7B">
        <w:rPr>
          <w:rFonts w:ascii="Book Antiqua" w:eastAsia="Times New Roman" w:hAnsi="Book Antiqua" w:cs="Times New Roman"/>
          <w:b/>
          <w:bCs/>
          <w:sz w:val="24"/>
          <w:szCs w:val="24"/>
          <w:lang w:eastAsia="hr-HR"/>
        </w:rPr>
        <w:t xml:space="preserve"> i formativno</w:t>
      </w:r>
      <w:r w:rsidRPr="00B81D7B">
        <w:rPr>
          <w:rFonts w:ascii="Book Antiqua" w:eastAsia="Times New Roman" w:hAnsi="Book Antiqua" w:cs="Times New Roman"/>
          <w:sz w:val="24"/>
          <w:szCs w:val="24"/>
          <w:lang w:eastAsia="hr-HR"/>
        </w:rPr>
        <w:t>. </w:t>
      </w:r>
      <w:r w:rsidRPr="00B81D7B">
        <w:rPr>
          <w:rFonts w:ascii="Book Antiqua" w:eastAsia="Times New Roman" w:hAnsi="Book Antiqua" w:cs="Times New Roman"/>
          <w:sz w:val="24"/>
          <w:szCs w:val="24"/>
          <w:lang w:val="it-IT" w:eastAsia="hr-HR"/>
        </w:rPr>
        <w:t> </w:t>
      </w:r>
    </w:p>
    <w:p w14:paraId="782BD206" w14:textId="77777777" w:rsidR="00F57E49" w:rsidRDefault="00F57E49" w:rsidP="50961400">
      <w:pPr>
        <w:spacing w:after="0" w:line="240" w:lineRule="auto"/>
        <w:textAlignment w:val="baseline"/>
        <w:rPr>
          <w:rFonts w:ascii="Book Antiqua" w:eastAsia="Times New Roman" w:hAnsi="Book Antiqua" w:cs="Times New Roman"/>
          <w:b/>
          <w:bCs/>
          <w:sz w:val="24"/>
          <w:szCs w:val="24"/>
          <w:lang w:eastAsia="hr-HR"/>
        </w:rPr>
      </w:pPr>
    </w:p>
    <w:p w14:paraId="44251C60" w14:textId="77777777" w:rsidR="00B81D7B" w:rsidRPr="00B81D7B" w:rsidRDefault="53879C4A" w:rsidP="50961400">
      <w:pPr>
        <w:spacing w:after="0" w:line="240" w:lineRule="auto"/>
        <w:textAlignment w:val="baseline"/>
        <w:rPr>
          <w:rFonts w:ascii="Book Antiqua" w:eastAsia="Times New Roman" w:hAnsi="Book Antiqua" w:cs="Times New Roman"/>
          <w:b/>
          <w:bCs/>
          <w:sz w:val="24"/>
          <w:szCs w:val="24"/>
          <w:lang w:eastAsia="hr-HR"/>
        </w:rPr>
      </w:pPr>
      <w:r w:rsidRPr="50961400">
        <w:rPr>
          <w:rFonts w:ascii="Book Antiqua" w:eastAsia="Times New Roman" w:hAnsi="Book Antiqua" w:cs="Times New Roman"/>
          <w:b/>
          <w:bCs/>
          <w:sz w:val="24"/>
          <w:szCs w:val="24"/>
          <w:lang w:eastAsia="hr-HR"/>
        </w:rPr>
        <w:t>Jezične zakonitosti</w:t>
      </w:r>
      <w:r w:rsidRPr="50961400">
        <w:rPr>
          <w:rFonts w:ascii="Book Antiqua" w:eastAsia="Times New Roman" w:hAnsi="Book Antiqua" w:cs="Times New Roman"/>
          <w:sz w:val="24"/>
          <w:szCs w:val="24"/>
          <w:lang w:eastAsia="hr-HR"/>
        </w:rPr>
        <w:t xml:space="preserve"> sastavni su dio usmenog i pisanog izražavanja te se ovladanost njima </w:t>
      </w:r>
      <w:r w:rsidR="103A8E14" w:rsidRPr="50961400">
        <w:rPr>
          <w:rFonts w:ascii="Book Antiqua" w:eastAsia="Times New Roman" w:hAnsi="Book Antiqua" w:cs="Times New Roman"/>
          <w:sz w:val="24"/>
          <w:szCs w:val="24"/>
          <w:lang w:eastAsia="hr-HR"/>
        </w:rPr>
        <w:t>može</w:t>
      </w:r>
      <w:r w:rsidRPr="50961400">
        <w:rPr>
          <w:rFonts w:ascii="Book Antiqua" w:eastAsia="Times New Roman" w:hAnsi="Book Antiqua" w:cs="Times New Roman"/>
          <w:sz w:val="24"/>
          <w:szCs w:val="24"/>
          <w:lang w:eastAsia="hr-HR"/>
        </w:rPr>
        <w:t xml:space="preserve"> </w:t>
      </w:r>
      <w:r w:rsidRPr="50961400">
        <w:rPr>
          <w:rFonts w:ascii="Book Antiqua" w:eastAsia="Times New Roman" w:hAnsi="Book Antiqua" w:cs="Times New Roman"/>
          <w:b/>
          <w:bCs/>
          <w:sz w:val="24"/>
          <w:szCs w:val="24"/>
          <w:lang w:eastAsia="hr-HR"/>
        </w:rPr>
        <w:t>vredn</w:t>
      </w:r>
      <w:r w:rsidR="2BAEA4CF" w:rsidRPr="50961400">
        <w:rPr>
          <w:rFonts w:ascii="Book Antiqua" w:eastAsia="Times New Roman" w:hAnsi="Book Antiqua" w:cs="Times New Roman"/>
          <w:b/>
          <w:bCs/>
          <w:sz w:val="24"/>
          <w:szCs w:val="24"/>
          <w:lang w:eastAsia="hr-HR"/>
        </w:rPr>
        <w:t>ovati</w:t>
      </w:r>
      <w:r w:rsidRPr="50961400">
        <w:rPr>
          <w:rFonts w:ascii="Book Antiqua" w:eastAsia="Times New Roman" w:hAnsi="Book Antiqua" w:cs="Times New Roman"/>
          <w:b/>
          <w:bCs/>
          <w:sz w:val="24"/>
          <w:szCs w:val="24"/>
          <w:lang w:eastAsia="hr-HR"/>
        </w:rPr>
        <w:t xml:space="preserve"> zasebno</w:t>
      </w:r>
      <w:r w:rsidR="051228B6" w:rsidRPr="50961400">
        <w:rPr>
          <w:rFonts w:ascii="Book Antiqua" w:eastAsia="Times New Roman" w:hAnsi="Book Antiqua" w:cs="Times New Roman"/>
          <w:b/>
          <w:bCs/>
          <w:sz w:val="24"/>
          <w:szCs w:val="24"/>
          <w:lang w:eastAsia="hr-HR"/>
        </w:rPr>
        <w:t xml:space="preserve"> (formativno)</w:t>
      </w:r>
      <w:r w:rsidRPr="50961400">
        <w:rPr>
          <w:rFonts w:ascii="Book Antiqua" w:eastAsia="Times New Roman" w:hAnsi="Book Antiqua" w:cs="Times New Roman"/>
          <w:b/>
          <w:bCs/>
          <w:sz w:val="24"/>
          <w:szCs w:val="24"/>
          <w:lang w:eastAsia="hr-HR"/>
        </w:rPr>
        <w:t xml:space="preserve">, </w:t>
      </w:r>
      <w:r w:rsidR="601431CD" w:rsidRPr="50961400">
        <w:rPr>
          <w:rFonts w:ascii="Book Antiqua" w:eastAsia="Times New Roman" w:hAnsi="Book Antiqua" w:cs="Times New Roman"/>
          <w:b/>
          <w:bCs/>
          <w:sz w:val="24"/>
          <w:szCs w:val="24"/>
          <w:lang w:eastAsia="hr-HR"/>
        </w:rPr>
        <w:t>a ocjenjuju se integrirano (</w:t>
      </w:r>
      <w:proofErr w:type="spellStart"/>
      <w:r w:rsidR="601431CD" w:rsidRPr="50961400">
        <w:rPr>
          <w:rFonts w:ascii="Book Antiqua" w:eastAsia="Times New Roman" w:hAnsi="Book Antiqua" w:cs="Times New Roman"/>
          <w:b/>
          <w:bCs/>
          <w:sz w:val="24"/>
          <w:szCs w:val="24"/>
          <w:lang w:eastAsia="hr-HR"/>
        </w:rPr>
        <w:t>sumativna</w:t>
      </w:r>
      <w:proofErr w:type="spellEnd"/>
      <w:r w:rsidR="601431CD" w:rsidRPr="50961400">
        <w:rPr>
          <w:rFonts w:ascii="Book Antiqua" w:eastAsia="Times New Roman" w:hAnsi="Book Antiqua" w:cs="Times New Roman"/>
          <w:b/>
          <w:bCs/>
          <w:sz w:val="24"/>
          <w:szCs w:val="24"/>
          <w:lang w:eastAsia="hr-HR"/>
        </w:rPr>
        <w:t xml:space="preserve"> procjena).</w:t>
      </w:r>
    </w:p>
    <w:p w14:paraId="5EBE73CD" w14:textId="77777777" w:rsidR="00B81D7B" w:rsidRPr="00704DB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val="it-IT" w:eastAsia="hr-HR"/>
        </w:rPr>
        <w:t> </w:t>
      </w:r>
    </w:p>
    <w:p w14:paraId="4B6D7303" w14:textId="77777777" w:rsidR="00B81D7B" w:rsidRPr="00704DB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U toku godine učenike će se pratiti </w:t>
      </w:r>
      <w:r w:rsidRPr="00B81D7B">
        <w:rPr>
          <w:rFonts w:ascii="Book Antiqua" w:eastAsia="Times New Roman" w:hAnsi="Book Antiqua" w:cs="Times New Roman"/>
          <w:b/>
          <w:bCs/>
          <w:sz w:val="24"/>
          <w:szCs w:val="24"/>
          <w:lang w:eastAsia="hr-HR"/>
        </w:rPr>
        <w:t>formativno</w:t>
      </w:r>
      <w:r w:rsidRPr="00B81D7B">
        <w:rPr>
          <w:rFonts w:ascii="Book Antiqua" w:eastAsia="Times New Roman" w:hAnsi="Book Antiqua" w:cs="Times New Roman"/>
          <w:sz w:val="24"/>
          <w:szCs w:val="24"/>
          <w:lang w:eastAsia="hr-HR"/>
        </w:rPr>
        <w:t xml:space="preserve"> putem raznovrsnih načina vrednovanja: rubrike, anegdotske zabilješke, učeničke mape, ciljana propitivanja za provjeru razumijevanja, promatranje učitelja, kviz, igranje uloga, domaće zadaće, kraće pisane provjere znanja, pisanje diktata, opažanja učenika tijekom individualnog rada ili rada u skupinama, rasprave u skupinama, </w:t>
      </w:r>
      <w:proofErr w:type="spellStart"/>
      <w:r w:rsidRPr="00B81D7B">
        <w:rPr>
          <w:rFonts w:ascii="Book Antiqua" w:eastAsia="Times New Roman" w:hAnsi="Book Antiqua" w:cs="Times New Roman"/>
          <w:sz w:val="24"/>
          <w:szCs w:val="24"/>
          <w:lang w:eastAsia="hr-HR"/>
        </w:rPr>
        <w:t>samovrednovanje</w:t>
      </w:r>
      <w:proofErr w:type="spellEnd"/>
      <w:r w:rsidRPr="00B81D7B">
        <w:rPr>
          <w:rFonts w:ascii="Book Antiqua" w:eastAsia="Times New Roman" w:hAnsi="Book Antiqua" w:cs="Times New Roman"/>
          <w:sz w:val="24"/>
          <w:szCs w:val="24"/>
          <w:lang w:eastAsia="hr-HR"/>
        </w:rPr>
        <w:t xml:space="preserve"> i vršnjačko vrednovanje i dr.</w:t>
      </w:r>
      <w:r w:rsidRPr="00B81D7B">
        <w:rPr>
          <w:rFonts w:ascii="Book Antiqua" w:eastAsia="Times New Roman" w:hAnsi="Book Antiqua" w:cs="Times New Roman"/>
          <w:sz w:val="24"/>
          <w:szCs w:val="24"/>
          <w:lang w:val="it-IT" w:eastAsia="hr-HR"/>
        </w:rPr>
        <w:t> </w:t>
      </w:r>
    </w:p>
    <w:p w14:paraId="40E21760" w14:textId="77777777" w:rsidR="00B81D7B" w:rsidRPr="00704DB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w:t>
      </w:r>
      <w:r w:rsidRPr="00B81D7B">
        <w:rPr>
          <w:rFonts w:ascii="Book Antiqua" w:eastAsia="Times New Roman" w:hAnsi="Book Antiqua" w:cs="Times New Roman"/>
          <w:sz w:val="24"/>
          <w:szCs w:val="24"/>
          <w:lang w:val="it-IT" w:eastAsia="hr-HR"/>
        </w:rPr>
        <w:t> </w:t>
      </w:r>
    </w:p>
    <w:p w14:paraId="3CA79D2F" w14:textId="18758936" w:rsidR="00B81D7B" w:rsidRPr="00704DB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Kod vrednovanja u rubrikama: </w:t>
      </w:r>
      <w:r w:rsidR="00FE43EB">
        <w:rPr>
          <w:rFonts w:ascii="Book Antiqua" w:eastAsia="Times New Roman" w:hAnsi="Book Antiqua" w:cs="Times New Roman"/>
          <w:b/>
          <w:bCs/>
          <w:sz w:val="24"/>
          <w:szCs w:val="24"/>
          <w:lang w:eastAsia="hr-HR"/>
        </w:rPr>
        <w:t>Slušanje s razumijevanjem</w:t>
      </w:r>
      <w:r w:rsidRPr="00B81D7B">
        <w:rPr>
          <w:rFonts w:ascii="Book Antiqua" w:eastAsia="Times New Roman" w:hAnsi="Book Antiqua" w:cs="Times New Roman"/>
          <w:sz w:val="24"/>
          <w:szCs w:val="24"/>
          <w:lang w:eastAsia="hr-HR"/>
        </w:rPr>
        <w:t xml:space="preserve"> i </w:t>
      </w:r>
      <w:r w:rsidR="00FE43EB">
        <w:rPr>
          <w:rFonts w:ascii="Book Antiqua" w:eastAsia="Times New Roman" w:hAnsi="Book Antiqua" w:cs="Times New Roman"/>
          <w:b/>
          <w:bCs/>
          <w:sz w:val="24"/>
          <w:szCs w:val="24"/>
          <w:lang w:eastAsia="hr-HR"/>
        </w:rPr>
        <w:t>Čitanje s razumijevanjem</w:t>
      </w:r>
      <w:r w:rsidRPr="00B81D7B">
        <w:rPr>
          <w:rFonts w:ascii="Book Antiqua" w:eastAsia="Times New Roman" w:hAnsi="Book Antiqua" w:cs="Times New Roman"/>
          <w:sz w:val="24"/>
          <w:szCs w:val="24"/>
          <w:lang w:eastAsia="hr-HR"/>
        </w:rPr>
        <w:t xml:space="preserve"> tekst podrazumijeva sve proizvode jezične upotrebe – govorni, pisani, vizualni ili </w:t>
      </w:r>
      <w:proofErr w:type="spellStart"/>
      <w:r w:rsidRPr="00B81D7B">
        <w:rPr>
          <w:rFonts w:ascii="Book Antiqua" w:eastAsia="Times New Roman" w:hAnsi="Book Antiqua" w:cs="Times New Roman"/>
          <w:sz w:val="24"/>
          <w:szCs w:val="24"/>
          <w:lang w:eastAsia="hr-HR"/>
        </w:rPr>
        <w:t>multimodalni</w:t>
      </w:r>
      <w:proofErr w:type="spellEnd"/>
      <w:r w:rsidRPr="00B81D7B">
        <w:rPr>
          <w:rFonts w:ascii="Book Antiqua" w:eastAsia="Times New Roman" w:hAnsi="Book Antiqua" w:cs="Times New Roman"/>
          <w:sz w:val="24"/>
          <w:szCs w:val="24"/>
          <w:lang w:eastAsia="hr-HR"/>
        </w:rPr>
        <w:t>. </w:t>
      </w:r>
      <w:r w:rsidRPr="00B81D7B">
        <w:rPr>
          <w:rFonts w:ascii="Book Antiqua" w:eastAsia="Times New Roman" w:hAnsi="Book Antiqua" w:cs="Times New Roman"/>
          <w:sz w:val="24"/>
          <w:szCs w:val="24"/>
          <w:lang w:val="it-IT" w:eastAsia="hr-HR"/>
        </w:rPr>
        <w:t> </w:t>
      </w:r>
    </w:p>
    <w:p w14:paraId="0545EFB7"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val="it-IT" w:eastAsia="hr-HR"/>
        </w:rPr>
      </w:pPr>
      <w:proofErr w:type="spellStart"/>
      <w:r w:rsidRPr="00B81D7B">
        <w:rPr>
          <w:rFonts w:ascii="Book Antiqua" w:eastAsia="Times New Roman" w:hAnsi="Book Antiqua" w:cs="Times New Roman"/>
          <w:sz w:val="24"/>
          <w:szCs w:val="24"/>
          <w:lang w:eastAsia="hr-HR"/>
        </w:rPr>
        <w:t>Multimodalni</w:t>
      </w:r>
      <w:proofErr w:type="spellEnd"/>
      <w:r w:rsidRPr="00B81D7B">
        <w:rPr>
          <w:rFonts w:ascii="Book Antiqua" w:eastAsia="Times New Roman" w:hAnsi="Book Antiqua" w:cs="Times New Roman"/>
          <w:sz w:val="24"/>
          <w:szCs w:val="24"/>
          <w:lang w:eastAsia="hr-HR"/>
        </w:rPr>
        <w:t xml:space="preserve"> tekstovi kombiniraju jezik s drugim sustavima komuniciranja kao što su tiskani ili digitalni tekst, vizualna pomagala te zvučna ili govorna riječ.  Ovisno o godini učenja i poučavanja ishoda, tekstovi se razlikuju po dužini i složenosti. </w:t>
      </w:r>
      <w:r w:rsidRPr="00B81D7B">
        <w:rPr>
          <w:rFonts w:ascii="Book Antiqua" w:eastAsia="Times New Roman" w:hAnsi="Book Antiqua" w:cs="Times New Roman"/>
          <w:sz w:val="24"/>
          <w:szCs w:val="24"/>
          <w:lang w:val="it-IT" w:eastAsia="hr-HR"/>
        </w:rPr>
        <w:t> </w:t>
      </w:r>
    </w:p>
    <w:p w14:paraId="6709F893"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val="it-IT" w:eastAsia="hr-HR"/>
        </w:rPr>
      </w:pPr>
      <w:r w:rsidRPr="00B81D7B">
        <w:rPr>
          <w:rFonts w:ascii="Book Antiqua" w:eastAsia="Times New Roman" w:hAnsi="Book Antiqua" w:cs="Times New Roman"/>
          <w:sz w:val="24"/>
          <w:szCs w:val="24"/>
          <w:lang w:eastAsia="hr-HR"/>
        </w:rPr>
        <w:t>Broj riječi koji definira dužinu teksta razlikuje se u receptivnim i produktivnim djelatnostima. </w:t>
      </w:r>
      <w:r w:rsidRPr="00B81D7B">
        <w:rPr>
          <w:rFonts w:ascii="Book Antiqua" w:eastAsia="Times New Roman" w:hAnsi="Book Antiqua" w:cs="Times New Roman"/>
          <w:sz w:val="24"/>
          <w:szCs w:val="24"/>
          <w:lang w:val="it-IT" w:eastAsia="hr-HR"/>
        </w:rPr>
        <w:t> </w:t>
      </w:r>
    </w:p>
    <w:p w14:paraId="049208FB"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U djelatnostima slušanja i čitanja vrlo kratak tekst ima do 100 riječi, kratak tekst između 100 i 300 riječi (u 5. razredu 100 – 200 riječi, a u 6. razredu 200 –300 riječi), srednje dug tekst ima između 300 i 600 riječi (u 7. razredu 300 – 500, a u 8. razredu 500 – 600 riječi), dok dug tekst ima više od 600 riječi. U djelatnostima govorenja i pisanja vrlo kratak tekst ima do 40 riječi, kratak između 40 i 80 riječi (u 5. razredu 40 – 60 riječi, u 6. razredu 60 – 70 riječi, a u 7. razredu 70 – 80 riječi), srednje dug tekst ima između 80 i 200 riječi (u 8. razredu 80 – 100 riječi), a dug tekst više od 200 riječi.  </w:t>
      </w:r>
    </w:p>
    <w:p w14:paraId="716F3609"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Složenost teksta ovisi o kvantitativnim i kvalitativnim pokazateljima složenosti i učenikovu poznavanju teme teksta. Kvantitativni pokazatelji složenosti odnose se na obilježja riječi i rečenica poput dužine, učestalosti i složenosti, a kvalitativni pokazatelji na vrstu teksta, složenost izloženih ideja, stil autora i način na koji je tekst strukturiran i prezentiran. Budući da su učenikova prethodna znanja o temi treći čimbenik o kojemu ovisi složenost teksta, procjena složenosti, uz navedene pokazatelje, ovisi i o </w:t>
      </w:r>
      <w:r w:rsidR="00AD044A">
        <w:rPr>
          <w:rFonts w:ascii="Book Antiqua" w:eastAsia="Times New Roman" w:hAnsi="Book Antiqua" w:cs="Times New Roman"/>
          <w:sz w:val="24"/>
          <w:szCs w:val="24"/>
          <w:lang w:eastAsia="hr-HR"/>
        </w:rPr>
        <w:t>stručnoj  procjeni učitelja.</w:t>
      </w:r>
    </w:p>
    <w:p w14:paraId="5278E198"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w:t>
      </w:r>
    </w:p>
    <w:p w14:paraId="02735479" w14:textId="02C3AA17" w:rsidR="00B81D7B" w:rsidRPr="00B81D7B" w:rsidRDefault="60C378FF" w:rsidP="70FF8E5D">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U </w:t>
      </w:r>
      <w:r w:rsidRPr="00B81D7B">
        <w:rPr>
          <w:rFonts w:ascii="Book Antiqua" w:eastAsia="Times New Roman" w:hAnsi="Book Antiqua" w:cs="Times New Roman"/>
          <w:b/>
          <w:bCs/>
          <w:sz w:val="24"/>
          <w:szCs w:val="24"/>
          <w:lang w:eastAsia="hr-HR"/>
        </w:rPr>
        <w:t>prvom polugodištu</w:t>
      </w:r>
      <w:r w:rsidRPr="00B81D7B">
        <w:rPr>
          <w:rFonts w:ascii="Book Antiqua" w:eastAsia="Times New Roman" w:hAnsi="Book Antiqua" w:cs="Times New Roman"/>
          <w:sz w:val="24"/>
          <w:szCs w:val="24"/>
          <w:lang w:eastAsia="hr-HR"/>
        </w:rPr>
        <w:t xml:space="preserve"> </w:t>
      </w:r>
      <w:r w:rsidRPr="00704DBB">
        <w:rPr>
          <w:rFonts w:ascii="Book Antiqua" w:eastAsia="Times New Roman" w:hAnsi="Book Antiqua" w:cs="Times New Roman"/>
          <w:b/>
          <w:color w:val="FFFFFF" w:themeColor="background1"/>
          <w:sz w:val="24"/>
          <w:szCs w:val="24"/>
          <w:shd w:val="clear" w:color="auto" w:fill="FF0000"/>
          <w:lang w:eastAsia="hr-HR"/>
        </w:rPr>
        <w:t>prvog razreda</w:t>
      </w:r>
      <w:r w:rsidRPr="00B81D7B">
        <w:rPr>
          <w:rFonts w:ascii="Book Antiqua" w:eastAsia="Times New Roman" w:hAnsi="Book Antiqua" w:cs="Times New Roman"/>
          <w:sz w:val="24"/>
          <w:szCs w:val="24"/>
          <w:lang w:eastAsia="hr-HR"/>
        </w:rPr>
        <w:t xml:space="preserve"> osnovne škole učitelj prati učenikova postignuća (opisno ocjenjivanje u rubriku s lijeve strane), ali ga ne ocjenjuje brojčano, nego ga odgojno-obrazovnim postupcima i mjerama potiče i priprema na vrednovanje i ocjenjivanje njegovih postignuća i ocjenjivanje njegova uspjeha u daljnjem školovanju. Tijekom cijelog prvog </w:t>
      </w:r>
      <w:r w:rsidR="6A4C5CDA" w:rsidRPr="00B81D7B">
        <w:rPr>
          <w:rFonts w:ascii="Book Antiqua" w:eastAsia="Times New Roman" w:hAnsi="Book Antiqua" w:cs="Times New Roman"/>
          <w:sz w:val="24"/>
          <w:szCs w:val="24"/>
          <w:lang w:eastAsia="hr-HR"/>
        </w:rPr>
        <w:t xml:space="preserve">i drugog razreda </w:t>
      </w:r>
      <w:r w:rsidRPr="00B81D7B">
        <w:rPr>
          <w:rFonts w:ascii="Book Antiqua" w:eastAsia="Times New Roman" w:hAnsi="Book Antiqua" w:cs="Times New Roman"/>
          <w:sz w:val="24"/>
          <w:szCs w:val="24"/>
          <w:lang w:eastAsia="hr-HR"/>
        </w:rPr>
        <w:t xml:space="preserve">ocjenjuju se SAMO DJELATNOST </w:t>
      </w:r>
      <w:r w:rsidR="00BC29AA">
        <w:rPr>
          <w:rFonts w:ascii="Book Antiqua" w:eastAsia="Times New Roman" w:hAnsi="Book Antiqua" w:cs="Times New Roman"/>
          <w:sz w:val="24"/>
          <w:szCs w:val="24"/>
          <w:lang w:eastAsia="hr-HR"/>
        </w:rPr>
        <w:t>SLUŠANJE S RAZUMIJEVANJEM</w:t>
      </w:r>
      <w:r w:rsidRPr="00B81D7B">
        <w:rPr>
          <w:rFonts w:ascii="Book Antiqua" w:eastAsia="Times New Roman" w:hAnsi="Book Antiqua" w:cs="Times New Roman"/>
          <w:sz w:val="24"/>
          <w:szCs w:val="24"/>
          <w:lang w:eastAsia="hr-HR"/>
        </w:rPr>
        <w:t xml:space="preserve"> I GOVORENJ</w:t>
      </w:r>
      <w:r w:rsidR="00BC29AA">
        <w:rPr>
          <w:rFonts w:ascii="Book Antiqua" w:eastAsia="Times New Roman" w:hAnsi="Book Antiqua" w:cs="Times New Roman"/>
          <w:sz w:val="24"/>
          <w:szCs w:val="24"/>
          <w:lang w:eastAsia="hr-HR"/>
        </w:rPr>
        <w:t>E</w:t>
      </w:r>
      <w:r w:rsidRPr="00B81D7B">
        <w:rPr>
          <w:rFonts w:ascii="Book Antiqua" w:eastAsia="Times New Roman" w:hAnsi="Book Antiqua" w:cs="Times New Roman"/>
          <w:sz w:val="24"/>
          <w:szCs w:val="24"/>
          <w:lang w:eastAsia="hr-HR"/>
        </w:rPr>
        <w:t>. DJELATNOST PISANJA I ČITANJA SE NE OCJENJUJE BROJČANO/SUMATIVNO. </w:t>
      </w:r>
    </w:p>
    <w:p w14:paraId="1D7C47AD" w14:textId="77777777" w:rsidR="00B81D7B" w:rsidRPr="00B81D7B" w:rsidRDefault="60C378FF" w:rsidP="70FF8E5D">
      <w:pPr>
        <w:spacing w:after="0" w:line="240" w:lineRule="auto"/>
        <w:textAlignment w:val="baseline"/>
        <w:rPr>
          <w:rFonts w:ascii="Times New Roman" w:eastAsia="Times New Roman" w:hAnsi="Times New Roman" w:cs="Times New Roman"/>
          <w:sz w:val="24"/>
          <w:szCs w:val="24"/>
          <w:lang w:eastAsia="hr-HR"/>
        </w:rPr>
      </w:pPr>
      <w:r w:rsidRPr="70FF8E5D">
        <w:rPr>
          <w:rFonts w:ascii="Book Antiqua" w:eastAsia="Times New Roman" w:hAnsi="Book Antiqua" w:cs="Times New Roman"/>
          <w:b/>
          <w:bCs/>
          <w:sz w:val="24"/>
          <w:szCs w:val="24"/>
          <w:lang w:eastAsia="hr-HR"/>
        </w:rPr>
        <w:lastRenderedPageBreak/>
        <w:t xml:space="preserve">Čitanje se u prvom </w:t>
      </w:r>
      <w:r w:rsidR="699C8FD1" w:rsidRPr="70FF8E5D">
        <w:rPr>
          <w:rFonts w:ascii="Book Antiqua" w:eastAsia="Times New Roman" w:hAnsi="Book Antiqua" w:cs="Times New Roman"/>
          <w:b/>
          <w:bCs/>
          <w:sz w:val="24"/>
          <w:szCs w:val="24"/>
          <w:lang w:eastAsia="hr-HR"/>
        </w:rPr>
        <w:t xml:space="preserve">i drugom </w:t>
      </w:r>
      <w:r w:rsidRPr="70FF8E5D">
        <w:rPr>
          <w:rFonts w:ascii="Book Antiqua" w:eastAsia="Times New Roman" w:hAnsi="Book Antiqua" w:cs="Times New Roman"/>
          <w:b/>
          <w:bCs/>
          <w:sz w:val="24"/>
          <w:szCs w:val="24"/>
          <w:lang w:eastAsia="hr-HR"/>
        </w:rPr>
        <w:t xml:space="preserve">razredu ne ocjenjuje nego formativno prati, </w:t>
      </w:r>
      <w:r w:rsidRPr="70FF8E5D">
        <w:rPr>
          <w:rFonts w:ascii="Book Antiqua" w:eastAsia="Times New Roman" w:hAnsi="Book Antiqua" w:cs="Times New Roman"/>
          <w:sz w:val="24"/>
          <w:szCs w:val="24"/>
          <w:lang w:eastAsia="hr-HR"/>
        </w:rPr>
        <w:t>što podrazumijeva prepoznavanje grafijskog oblika riječi. Učenici pamte kako riječ u engleskom jeziku izgleda više negoli što mogu raščlaniti riječ na slova, posebno zato što se, za razliku od hrvatskoga, riječi ne izgovaraju kako se pišu.  </w:t>
      </w:r>
    </w:p>
    <w:p w14:paraId="43D687A6"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Primjeri za čitanje:  </w:t>
      </w:r>
    </w:p>
    <w:p w14:paraId="181EC6F2"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Čitaju riječi s kartica (npr. koje </w:t>
      </w:r>
      <w:r w:rsidR="00AD044A">
        <w:rPr>
          <w:rFonts w:ascii="Book Antiqua" w:eastAsia="Times New Roman" w:hAnsi="Book Antiqua" w:cs="Times New Roman"/>
          <w:sz w:val="24"/>
          <w:szCs w:val="24"/>
          <w:lang w:eastAsia="hr-HR"/>
        </w:rPr>
        <w:t>pridružuju slikovnim karticama).</w:t>
      </w:r>
    </w:p>
    <w:p w14:paraId="6FC2EB02"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Čitaju riječi s ploče (npr. učitelj na ploču piše 10 riječi, a učenici trebaju prepisati one riječi koje učitelj izgovori; napomena: aktivnost uključuje djelatnost pisanja, ali njome se primarno provjerava čitanje - prepozna</w:t>
      </w:r>
      <w:r w:rsidR="00AD044A">
        <w:rPr>
          <w:rFonts w:ascii="Book Antiqua" w:eastAsia="Times New Roman" w:hAnsi="Book Antiqua" w:cs="Times New Roman"/>
          <w:sz w:val="24"/>
          <w:szCs w:val="24"/>
          <w:lang w:eastAsia="hr-HR"/>
        </w:rPr>
        <w:t>vanje grafijskog oblika riječi).</w:t>
      </w:r>
      <w:r w:rsidRPr="00B81D7B">
        <w:rPr>
          <w:rFonts w:ascii="Book Antiqua" w:eastAsia="Times New Roman" w:hAnsi="Book Antiqua" w:cs="Times New Roman"/>
          <w:sz w:val="24"/>
          <w:szCs w:val="24"/>
          <w:lang w:eastAsia="hr-HR"/>
        </w:rPr>
        <w:t> </w:t>
      </w:r>
    </w:p>
    <w:p w14:paraId="23BE954D"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Čitaju riječi i kratke rečenice u udžbeniku u radnoj bilježnici i drugim radnim materijalima (kratke se rečenice ne čitaju naglas nego je glavni smisao razumijevanje pročitanoga)</w:t>
      </w:r>
      <w:r w:rsidR="00AD044A">
        <w:rPr>
          <w:rFonts w:ascii="Book Antiqua" w:eastAsia="Times New Roman" w:hAnsi="Book Antiqua" w:cs="Times New Roman"/>
          <w:sz w:val="24"/>
          <w:szCs w:val="24"/>
          <w:lang w:eastAsia="hr-HR"/>
        </w:rPr>
        <w:t>.</w:t>
      </w:r>
      <w:r w:rsidRPr="00B81D7B">
        <w:rPr>
          <w:rFonts w:ascii="Book Antiqua" w:eastAsia="Times New Roman" w:hAnsi="Book Antiqua" w:cs="Times New Roman"/>
          <w:sz w:val="24"/>
          <w:szCs w:val="24"/>
          <w:lang w:eastAsia="hr-HR"/>
        </w:rPr>
        <w:t>  </w:t>
      </w:r>
    </w:p>
    <w:p w14:paraId="61728243"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Čitaju </w:t>
      </w:r>
      <w:proofErr w:type="spellStart"/>
      <w:r w:rsidRPr="00B81D7B">
        <w:rPr>
          <w:rFonts w:ascii="Book Antiqua" w:eastAsia="Times New Roman" w:hAnsi="Book Antiqua" w:cs="Times New Roman"/>
          <w:sz w:val="24"/>
          <w:szCs w:val="24"/>
          <w:lang w:eastAsia="hr-HR"/>
        </w:rPr>
        <w:t>slikopriče</w:t>
      </w:r>
      <w:proofErr w:type="spellEnd"/>
      <w:r w:rsidRPr="00B81D7B">
        <w:rPr>
          <w:rFonts w:ascii="Book Antiqua" w:eastAsia="Times New Roman" w:hAnsi="Book Antiqua" w:cs="Times New Roman"/>
          <w:sz w:val="24"/>
          <w:szCs w:val="24"/>
          <w:lang w:eastAsia="hr-HR"/>
        </w:rPr>
        <w:t xml:space="preserve"> - tekst u kojem je </w:t>
      </w:r>
      <w:r w:rsidR="00AD044A">
        <w:rPr>
          <w:rFonts w:ascii="Book Antiqua" w:eastAsia="Times New Roman" w:hAnsi="Book Antiqua" w:cs="Times New Roman"/>
          <w:sz w:val="24"/>
          <w:szCs w:val="24"/>
          <w:lang w:eastAsia="hr-HR"/>
        </w:rPr>
        <w:t>dio riječi zamijenjen sličicom.</w:t>
      </w:r>
    </w:p>
    <w:p w14:paraId="00FC35A3"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Čitaju riječi</w:t>
      </w:r>
      <w:r w:rsidR="00AD044A">
        <w:rPr>
          <w:rFonts w:ascii="Book Antiqua" w:eastAsia="Times New Roman" w:hAnsi="Book Antiqua" w:cs="Times New Roman"/>
          <w:sz w:val="24"/>
          <w:szCs w:val="24"/>
          <w:lang w:eastAsia="hr-HR"/>
        </w:rPr>
        <w:t xml:space="preserve"> uz kratke i jednostavne pjesme.</w:t>
      </w:r>
    </w:p>
    <w:p w14:paraId="66A253E7" w14:textId="77777777" w:rsidR="00B81D7B" w:rsidRPr="00B81D7B" w:rsidRDefault="53879C4A"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b/>
          <w:bCs/>
          <w:sz w:val="24"/>
          <w:szCs w:val="24"/>
          <w:lang w:eastAsia="hr-HR"/>
        </w:rPr>
        <w:t xml:space="preserve">Djelatnost pisanja se </w:t>
      </w:r>
      <w:r w:rsidR="592AFEDF" w:rsidRPr="50961400">
        <w:rPr>
          <w:rFonts w:ascii="Book Antiqua" w:eastAsia="Times New Roman" w:hAnsi="Book Antiqua" w:cs="Times New Roman"/>
          <w:b/>
          <w:bCs/>
          <w:sz w:val="24"/>
          <w:szCs w:val="24"/>
          <w:lang w:eastAsia="hr-HR"/>
        </w:rPr>
        <w:t xml:space="preserve">u </w:t>
      </w:r>
      <w:r w:rsidRPr="50961400">
        <w:rPr>
          <w:rFonts w:ascii="Book Antiqua" w:eastAsia="Times New Roman" w:hAnsi="Book Antiqua" w:cs="Times New Roman"/>
          <w:b/>
          <w:bCs/>
          <w:sz w:val="24"/>
          <w:szCs w:val="24"/>
          <w:lang w:eastAsia="hr-HR"/>
        </w:rPr>
        <w:t xml:space="preserve">prvom </w:t>
      </w:r>
      <w:r w:rsidR="7E04A693" w:rsidRPr="50961400">
        <w:rPr>
          <w:rFonts w:ascii="Book Antiqua" w:eastAsia="Times New Roman" w:hAnsi="Book Antiqua" w:cs="Times New Roman"/>
          <w:b/>
          <w:bCs/>
          <w:sz w:val="24"/>
          <w:szCs w:val="24"/>
          <w:lang w:eastAsia="hr-HR"/>
        </w:rPr>
        <w:t xml:space="preserve">i drugom </w:t>
      </w:r>
      <w:r w:rsidRPr="50961400">
        <w:rPr>
          <w:rFonts w:ascii="Book Antiqua" w:eastAsia="Times New Roman" w:hAnsi="Book Antiqua" w:cs="Times New Roman"/>
          <w:b/>
          <w:bCs/>
          <w:sz w:val="24"/>
          <w:szCs w:val="24"/>
          <w:lang w:eastAsia="hr-HR"/>
        </w:rPr>
        <w:t>razredu ne ocjenjuje nego formativno prati</w:t>
      </w:r>
      <w:r w:rsidRPr="50961400">
        <w:rPr>
          <w:rFonts w:ascii="Book Antiqua" w:eastAsia="Times New Roman" w:hAnsi="Book Antiqua" w:cs="Times New Roman"/>
          <w:sz w:val="24"/>
          <w:szCs w:val="24"/>
          <w:lang w:eastAsia="hr-HR"/>
        </w:rPr>
        <w:t>, što podrazumijeva da učenici prepisuju (preslikavaju) slova engleske abecede, posebice ona koja ne postoje u hrvatskoj abecedi: Q, W, X, Y.  </w:t>
      </w:r>
    </w:p>
    <w:p w14:paraId="7C79ACC4"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Primjeri za pisanje: </w:t>
      </w:r>
    </w:p>
    <w:p w14:paraId="62E5DD6D"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color w:val="000000"/>
          <w:sz w:val="24"/>
          <w:szCs w:val="24"/>
          <w:lang w:eastAsia="hr-HR"/>
        </w:rPr>
        <w:t xml:space="preserve">Prepisuju (preslikavaju) </w:t>
      </w:r>
      <w:r w:rsidRPr="00B81D7B">
        <w:rPr>
          <w:rFonts w:ascii="Book Antiqua" w:eastAsia="Times New Roman" w:hAnsi="Book Antiqua" w:cs="Times New Roman"/>
          <w:b/>
          <w:bCs/>
          <w:color w:val="000000"/>
          <w:sz w:val="24"/>
          <w:szCs w:val="24"/>
          <w:lang w:eastAsia="hr-HR"/>
        </w:rPr>
        <w:t>riječi</w:t>
      </w:r>
      <w:r w:rsidRPr="00B81D7B">
        <w:rPr>
          <w:rFonts w:ascii="Book Antiqua" w:eastAsia="Times New Roman" w:hAnsi="Book Antiqua" w:cs="Times New Roman"/>
          <w:color w:val="000000"/>
          <w:sz w:val="24"/>
          <w:szCs w:val="24"/>
          <w:lang w:eastAsia="hr-HR"/>
        </w:rPr>
        <w:t xml:space="preserve"> - npr. učestale riječi, riječi u formatu popisa za kupovinu, popisa želja za darove, popisa sastojaka za čarobni napitak i sl..</w:t>
      </w:r>
      <w:r w:rsidRPr="00B81D7B">
        <w:rPr>
          <w:rFonts w:ascii="Book Antiqua" w:eastAsia="Times New Roman" w:hAnsi="Book Antiqua" w:cs="Times New Roman"/>
          <w:sz w:val="24"/>
          <w:szCs w:val="24"/>
          <w:lang w:eastAsia="hr-HR"/>
        </w:rPr>
        <w:t> </w:t>
      </w:r>
    </w:p>
    <w:p w14:paraId="276C931D"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color w:val="000000"/>
          <w:sz w:val="24"/>
          <w:szCs w:val="24"/>
          <w:lang w:eastAsia="hr-HR"/>
        </w:rPr>
        <w:t xml:space="preserve">Prepisuju (preslikavaju) </w:t>
      </w:r>
      <w:r w:rsidRPr="00B81D7B">
        <w:rPr>
          <w:rFonts w:ascii="Book Antiqua" w:eastAsia="Times New Roman" w:hAnsi="Book Antiqua" w:cs="Times New Roman"/>
          <w:b/>
          <w:bCs/>
          <w:color w:val="000000"/>
          <w:sz w:val="24"/>
          <w:szCs w:val="24"/>
          <w:lang w:eastAsia="hr-HR"/>
        </w:rPr>
        <w:t>kratke rečenice</w:t>
      </w:r>
      <w:r w:rsidRPr="00B81D7B">
        <w:rPr>
          <w:rFonts w:ascii="Book Antiqua" w:eastAsia="Times New Roman" w:hAnsi="Book Antiqua" w:cs="Times New Roman"/>
          <w:color w:val="000000"/>
          <w:sz w:val="24"/>
          <w:szCs w:val="24"/>
          <w:lang w:eastAsia="hr-HR"/>
        </w:rPr>
        <w:t xml:space="preserve"> - npr. rođendanska čestitka, blagdanska čestitka....</w:t>
      </w:r>
      <w:r w:rsidRPr="00B81D7B">
        <w:rPr>
          <w:rFonts w:ascii="Book Antiqua" w:eastAsia="Times New Roman" w:hAnsi="Book Antiqua" w:cs="Times New Roman"/>
          <w:sz w:val="24"/>
          <w:szCs w:val="24"/>
          <w:lang w:eastAsia="hr-HR"/>
        </w:rPr>
        <w:t> </w:t>
      </w:r>
    </w:p>
    <w:p w14:paraId="0B548453"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Prepisuju (preslikavaju) riječi i stvaraju kratke rečenice - npr. opisi, pjesmice (mini </w:t>
      </w:r>
      <w:proofErr w:type="spellStart"/>
      <w:r w:rsidRPr="00B81D7B">
        <w:rPr>
          <w:rFonts w:ascii="Book Antiqua" w:eastAsia="Times New Roman" w:hAnsi="Book Antiqua" w:cs="Times New Roman"/>
          <w:sz w:val="24"/>
          <w:szCs w:val="24"/>
          <w:lang w:eastAsia="hr-HR"/>
        </w:rPr>
        <w:t>poems</w:t>
      </w:r>
      <w:proofErr w:type="spellEnd"/>
      <w:r w:rsidRPr="00B81D7B">
        <w:rPr>
          <w:rFonts w:ascii="Book Antiqua" w:eastAsia="Times New Roman" w:hAnsi="Book Antiqua" w:cs="Times New Roman"/>
          <w:sz w:val="24"/>
          <w:szCs w:val="24"/>
          <w:lang w:eastAsia="hr-HR"/>
        </w:rPr>
        <w:t>)… </w:t>
      </w:r>
    </w:p>
    <w:p w14:paraId="44650DE3"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Stvaraju strip prepisujući riječi i kratke rečenice u oblačiće (likove može pripremiti učitelj, a mogu ih nacrtati i sami učenici).  </w:t>
      </w:r>
    </w:p>
    <w:p w14:paraId="73D29DF8" w14:textId="77777777" w:rsidR="00B81D7B" w:rsidRDefault="00B81D7B" w:rsidP="00B81D7B">
      <w:pPr>
        <w:spacing w:after="0" w:line="240" w:lineRule="auto"/>
        <w:textAlignment w:val="baseline"/>
        <w:rPr>
          <w:rFonts w:ascii="Book Antiqua" w:eastAsia="Times New Roman" w:hAnsi="Book Antiqua" w:cs="Times New Roman"/>
          <w:sz w:val="24"/>
          <w:szCs w:val="24"/>
          <w:lang w:eastAsia="hr-HR"/>
        </w:rPr>
      </w:pPr>
      <w:r w:rsidRPr="00B81D7B">
        <w:rPr>
          <w:rFonts w:ascii="Book Antiqua" w:eastAsia="Times New Roman" w:hAnsi="Book Antiqua" w:cs="Times New Roman"/>
          <w:b/>
          <w:bCs/>
          <w:color w:val="000000"/>
          <w:sz w:val="24"/>
          <w:szCs w:val="24"/>
          <w:lang w:eastAsia="hr-HR"/>
        </w:rPr>
        <w:t>Stvaraju slikovnicu</w:t>
      </w:r>
      <w:r w:rsidRPr="00B81D7B">
        <w:rPr>
          <w:rFonts w:ascii="Book Antiqua" w:eastAsia="Times New Roman" w:hAnsi="Book Antiqua" w:cs="Times New Roman"/>
          <w:color w:val="000000"/>
          <w:sz w:val="24"/>
          <w:szCs w:val="24"/>
          <w:lang w:eastAsia="hr-HR"/>
        </w:rPr>
        <w:t xml:space="preserve"> na istom principu kao i strip.</w:t>
      </w:r>
      <w:r w:rsidRPr="00B81D7B">
        <w:rPr>
          <w:rFonts w:ascii="Book Antiqua" w:eastAsia="Times New Roman" w:hAnsi="Book Antiqua" w:cs="Times New Roman"/>
          <w:sz w:val="24"/>
          <w:szCs w:val="24"/>
          <w:lang w:eastAsia="hr-HR"/>
        </w:rPr>
        <w:t> </w:t>
      </w:r>
    </w:p>
    <w:p w14:paraId="538B0CD1" w14:textId="77777777" w:rsidR="00D5580E" w:rsidRDefault="00D5580E" w:rsidP="00B81D7B">
      <w:pPr>
        <w:spacing w:after="0" w:line="240" w:lineRule="auto"/>
        <w:textAlignment w:val="baseline"/>
        <w:rPr>
          <w:rFonts w:ascii="Book Antiqua" w:eastAsia="Times New Roman" w:hAnsi="Book Antiqua" w:cs="Times New Roman"/>
          <w:sz w:val="24"/>
          <w:szCs w:val="24"/>
          <w:lang w:eastAsia="hr-HR"/>
        </w:rPr>
      </w:pPr>
    </w:p>
    <w:p w14:paraId="3B418BA7" w14:textId="77777777" w:rsidR="00D5580E" w:rsidRDefault="00D5580E" w:rsidP="00B81D7B">
      <w:pPr>
        <w:spacing w:after="0" w:line="240" w:lineRule="auto"/>
        <w:textAlignment w:val="baseline"/>
        <w:rPr>
          <w:rFonts w:ascii="Book Antiqua" w:eastAsia="Times New Roman" w:hAnsi="Book Antiqua" w:cs="Times New Roman"/>
          <w:sz w:val="24"/>
          <w:szCs w:val="24"/>
          <w:lang w:eastAsia="hr-HR"/>
        </w:rPr>
      </w:pPr>
    </w:p>
    <w:p w14:paraId="00962CDB"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w:t>
      </w:r>
    </w:p>
    <w:p w14:paraId="1C438E13"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Učenici s posebnim potrebama:</w:t>
      </w:r>
      <w:r w:rsidRPr="00B81D7B">
        <w:rPr>
          <w:rFonts w:ascii="Book Antiqua" w:eastAsia="Times New Roman" w:hAnsi="Book Antiqua" w:cs="Times New Roman"/>
          <w:sz w:val="24"/>
          <w:szCs w:val="24"/>
          <w:lang w:eastAsia="hr-HR"/>
        </w:rPr>
        <w:t> </w:t>
      </w:r>
    </w:p>
    <w:p w14:paraId="66AE3170"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xml:space="preserve">Sukladno Pravilniku o osnovnoškolskom odgoju i obrazovanju učenika s teškoćama u razvoju učenik s posebnim potrebama svladava nastavni program prema utvrđenoj razini teškoće, odnosno prema redovnom nastavnom programu uz primjenu individualiziranih postupaka ili prema prilagođenom programu. Prilagođeni program iz  članka 4. ovog pravilnika je program primjeren osnovnim karakteristikama teškoće u djeteta, a u pravilu pretpostavlja smanjivanje intenziteta i </w:t>
      </w:r>
      <w:proofErr w:type="spellStart"/>
      <w:r w:rsidRPr="00B81D7B">
        <w:rPr>
          <w:rFonts w:ascii="Book Antiqua" w:eastAsia="Times New Roman" w:hAnsi="Book Antiqua" w:cs="Times New Roman"/>
          <w:sz w:val="24"/>
          <w:szCs w:val="24"/>
          <w:lang w:eastAsia="hr-HR"/>
        </w:rPr>
        <w:t>ekstenziteta</w:t>
      </w:r>
      <w:proofErr w:type="spellEnd"/>
      <w:r w:rsidRPr="00B81D7B">
        <w:rPr>
          <w:rFonts w:ascii="Book Antiqua" w:eastAsia="Times New Roman" w:hAnsi="Book Antiqua" w:cs="Times New Roman"/>
          <w:sz w:val="24"/>
          <w:szCs w:val="24"/>
          <w:lang w:eastAsia="hr-HR"/>
        </w:rPr>
        <w:t xml:space="preserve"> pri izboru nastavnih sadržaja obogaćenih specifičnim  metodama, sredstvima i pomagalima. </w:t>
      </w:r>
    </w:p>
    <w:p w14:paraId="43AB866B"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lastRenderedPageBreak/>
        <w:t xml:space="preserve">Ispitivanje, kao i ostali postupci, ovisi o učenikovim sposobnostima i mogućnostima i mogućim načinima komuniciranja i izražavanja (usmeno, pismeno, </w:t>
      </w:r>
      <w:proofErr w:type="spellStart"/>
      <w:r w:rsidRPr="00B81D7B">
        <w:rPr>
          <w:rFonts w:ascii="Book Antiqua" w:eastAsia="Times New Roman" w:hAnsi="Book Antiqua" w:cs="Times New Roman"/>
          <w:sz w:val="24"/>
          <w:szCs w:val="24"/>
          <w:lang w:eastAsia="hr-HR"/>
        </w:rPr>
        <w:t>gestovno</w:t>
      </w:r>
      <w:proofErr w:type="spellEnd"/>
      <w:r w:rsidRPr="00B81D7B">
        <w:rPr>
          <w:rFonts w:ascii="Book Antiqua" w:eastAsia="Times New Roman" w:hAnsi="Book Antiqua" w:cs="Times New Roman"/>
          <w:sz w:val="24"/>
          <w:szCs w:val="24"/>
          <w:lang w:eastAsia="hr-HR"/>
        </w:rPr>
        <w:t xml:space="preserve">, izradbom nekog rada i sl.). Načini i oblici provjeravanja </w:t>
      </w:r>
      <w:r w:rsidRPr="00B81D7B">
        <w:rPr>
          <w:rFonts w:ascii="Book Antiqua" w:eastAsia="Times New Roman" w:hAnsi="Book Antiqua" w:cs="Times New Roman"/>
          <w:b/>
          <w:bCs/>
          <w:sz w:val="24"/>
          <w:szCs w:val="24"/>
          <w:lang w:eastAsia="hr-HR"/>
        </w:rPr>
        <w:t>bit će primjereni učeniku i njegovim specifičnostima, djelovat će afirmativno i poticajno na učenike, kako bi kvalitetno iskoristili očuvane sposobnosti, i razvili nove.</w:t>
      </w:r>
      <w:r w:rsidRPr="00B81D7B">
        <w:rPr>
          <w:rFonts w:ascii="Book Antiqua" w:eastAsia="Times New Roman" w:hAnsi="Book Antiqua" w:cs="Times New Roman"/>
          <w:sz w:val="24"/>
          <w:szCs w:val="24"/>
          <w:lang w:eastAsia="hr-HR"/>
        </w:rPr>
        <w:t> </w:t>
      </w:r>
    </w:p>
    <w:p w14:paraId="2650883F"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w:t>
      </w:r>
    </w:p>
    <w:p w14:paraId="7A879666" w14:textId="77777777" w:rsidR="00B81D7B" w:rsidRDefault="00B81D7B" w:rsidP="00B81D7B">
      <w:pPr>
        <w:spacing w:after="0" w:line="240" w:lineRule="auto"/>
        <w:textAlignment w:val="baseline"/>
        <w:rPr>
          <w:rFonts w:ascii="Book Antiqua" w:eastAsia="Times New Roman" w:hAnsi="Book Antiqua" w:cs="Times New Roman"/>
          <w:sz w:val="24"/>
          <w:szCs w:val="24"/>
          <w:lang w:eastAsia="hr-HR"/>
        </w:rPr>
      </w:pPr>
      <w:r w:rsidRPr="00B81D7B">
        <w:rPr>
          <w:rFonts w:ascii="Book Antiqua" w:eastAsia="Times New Roman" w:hAnsi="Book Antiqua" w:cs="Times New Roman"/>
          <w:b/>
          <w:bCs/>
          <w:sz w:val="24"/>
          <w:szCs w:val="24"/>
          <w:lang w:eastAsia="hr-HR"/>
        </w:rPr>
        <w:t>Pisane provjere</w:t>
      </w:r>
      <w:r w:rsidRPr="00B81D7B">
        <w:rPr>
          <w:rFonts w:ascii="Book Antiqua" w:eastAsia="Times New Roman" w:hAnsi="Book Antiqua" w:cs="Times New Roman"/>
          <w:sz w:val="24"/>
          <w:szCs w:val="24"/>
          <w:lang w:eastAsia="hr-HR"/>
        </w:rPr>
        <w:t> </w:t>
      </w:r>
    </w:p>
    <w:p w14:paraId="332E19DC" w14:textId="1E30E9AB" w:rsidR="00C5533D" w:rsidRPr="0066513F" w:rsidRDefault="00C5533D" w:rsidP="00C5533D">
      <w:pPr>
        <w:rPr>
          <w:rFonts w:ascii="Book Antiqua" w:hAnsi="Book Antiqua"/>
          <w:sz w:val="24"/>
          <w:szCs w:val="24"/>
        </w:rPr>
      </w:pPr>
      <w:r w:rsidRPr="0066513F">
        <w:rPr>
          <w:rFonts w:ascii="Book Antiqua" w:hAnsi="Book Antiqua"/>
          <w:sz w:val="24"/>
          <w:szCs w:val="24"/>
        </w:rPr>
        <w:t>U nastavi engleskog jezika provode se pis</w:t>
      </w:r>
      <w:r w:rsidR="00A65F9F">
        <w:rPr>
          <w:rFonts w:ascii="Book Antiqua" w:hAnsi="Book Antiqua"/>
          <w:sz w:val="24"/>
          <w:szCs w:val="24"/>
        </w:rPr>
        <w:t>ane</w:t>
      </w:r>
      <w:r w:rsidRPr="0066513F">
        <w:rPr>
          <w:rFonts w:ascii="Book Antiqua" w:hAnsi="Book Antiqua"/>
          <w:sz w:val="24"/>
          <w:szCs w:val="24"/>
        </w:rPr>
        <w:t xml:space="preserve"> provjere. Kratke pis</w:t>
      </w:r>
      <w:r w:rsidR="00A65F9F">
        <w:rPr>
          <w:rFonts w:ascii="Book Antiqua" w:hAnsi="Book Antiqua"/>
          <w:sz w:val="24"/>
          <w:szCs w:val="24"/>
        </w:rPr>
        <w:t>ane</w:t>
      </w:r>
      <w:r w:rsidRPr="0066513F">
        <w:rPr>
          <w:rFonts w:ascii="Book Antiqua" w:hAnsi="Book Antiqua"/>
          <w:sz w:val="24"/>
          <w:szCs w:val="24"/>
        </w:rPr>
        <w:t xml:space="preserve"> provjere se ne najavljuju i ocjenjuju se formativno. Čine dio nastavnog sata te služe kao povratna informacija učeniku i učitelju o tijeku učenja i poučavanja kako bi oni mogli znati što još treba uvježbati, koje sadržaje treba dodatno objasniti itd. </w:t>
      </w:r>
    </w:p>
    <w:p w14:paraId="0AA2D455" w14:textId="637392A8" w:rsidR="00C5533D" w:rsidRPr="0066513F" w:rsidRDefault="00C5533D" w:rsidP="00C5533D">
      <w:pPr>
        <w:rPr>
          <w:rFonts w:ascii="Book Antiqua" w:hAnsi="Book Antiqua"/>
          <w:sz w:val="24"/>
          <w:szCs w:val="24"/>
        </w:rPr>
      </w:pPr>
      <w:r w:rsidRPr="0066513F">
        <w:rPr>
          <w:rFonts w:ascii="Book Antiqua" w:hAnsi="Book Antiqua"/>
          <w:sz w:val="24"/>
          <w:szCs w:val="24"/>
        </w:rPr>
        <w:t>Pis</w:t>
      </w:r>
      <w:r w:rsidR="00F74379">
        <w:rPr>
          <w:rFonts w:ascii="Book Antiqua" w:hAnsi="Book Antiqua"/>
          <w:sz w:val="24"/>
          <w:szCs w:val="24"/>
        </w:rPr>
        <w:t>ane</w:t>
      </w:r>
      <w:r w:rsidRPr="0066513F">
        <w:rPr>
          <w:rFonts w:ascii="Book Antiqua" w:hAnsi="Book Antiqua"/>
          <w:sz w:val="24"/>
          <w:szCs w:val="24"/>
        </w:rPr>
        <w:t xml:space="preserve"> provjere koje se najavljuju i evidentiraju u e-dnevniku pišu se cijeli nastavni sat i obično obuhvaćaju jednu cjelinu ili temu. Mogu se sastojati od zadataka za provjeru razumijevanja slušanja i čitanja te pisanja kratkih tekstova. </w:t>
      </w:r>
    </w:p>
    <w:p w14:paraId="23B87854" w14:textId="45E042A1" w:rsidR="00C5533D" w:rsidRPr="0066513F" w:rsidRDefault="00C5533D" w:rsidP="00C5533D">
      <w:pPr>
        <w:rPr>
          <w:rFonts w:ascii="Book Antiqua" w:hAnsi="Book Antiqua"/>
          <w:sz w:val="24"/>
          <w:szCs w:val="24"/>
        </w:rPr>
      </w:pPr>
      <w:r w:rsidRPr="0066513F">
        <w:rPr>
          <w:rFonts w:ascii="Book Antiqua" w:hAnsi="Book Antiqua"/>
          <w:sz w:val="24"/>
          <w:szCs w:val="24"/>
        </w:rPr>
        <w:t>Pis</w:t>
      </w:r>
      <w:r w:rsidR="00791B38">
        <w:rPr>
          <w:rFonts w:ascii="Book Antiqua" w:hAnsi="Book Antiqua"/>
          <w:sz w:val="24"/>
          <w:szCs w:val="24"/>
        </w:rPr>
        <w:t>ana</w:t>
      </w:r>
      <w:r w:rsidRPr="0066513F">
        <w:rPr>
          <w:rFonts w:ascii="Book Antiqua" w:hAnsi="Book Antiqua"/>
          <w:sz w:val="24"/>
          <w:szCs w:val="24"/>
        </w:rPr>
        <w:t xml:space="preserve"> provjera može rezultirati jednom ili dvije ocjene koje mogu biti upisane pod elemente: slušanje s razumijevanjem, čitanje s razumijevanjem i pisanje, ovisno o tipu zadataka u pi</w:t>
      </w:r>
      <w:r w:rsidR="00791B38">
        <w:rPr>
          <w:rFonts w:ascii="Book Antiqua" w:hAnsi="Book Antiqua"/>
          <w:sz w:val="24"/>
          <w:szCs w:val="24"/>
        </w:rPr>
        <w:t>sanoj</w:t>
      </w:r>
      <w:r w:rsidRPr="0066513F">
        <w:rPr>
          <w:rFonts w:ascii="Book Antiqua" w:hAnsi="Book Antiqua"/>
          <w:sz w:val="24"/>
          <w:szCs w:val="24"/>
        </w:rPr>
        <w:t xml:space="preserve"> provjeri.</w:t>
      </w:r>
    </w:p>
    <w:p w14:paraId="76ECF1E0" w14:textId="009646A5" w:rsidR="00C5533D" w:rsidRPr="0066513F" w:rsidRDefault="00C5533D" w:rsidP="00C5533D">
      <w:pPr>
        <w:rPr>
          <w:rFonts w:ascii="Book Antiqua" w:hAnsi="Book Antiqua"/>
          <w:sz w:val="24"/>
          <w:szCs w:val="24"/>
        </w:rPr>
      </w:pPr>
      <w:r w:rsidRPr="0066513F">
        <w:rPr>
          <w:rFonts w:ascii="Book Antiqua" w:hAnsi="Book Antiqua"/>
          <w:sz w:val="24"/>
          <w:szCs w:val="24"/>
        </w:rPr>
        <w:t>Postotak riješenosti pis</w:t>
      </w:r>
      <w:r w:rsidR="00791B38">
        <w:rPr>
          <w:rFonts w:ascii="Book Antiqua" w:hAnsi="Book Antiqua"/>
          <w:sz w:val="24"/>
          <w:szCs w:val="24"/>
        </w:rPr>
        <w:t>ane</w:t>
      </w:r>
      <w:r w:rsidRPr="0066513F">
        <w:rPr>
          <w:rFonts w:ascii="Book Antiqua" w:hAnsi="Book Antiqua"/>
          <w:sz w:val="24"/>
          <w:szCs w:val="24"/>
        </w:rPr>
        <w:t xml:space="preserve"> provjere i pripadajuće brojčane ocjene su:</w:t>
      </w:r>
    </w:p>
    <w:p w14:paraId="7B080386" w14:textId="77777777" w:rsidR="00C5533D" w:rsidRPr="0066513F" w:rsidRDefault="00C5533D" w:rsidP="00C5533D">
      <w:pPr>
        <w:rPr>
          <w:rFonts w:ascii="Book Antiqua" w:hAnsi="Book Antiqua"/>
          <w:sz w:val="24"/>
          <w:szCs w:val="24"/>
        </w:rPr>
      </w:pPr>
      <w:r w:rsidRPr="0066513F">
        <w:rPr>
          <w:rFonts w:ascii="Book Antiqua" w:hAnsi="Book Antiqua"/>
          <w:sz w:val="24"/>
          <w:szCs w:val="24"/>
        </w:rPr>
        <w:t>90-100 % odličan (5)</w:t>
      </w:r>
    </w:p>
    <w:p w14:paraId="7D7C3445" w14:textId="77777777" w:rsidR="00C5533D" w:rsidRPr="0066513F" w:rsidRDefault="00C5533D" w:rsidP="00C5533D">
      <w:pPr>
        <w:rPr>
          <w:rFonts w:ascii="Book Antiqua" w:hAnsi="Book Antiqua"/>
          <w:sz w:val="24"/>
          <w:szCs w:val="24"/>
        </w:rPr>
      </w:pPr>
      <w:r w:rsidRPr="0066513F">
        <w:rPr>
          <w:rFonts w:ascii="Book Antiqua" w:hAnsi="Book Antiqua"/>
          <w:sz w:val="24"/>
          <w:szCs w:val="24"/>
        </w:rPr>
        <w:t>78-89% vrlo dobar (4)</w:t>
      </w:r>
    </w:p>
    <w:p w14:paraId="20EE405E" w14:textId="77777777" w:rsidR="00C5533D" w:rsidRPr="0066513F" w:rsidRDefault="00C5533D" w:rsidP="00C5533D">
      <w:pPr>
        <w:rPr>
          <w:rFonts w:ascii="Book Antiqua" w:hAnsi="Book Antiqua"/>
          <w:sz w:val="24"/>
          <w:szCs w:val="24"/>
        </w:rPr>
      </w:pPr>
      <w:r w:rsidRPr="0066513F">
        <w:rPr>
          <w:rFonts w:ascii="Book Antiqua" w:hAnsi="Book Antiqua"/>
          <w:sz w:val="24"/>
          <w:szCs w:val="24"/>
        </w:rPr>
        <w:t>62-77% dobar (3)</w:t>
      </w:r>
    </w:p>
    <w:p w14:paraId="6F280F04" w14:textId="77777777" w:rsidR="00C5533D" w:rsidRPr="0066513F" w:rsidRDefault="00C5533D" w:rsidP="00C5533D">
      <w:pPr>
        <w:rPr>
          <w:rFonts w:ascii="Book Antiqua" w:hAnsi="Book Antiqua"/>
          <w:sz w:val="24"/>
          <w:szCs w:val="24"/>
        </w:rPr>
      </w:pPr>
      <w:r w:rsidRPr="0066513F">
        <w:rPr>
          <w:rFonts w:ascii="Book Antiqua" w:hAnsi="Book Antiqua"/>
          <w:sz w:val="24"/>
          <w:szCs w:val="24"/>
        </w:rPr>
        <w:t>50-61% dovoljan (2)</w:t>
      </w:r>
    </w:p>
    <w:p w14:paraId="6ED5077C" w14:textId="77777777" w:rsidR="00C5533D" w:rsidRPr="0066513F" w:rsidRDefault="00C5533D" w:rsidP="00C5533D">
      <w:pPr>
        <w:rPr>
          <w:rFonts w:ascii="Book Antiqua" w:hAnsi="Book Antiqua"/>
          <w:sz w:val="24"/>
          <w:szCs w:val="24"/>
        </w:rPr>
      </w:pPr>
      <w:r w:rsidRPr="0066513F">
        <w:rPr>
          <w:rFonts w:ascii="Book Antiqua" w:hAnsi="Book Antiqua"/>
          <w:sz w:val="24"/>
          <w:szCs w:val="24"/>
        </w:rPr>
        <w:t>0-49% nedovoljan (1).</w:t>
      </w:r>
    </w:p>
    <w:p w14:paraId="42AB0F8F" w14:textId="77777777" w:rsidR="00C5533D" w:rsidRDefault="00C5533D" w:rsidP="00B81D7B">
      <w:pPr>
        <w:spacing w:after="0" w:line="240" w:lineRule="auto"/>
        <w:textAlignment w:val="baseline"/>
        <w:rPr>
          <w:rFonts w:ascii="Book Antiqua" w:eastAsia="Times New Roman" w:hAnsi="Book Antiqua" w:cs="Times New Roman"/>
          <w:sz w:val="24"/>
          <w:szCs w:val="24"/>
          <w:lang w:eastAsia="hr-HR"/>
        </w:rPr>
      </w:pPr>
    </w:p>
    <w:p w14:paraId="468B2733" w14:textId="77777777" w:rsidR="004C20FE" w:rsidRPr="004C20FE" w:rsidRDefault="004C20FE" w:rsidP="004C20FE">
      <w:pPr>
        <w:spacing w:after="0" w:line="240" w:lineRule="auto"/>
        <w:textAlignment w:val="baseline"/>
        <w:rPr>
          <w:rFonts w:ascii="Book Antiqua" w:eastAsia="Times New Roman" w:hAnsi="Book Antiqua" w:cs="Times New Roman"/>
          <w:sz w:val="24"/>
          <w:szCs w:val="24"/>
          <w:lang w:eastAsia="hr-HR"/>
        </w:rPr>
      </w:pPr>
      <w:r w:rsidRPr="004C20FE">
        <w:rPr>
          <w:rFonts w:ascii="Book Antiqua" w:eastAsia="Times New Roman" w:hAnsi="Book Antiqua" w:cs="Times New Roman"/>
          <w:b/>
          <w:bCs/>
          <w:sz w:val="24"/>
          <w:szCs w:val="24"/>
          <w:lang w:eastAsia="hr-HR"/>
        </w:rPr>
        <w:t>Zaključna ocjena</w:t>
      </w:r>
      <w:r w:rsidRPr="004C20FE">
        <w:rPr>
          <w:rFonts w:ascii="Book Antiqua" w:eastAsia="Times New Roman" w:hAnsi="Book Antiqua" w:cs="Times New Roman"/>
          <w:sz w:val="24"/>
          <w:szCs w:val="24"/>
          <w:lang w:eastAsia="hr-HR"/>
        </w:rPr>
        <w:t> </w:t>
      </w:r>
    </w:p>
    <w:p w14:paraId="636BA505" w14:textId="2F62AFD3" w:rsidR="004C20FE" w:rsidRPr="004C20FE" w:rsidRDefault="004C20FE" w:rsidP="004C20FE">
      <w:pPr>
        <w:spacing w:after="0" w:line="240" w:lineRule="auto"/>
        <w:textAlignment w:val="baseline"/>
        <w:rPr>
          <w:rFonts w:ascii="Book Antiqua" w:eastAsia="Times New Roman" w:hAnsi="Book Antiqua" w:cs="Times New Roman"/>
          <w:sz w:val="24"/>
          <w:szCs w:val="24"/>
          <w:lang w:eastAsia="hr-HR"/>
        </w:rPr>
      </w:pPr>
      <w:r w:rsidRPr="004C20FE">
        <w:rPr>
          <w:rFonts w:ascii="Book Antiqua" w:eastAsia="Times New Roman" w:hAnsi="Book Antiqua" w:cs="Times New Roman"/>
          <w:sz w:val="24"/>
          <w:szCs w:val="24"/>
          <w:lang w:eastAsia="hr-HR"/>
        </w:rPr>
        <w:t>Zaključna ocjena iz nastavnog predmeta je izraz postignute razine učenikovih kompetencija  u  nastavnom predmetu te je rezultat ukupnog procesa vrednovanja tijekom nastavne godine, a izvodi se temeljem  elemenata vrednovanja. </w:t>
      </w:r>
    </w:p>
    <w:p w14:paraId="30B52143" w14:textId="77777777" w:rsidR="004C20FE" w:rsidRPr="004C20FE" w:rsidRDefault="004C20FE" w:rsidP="004C20FE">
      <w:pPr>
        <w:jc w:val="both"/>
        <w:rPr>
          <w:rFonts w:ascii="Book Antiqua" w:hAnsi="Book Antiqua"/>
          <w:sz w:val="24"/>
          <w:szCs w:val="24"/>
        </w:rPr>
      </w:pPr>
      <w:r w:rsidRPr="004C20FE">
        <w:rPr>
          <w:rFonts w:ascii="Book Antiqua" w:eastAsia="Times New Roman" w:hAnsi="Book Antiqua" w:cs="Times New Roman"/>
          <w:sz w:val="24"/>
          <w:szCs w:val="24"/>
          <w:lang w:eastAsia="hr-HR"/>
        </w:rPr>
        <w:t>Zaključna ocjena iz nastavnog predmeta  na kraju nastavne godine ne mora proizlaziti iz aritmetičke sredine  upisanih ocjena. </w:t>
      </w:r>
      <w:r w:rsidRPr="004C20FE">
        <w:rPr>
          <w:rFonts w:ascii="Book Antiqua" w:hAnsi="Book Antiqua"/>
          <w:sz w:val="24"/>
          <w:szCs w:val="24"/>
        </w:rPr>
        <w:t xml:space="preserve">Zaključne ocjene su: odličan (5), vrlo dobar (4), dobar (3), dovoljan (2), nedovoljan (1). </w:t>
      </w:r>
    </w:p>
    <w:p w14:paraId="33A69452" w14:textId="2FC9DC63" w:rsidR="004C20FE" w:rsidRPr="00B81D7B" w:rsidRDefault="004C20FE" w:rsidP="004C20FE">
      <w:pPr>
        <w:spacing w:after="0" w:line="240" w:lineRule="auto"/>
        <w:textAlignment w:val="baseline"/>
        <w:rPr>
          <w:rFonts w:ascii="Times New Roman" w:eastAsia="Times New Roman" w:hAnsi="Times New Roman" w:cs="Times New Roman"/>
          <w:sz w:val="24"/>
          <w:szCs w:val="24"/>
          <w:lang w:eastAsia="hr-HR"/>
        </w:rPr>
      </w:pPr>
    </w:p>
    <w:p w14:paraId="3314F86C" w14:textId="77777777" w:rsidR="004C20FE" w:rsidRDefault="004C20FE" w:rsidP="00B81D7B">
      <w:pPr>
        <w:spacing w:after="0" w:line="240" w:lineRule="auto"/>
        <w:textAlignment w:val="baseline"/>
        <w:rPr>
          <w:rFonts w:ascii="Book Antiqua" w:eastAsia="Times New Roman" w:hAnsi="Book Antiqua" w:cs="Times New Roman"/>
          <w:sz w:val="24"/>
          <w:szCs w:val="24"/>
          <w:lang w:eastAsia="hr-HR"/>
        </w:rPr>
      </w:pPr>
    </w:p>
    <w:p w14:paraId="5336ED3C" w14:textId="77777777" w:rsidR="007C4BA5" w:rsidRDefault="007C4BA5" w:rsidP="007C4BA5">
      <w:pPr>
        <w:spacing w:after="0" w:line="240" w:lineRule="auto"/>
        <w:textAlignment w:val="baseline"/>
        <w:rPr>
          <w:rFonts w:ascii="Times New Roman" w:eastAsia="Times New Roman" w:hAnsi="Times New Roman" w:cs="Times New Roman"/>
          <w:sz w:val="24"/>
          <w:szCs w:val="24"/>
          <w:lang w:val="en-US" w:eastAsia="hr-HR"/>
        </w:rPr>
      </w:pPr>
    </w:p>
    <w:p w14:paraId="14B6D600" w14:textId="717C9397" w:rsidR="00B81D7B" w:rsidRPr="007C4BA5" w:rsidRDefault="00197EB7" w:rsidP="007C4BA5">
      <w:pPr>
        <w:spacing w:after="0" w:line="240" w:lineRule="auto"/>
        <w:jc w:val="center"/>
        <w:textAlignment w:val="baseline"/>
        <w:rPr>
          <w:rFonts w:ascii="Book Antiqua" w:eastAsia="Times New Roman" w:hAnsi="Book Antiqua" w:cs="Times New Roman"/>
          <w:b/>
          <w:bCs/>
          <w:sz w:val="28"/>
          <w:szCs w:val="28"/>
          <w:lang w:val="en-US" w:eastAsia="hr-HR"/>
        </w:rPr>
      </w:pPr>
      <w:r w:rsidRPr="007C4BA5">
        <w:rPr>
          <w:rFonts w:ascii="Book Antiqua" w:eastAsia="Times New Roman" w:hAnsi="Book Antiqua" w:cs="Times New Roman"/>
          <w:b/>
          <w:bCs/>
          <w:sz w:val="28"/>
          <w:szCs w:val="28"/>
          <w:lang w:eastAsia="hr-HR"/>
        </w:rPr>
        <w:t>1. r</w:t>
      </w:r>
      <w:r w:rsidR="355AE7CF" w:rsidRPr="007C4BA5">
        <w:rPr>
          <w:rFonts w:ascii="Book Antiqua" w:eastAsia="Times New Roman" w:hAnsi="Book Antiqua" w:cs="Times New Roman"/>
          <w:b/>
          <w:bCs/>
          <w:sz w:val="28"/>
          <w:szCs w:val="28"/>
          <w:lang w:eastAsia="hr-HR"/>
        </w:rPr>
        <w:t>azred</w:t>
      </w:r>
    </w:p>
    <w:p w14:paraId="453C821C" w14:textId="77777777" w:rsidR="00B81D7B" w:rsidRPr="00B81D7B" w:rsidRDefault="00B81D7B" w:rsidP="00B81D7B">
      <w:pPr>
        <w:spacing w:after="0" w:line="240" w:lineRule="auto"/>
        <w:ind w:left="1080"/>
        <w:textAlignment w:val="baseline"/>
        <w:rPr>
          <w:rFonts w:ascii="Times New Roman" w:eastAsia="Times New Roman" w:hAnsi="Times New Roman" w:cs="Times New Roman"/>
          <w:sz w:val="24"/>
          <w:szCs w:val="24"/>
          <w:lang w:val="en-US" w:eastAsia="hr-HR"/>
        </w:rPr>
      </w:pPr>
      <w:r w:rsidRPr="00B81D7B">
        <w:rPr>
          <w:rFonts w:ascii="Book Antiqua" w:eastAsia="Times New Roman" w:hAnsi="Book Antiqua" w:cs="Times New Roman"/>
          <w:sz w:val="21"/>
          <w:szCs w:val="21"/>
          <w:lang w:val="en-US" w:eastAsia="hr-HR"/>
        </w:rPr>
        <w:t> </w:t>
      </w:r>
    </w:p>
    <w:tbl>
      <w:tblPr>
        <w:tblW w:w="155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0"/>
        <w:gridCol w:w="6515"/>
        <w:gridCol w:w="8080"/>
      </w:tblGrid>
      <w:tr w:rsidR="00B81D7B" w:rsidRPr="00B81D7B" w14:paraId="140FCD5F" w14:textId="77777777" w:rsidTr="007C4BA5">
        <w:trPr>
          <w:trHeight w:val="495"/>
        </w:trPr>
        <w:tc>
          <w:tcPr>
            <w:tcW w:w="990" w:type="dxa"/>
            <w:tcBorders>
              <w:top w:val="single" w:sz="6" w:space="0" w:color="auto"/>
              <w:left w:val="single" w:sz="6" w:space="0" w:color="auto"/>
              <w:bottom w:val="single" w:sz="6" w:space="0" w:color="auto"/>
              <w:right w:val="nil"/>
            </w:tcBorders>
            <w:shd w:val="clear" w:color="auto" w:fill="auto"/>
            <w:hideMark/>
          </w:tcPr>
          <w:p w14:paraId="3D584A48"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4"/>
                <w:szCs w:val="24"/>
                <w:lang w:eastAsia="hr-HR"/>
              </w:rPr>
              <w:t> </w:t>
            </w:r>
          </w:p>
        </w:tc>
        <w:tc>
          <w:tcPr>
            <w:tcW w:w="6515" w:type="dxa"/>
            <w:tcBorders>
              <w:top w:val="single" w:sz="6" w:space="0" w:color="auto"/>
              <w:left w:val="single" w:sz="6" w:space="0" w:color="auto"/>
              <w:bottom w:val="single" w:sz="6" w:space="0" w:color="auto"/>
              <w:right w:val="nil"/>
            </w:tcBorders>
            <w:shd w:val="clear" w:color="auto" w:fill="FFFF00"/>
            <w:hideMark/>
          </w:tcPr>
          <w:p w14:paraId="7F268B63"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Slušanje s razumijevanjem</w:t>
            </w:r>
            <w:r w:rsidRPr="00B81D7B">
              <w:rPr>
                <w:rFonts w:ascii="Book Antiqua" w:eastAsia="Times New Roman" w:hAnsi="Book Antiqua" w:cs="Times New Roman"/>
                <w:sz w:val="24"/>
                <w:szCs w:val="24"/>
                <w:lang w:eastAsia="hr-HR"/>
              </w:rPr>
              <w:t> </w:t>
            </w:r>
          </w:p>
        </w:tc>
        <w:tc>
          <w:tcPr>
            <w:tcW w:w="8080" w:type="dxa"/>
            <w:tcBorders>
              <w:top w:val="single" w:sz="6" w:space="0" w:color="auto"/>
              <w:left w:val="single" w:sz="6" w:space="0" w:color="auto"/>
              <w:bottom w:val="single" w:sz="6" w:space="0" w:color="auto"/>
              <w:right w:val="single" w:sz="6" w:space="0" w:color="auto"/>
            </w:tcBorders>
            <w:shd w:val="clear" w:color="auto" w:fill="FFFF00"/>
            <w:hideMark/>
          </w:tcPr>
          <w:p w14:paraId="04BE5000"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Govorenje</w:t>
            </w:r>
            <w:r w:rsidRPr="00B81D7B">
              <w:rPr>
                <w:rFonts w:ascii="Book Antiqua" w:eastAsia="Times New Roman" w:hAnsi="Book Antiqua" w:cs="Times New Roman"/>
                <w:sz w:val="24"/>
                <w:szCs w:val="24"/>
                <w:lang w:eastAsia="hr-HR"/>
              </w:rPr>
              <w:t> </w:t>
            </w:r>
          </w:p>
        </w:tc>
      </w:tr>
      <w:tr w:rsidR="00B81D7B" w:rsidRPr="00B81D7B" w14:paraId="60080801" w14:textId="77777777" w:rsidTr="007C4BA5">
        <w:trPr>
          <w:trHeight w:val="1515"/>
        </w:trPr>
        <w:tc>
          <w:tcPr>
            <w:tcW w:w="990" w:type="dxa"/>
            <w:tcBorders>
              <w:top w:val="nil"/>
              <w:left w:val="single" w:sz="6" w:space="0" w:color="auto"/>
              <w:bottom w:val="single" w:sz="6" w:space="0" w:color="auto"/>
              <w:right w:val="nil"/>
            </w:tcBorders>
            <w:shd w:val="clear" w:color="auto" w:fill="FFFF00"/>
            <w:hideMark/>
          </w:tcPr>
          <w:p w14:paraId="3D465FEC"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Odličan </w:t>
            </w:r>
          </w:p>
        </w:tc>
        <w:tc>
          <w:tcPr>
            <w:tcW w:w="6515" w:type="dxa"/>
            <w:tcBorders>
              <w:top w:val="nil"/>
              <w:left w:val="single" w:sz="6" w:space="0" w:color="auto"/>
              <w:bottom w:val="single" w:sz="6" w:space="0" w:color="auto"/>
              <w:right w:val="nil"/>
            </w:tcBorders>
            <w:shd w:val="clear" w:color="auto" w:fill="auto"/>
            <w:hideMark/>
          </w:tcPr>
          <w:p w14:paraId="4FDAB33B" w14:textId="235A056E" w:rsidR="00B81D7B" w:rsidRPr="00B81D7B" w:rsidRDefault="53879C4A" w:rsidP="70FF8E5D">
            <w:pPr>
              <w:spacing w:after="0" w:line="240" w:lineRule="auto"/>
              <w:textAlignment w:val="baseline"/>
              <w:rPr>
                <w:rFonts w:ascii="Times New Roman" w:eastAsia="Times New Roman" w:hAnsi="Times New Roman" w:cs="Times New Roman"/>
                <w:sz w:val="24"/>
                <w:szCs w:val="24"/>
                <w:lang w:eastAsia="hr-HR"/>
              </w:rPr>
            </w:pPr>
            <w:r w:rsidRPr="70FF8E5D">
              <w:rPr>
                <w:rFonts w:ascii="Book Antiqua" w:eastAsia="Times New Roman" w:hAnsi="Book Antiqua" w:cs="Times New Roman"/>
                <w:sz w:val="18"/>
                <w:szCs w:val="18"/>
                <w:lang w:eastAsia="hr-HR"/>
              </w:rPr>
              <w:t xml:space="preserve">Učenik razumije </w:t>
            </w:r>
            <w:r w:rsidR="0E71EC19" w:rsidRPr="70FF8E5D">
              <w:rPr>
                <w:rFonts w:ascii="Book Antiqua" w:eastAsia="Times New Roman" w:hAnsi="Book Antiqua" w:cs="Times New Roman"/>
                <w:sz w:val="18"/>
                <w:szCs w:val="18"/>
                <w:lang w:eastAsia="hr-HR"/>
              </w:rPr>
              <w:t xml:space="preserve">gotovo sve </w:t>
            </w:r>
            <w:r w:rsidRPr="70FF8E5D">
              <w:rPr>
                <w:rFonts w:ascii="Book Antiqua" w:eastAsia="Times New Roman" w:hAnsi="Book Antiqua" w:cs="Times New Roman"/>
                <w:sz w:val="18"/>
                <w:szCs w:val="18"/>
                <w:lang w:eastAsia="hr-HR"/>
              </w:rPr>
              <w:t xml:space="preserve">riječi, izraze i </w:t>
            </w:r>
            <w:r w:rsidR="3E8606D9" w:rsidRPr="70FF8E5D">
              <w:rPr>
                <w:rFonts w:ascii="Book Antiqua" w:eastAsia="Times New Roman" w:hAnsi="Book Antiqua" w:cs="Times New Roman"/>
                <w:sz w:val="18"/>
                <w:szCs w:val="18"/>
                <w:lang w:eastAsia="hr-HR"/>
              </w:rPr>
              <w:t>upute</w:t>
            </w:r>
            <w:r w:rsidR="00553458">
              <w:rPr>
                <w:rFonts w:ascii="Book Antiqua" w:eastAsia="Times New Roman" w:hAnsi="Book Antiqua" w:cs="Times New Roman"/>
                <w:sz w:val="18"/>
                <w:szCs w:val="18"/>
                <w:lang w:eastAsia="hr-HR"/>
              </w:rPr>
              <w:t xml:space="preserve">, </w:t>
            </w:r>
            <w:r w:rsidRPr="70FF8E5D">
              <w:rPr>
                <w:rFonts w:ascii="Book Antiqua" w:eastAsia="Times New Roman" w:hAnsi="Book Antiqua" w:cs="Times New Roman"/>
                <w:sz w:val="18"/>
                <w:szCs w:val="18"/>
                <w:lang w:eastAsia="hr-HR"/>
              </w:rPr>
              <w:t>logički zaključuje i uspješno povezuje slikovne i slušne sadržaje. Obrađen</w:t>
            </w:r>
            <w:r w:rsidR="00F57E49">
              <w:rPr>
                <w:rFonts w:ascii="Book Antiqua" w:eastAsia="Times New Roman" w:hAnsi="Book Antiqua" w:cs="Times New Roman"/>
                <w:sz w:val="18"/>
                <w:szCs w:val="18"/>
                <w:lang w:eastAsia="hr-HR"/>
              </w:rPr>
              <w:t>e</w:t>
            </w:r>
            <w:r w:rsidRPr="70FF8E5D">
              <w:rPr>
                <w:rFonts w:ascii="Book Antiqua" w:eastAsia="Times New Roman" w:hAnsi="Book Antiqua" w:cs="Times New Roman"/>
                <w:sz w:val="18"/>
                <w:szCs w:val="18"/>
                <w:lang w:eastAsia="hr-HR"/>
              </w:rPr>
              <w:t xml:space="preserve"> </w:t>
            </w:r>
            <w:r w:rsidR="00F57E49">
              <w:rPr>
                <w:rFonts w:ascii="Book Antiqua" w:eastAsia="Times New Roman" w:hAnsi="Book Antiqua" w:cs="Times New Roman"/>
                <w:sz w:val="18"/>
                <w:szCs w:val="18"/>
                <w:lang w:eastAsia="hr-HR"/>
              </w:rPr>
              <w:t>sadržaje</w:t>
            </w:r>
            <w:r w:rsidRPr="70FF8E5D">
              <w:rPr>
                <w:rFonts w:ascii="Book Antiqua" w:eastAsia="Times New Roman" w:hAnsi="Book Antiqua" w:cs="Times New Roman"/>
                <w:sz w:val="18"/>
                <w:szCs w:val="18"/>
                <w:lang w:eastAsia="hr-HR"/>
              </w:rPr>
              <w:t xml:space="preserve"> u cijelosti razumije i lako prenosi na osobne situacije. </w:t>
            </w:r>
          </w:p>
        </w:tc>
        <w:tc>
          <w:tcPr>
            <w:tcW w:w="8080" w:type="dxa"/>
            <w:tcBorders>
              <w:top w:val="nil"/>
              <w:left w:val="single" w:sz="6" w:space="0" w:color="auto"/>
              <w:bottom w:val="single" w:sz="6" w:space="0" w:color="auto"/>
              <w:right w:val="single" w:sz="6" w:space="0" w:color="auto"/>
            </w:tcBorders>
            <w:shd w:val="clear" w:color="auto" w:fill="auto"/>
            <w:hideMark/>
          </w:tcPr>
          <w:p w14:paraId="141AB7C0" w14:textId="77777777" w:rsidR="00B81D7B" w:rsidRPr="00B81D7B" w:rsidRDefault="53879C4A"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Učenik je izrazito komunikativan, lako se i tečno samostalno izražava. Ima pravilan izgovor i izrazito razvijen smisao za intonaciju. </w:t>
            </w:r>
            <w:r w:rsidR="6EBFF873" w:rsidRPr="50961400">
              <w:rPr>
                <w:rFonts w:ascii="Book Antiqua" w:eastAsia="Times New Roman" w:hAnsi="Book Antiqua" w:cs="Times New Roman"/>
                <w:sz w:val="18"/>
                <w:szCs w:val="18"/>
                <w:lang w:eastAsia="hr-HR"/>
              </w:rPr>
              <w:t xml:space="preserve">Povezuje </w:t>
            </w:r>
            <w:r w:rsidR="00F57E49">
              <w:rPr>
                <w:rFonts w:ascii="Book Antiqua" w:eastAsia="Times New Roman" w:hAnsi="Book Antiqua" w:cs="Times New Roman"/>
                <w:sz w:val="18"/>
                <w:szCs w:val="18"/>
                <w:lang w:eastAsia="hr-HR"/>
              </w:rPr>
              <w:t>slikovni predložak i izgovorenu riječ</w:t>
            </w:r>
            <w:r w:rsidR="6EBFF873" w:rsidRPr="50961400">
              <w:rPr>
                <w:rFonts w:ascii="Book Antiqua" w:eastAsia="Times New Roman" w:hAnsi="Book Antiqua" w:cs="Times New Roman"/>
                <w:sz w:val="18"/>
                <w:szCs w:val="18"/>
                <w:lang w:eastAsia="hr-HR"/>
              </w:rPr>
              <w:t xml:space="preserve">. </w:t>
            </w:r>
            <w:r w:rsidRPr="50961400">
              <w:rPr>
                <w:rFonts w:ascii="Book Antiqua" w:eastAsia="Times New Roman" w:hAnsi="Book Antiqua" w:cs="Times New Roman"/>
                <w:sz w:val="18"/>
                <w:szCs w:val="18"/>
                <w:lang w:eastAsia="hr-HR"/>
              </w:rPr>
              <w:t>Na pitanja odgovara punim rečenicama, opisuje precizno i točno. Brzo uočava i primjenjuje jezične zakonitosti. Izuzetno lako verbalno uzvraća na verbalne i neverbalne poticaje. </w:t>
            </w:r>
          </w:p>
        </w:tc>
      </w:tr>
      <w:tr w:rsidR="00B81D7B" w:rsidRPr="00B81D7B" w14:paraId="24342177" w14:textId="77777777" w:rsidTr="007C4BA5">
        <w:trPr>
          <w:trHeight w:val="1305"/>
        </w:trPr>
        <w:tc>
          <w:tcPr>
            <w:tcW w:w="990" w:type="dxa"/>
            <w:tcBorders>
              <w:top w:val="nil"/>
              <w:left w:val="single" w:sz="6" w:space="0" w:color="auto"/>
              <w:bottom w:val="single" w:sz="6" w:space="0" w:color="auto"/>
              <w:right w:val="nil"/>
            </w:tcBorders>
            <w:shd w:val="clear" w:color="auto" w:fill="FFFF00"/>
            <w:hideMark/>
          </w:tcPr>
          <w:p w14:paraId="2F28049A"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vrlo dobar </w:t>
            </w:r>
          </w:p>
        </w:tc>
        <w:tc>
          <w:tcPr>
            <w:tcW w:w="6515" w:type="dxa"/>
            <w:tcBorders>
              <w:top w:val="nil"/>
              <w:left w:val="single" w:sz="6" w:space="0" w:color="auto"/>
              <w:bottom w:val="single" w:sz="6" w:space="0" w:color="auto"/>
              <w:right w:val="nil"/>
            </w:tcBorders>
            <w:shd w:val="clear" w:color="auto" w:fill="auto"/>
            <w:hideMark/>
          </w:tcPr>
          <w:p w14:paraId="2D45538D" w14:textId="17950AFC" w:rsidR="00B81D7B" w:rsidRPr="00B81D7B" w:rsidRDefault="355AE7CF"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Učenik razumije većinu riječi, izraza i naredbi</w:t>
            </w:r>
            <w:r w:rsidR="00441899">
              <w:rPr>
                <w:rFonts w:ascii="Book Antiqua" w:eastAsia="Times New Roman" w:hAnsi="Book Antiqua" w:cs="Times New Roman"/>
                <w:sz w:val="18"/>
                <w:szCs w:val="18"/>
                <w:lang w:eastAsia="hr-HR"/>
              </w:rPr>
              <w:t xml:space="preserve">, </w:t>
            </w:r>
            <w:r w:rsidRPr="50961400">
              <w:rPr>
                <w:rFonts w:ascii="Book Antiqua" w:eastAsia="Times New Roman" w:hAnsi="Book Antiqua" w:cs="Times New Roman"/>
                <w:sz w:val="18"/>
                <w:szCs w:val="18"/>
                <w:lang w:eastAsia="hr-HR"/>
              </w:rPr>
              <w:t>povezuje pojmove uz minimalnu pomoć učitelja. Uspješno povezuje vizualne i auditivne jezične sadržaje uz manje pogreške. </w:t>
            </w:r>
          </w:p>
        </w:tc>
        <w:tc>
          <w:tcPr>
            <w:tcW w:w="8080" w:type="dxa"/>
            <w:tcBorders>
              <w:top w:val="nil"/>
              <w:left w:val="single" w:sz="6" w:space="0" w:color="auto"/>
              <w:bottom w:val="single" w:sz="6" w:space="0" w:color="auto"/>
              <w:right w:val="single" w:sz="6" w:space="0" w:color="auto"/>
            </w:tcBorders>
            <w:shd w:val="clear" w:color="auto" w:fill="auto"/>
            <w:hideMark/>
          </w:tcPr>
          <w:p w14:paraId="57A30643"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Učenik je komunikativan i većinom pravilno govori uz manje nesigurnosti, koje brzo uočava i ispravlja. Trudi se pravilno reproducirati nove sadržaje. Na verbalne i neverbalne poticaje reagira primjerenom brzinom. </w:t>
            </w:r>
          </w:p>
        </w:tc>
      </w:tr>
      <w:tr w:rsidR="00B81D7B" w:rsidRPr="00B81D7B" w14:paraId="17162767" w14:textId="77777777" w:rsidTr="007C4BA5">
        <w:trPr>
          <w:trHeight w:val="660"/>
        </w:trPr>
        <w:tc>
          <w:tcPr>
            <w:tcW w:w="990" w:type="dxa"/>
            <w:tcBorders>
              <w:top w:val="nil"/>
              <w:left w:val="single" w:sz="6" w:space="0" w:color="auto"/>
              <w:bottom w:val="single" w:sz="6" w:space="0" w:color="auto"/>
              <w:right w:val="nil"/>
            </w:tcBorders>
            <w:shd w:val="clear" w:color="auto" w:fill="FFFF00"/>
            <w:hideMark/>
          </w:tcPr>
          <w:p w14:paraId="7EF4A5FF"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dobar  </w:t>
            </w:r>
          </w:p>
        </w:tc>
        <w:tc>
          <w:tcPr>
            <w:tcW w:w="6515" w:type="dxa"/>
            <w:tcBorders>
              <w:top w:val="nil"/>
              <w:left w:val="single" w:sz="6" w:space="0" w:color="auto"/>
              <w:bottom w:val="single" w:sz="6" w:space="0" w:color="auto"/>
              <w:right w:val="nil"/>
            </w:tcBorders>
            <w:shd w:val="clear" w:color="auto" w:fill="auto"/>
            <w:hideMark/>
          </w:tcPr>
          <w:p w14:paraId="0A912AB1" w14:textId="53049675" w:rsidR="00B81D7B" w:rsidRPr="00B81D7B" w:rsidRDefault="53879C4A" w:rsidP="70FF8E5D">
            <w:pPr>
              <w:spacing w:after="0" w:line="240" w:lineRule="auto"/>
              <w:textAlignment w:val="baseline"/>
              <w:rPr>
                <w:rFonts w:ascii="Times New Roman" w:eastAsia="Times New Roman" w:hAnsi="Times New Roman" w:cs="Times New Roman"/>
                <w:sz w:val="24"/>
                <w:szCs w:val="24"/>
                <w:lang w:eastAsia="hr-HR"/>
              </w:rPr>
            </w:pPr>
            <w:r w:rsidRPr="70FF8E5D">
              <w:rPr>
                <w:rFonts w:ascii="Book Antiqua" w:eastAsia="Times New Roman" w:hAnsi="Book Antiqua" w:cs="Times New Roman"/>
                <w:sz w:val="18"/>
                <w:szCs w:val="18"/>
                <w:lang w:eastAsia="hr-HR"/>
              </w:rPr>
              <w:t>Učenik</w:t>
            </w:r>
            <w:r w:rsidR="044332DA" w:rsidRPr="70FF8E5D">
              <w:rPr>
                <w:rFonts w:ascii="Book Antiqua" w:eastAsia="Times New Roman" w:hAnsi="Book Antiqua" w:cs="Times New Roman"/>
                <w:sz w:val="18"/>
                <w:szCs w:val="18"/>
                <w:lang w:eastAsia="hr-HR"/>
              </w:rPr>
              <w:t xml:space="preserve"> </w:t>
            </w:r>
            <w:r w:rsidRPr="70FF8E5D">
              <w:rPr>
                <w:rFonts w:ascii="Book Antiqua" w:eastAsia="Times New Roman" w:hAnsi="Book Antiqua" w:cs="Times New Roman"/>
                <w:sz w:val="18"/>
                <w:szCs w:val="18"/>
                <w:lang w:eastAsia="hr-HR"/>
              </w:rPr>
              <w:t>razumije određene riječi, izraze i naredbe</w:t>
            </w:r>
            <w:r w:rsidR="00E1036F">
              <w:rPr>
                <w:rFonts w:ascii="Book Antiqua" w:eastAsia="Times New Roman" w:hAnsi="Book Antiqua" w:cs="Times New Roman"/>
                <w:sz w:val="18"/>
                <w:szCs w:val="18"/>
                <w:lang w:eastAsia="hr-HR"/>
              </w:rPr>
              <w:t xml:space="preserve">, </w:t>
            </w:r>
            <w:r w:rsidRPr="70FF8E5D">
              <w:rPr>
                <w:rFonts w:ascii="Book Antiqua" w:eastAsia="Times New Roman" w:hAnsi="Book Antiqua" w:cs="Times New Roman"/>
                <w:sz w:val="18"/>
                <w:szCs w:val="18"/>
                <w:lang w:eastAsia="hr-HR"/>
              </w:rPr>
              <w:t xml:space="preserve">zbog </w:t>
            </w:r>
            <w:r w:rsidR="00CB0889">
              <w:rPr>
                <w:rFonts w:ascii="Book Antiqua" w:eastAsia="Times New Roman" w:hAnsi="Book Antiqua" w:cs="Times New Roman"/>
                <w:sz w:val="18"/>
                <w:szCs w:val="18"/>
                <w:lang w:eastAsia="hr-HR"/>
              </w:rPr>
              <w:t>o</w:t>
            </w:r>
            <w:r w:rsidRPr="70FF8E5D">
              <w:rPr>
                <w:rFonts w:ascii="Book Antiqua" w:eastAsia="Times New Roman" w:hAnsi="Book Antiqua" w:cs="Times New Roman"/>
                <w:sz w:val="18"/>
                <w:szCs w:val="18"/>
                <w:lang w:eastAsia="hr-HR"/>
              </w:rPr>
              <w:t>tež</w:t>
            </w:r>
            <w:r w:rsidR="00CB0889">
              <w:rPr>
                <w:rFonts w:ascii="Book Antiqua" w:eastAsia="Times New Roman" w:hAnsi="Book Antiqua" w:cs="Times New Roman"/>
                <w:sz w:val="18"/>
                <w:szCs w:val="18"/>
                <w:lang w:eastAsia="hr-HR"/>
              </w:rPr>
              <w:t>anog</w:t>
            </w:r>
            <w:r w:rsidRPr="70FF8E5D">
              <w:rPr>
                <w:rFonts w:ascii="Book Antiqua" w:eastAsia="Times New Roman" w:hAnsi="Book Antiqua" w:cs="Times New Roman"/>
                <w:sz w:val="18"/>
                <w:szCs w:val="18"/>
                <w:lang w:eastAsia="hr-HR"/>
              </w:rPr>
              <w:t xml:space="preserve"> povezivanja slikovnog i slušnog sadržaja potrebna mu je pomoć učitelja. </w:t>
            </w:r>
          </w:p>
        </w:tc>
        <w:tc>
          <w:tcPr>
            <w:tcW w:w="8080" w:type="dxa"/>
            <w:tcBorders>
              <w:top w:val="nil"/>
              <w:left w:val="single" w:sz="6" w:space="0" w:color="auto"/>
              <w:bottom w:val="single" w:sz="6" w:space="0" w:color="auto"/>
              <w:right w:val="single" w:sz="6" w:space="0" w:color="auto"/>
            </w:tcBorders>
            <w:shd w:val="clear" w:color="auto" w:fill="auto"/>
            <w:hideMark/>
          </w:tcPr>
          <w:p w14:paraId="7E1F6FEF"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Učenik ima poteškoća u izgovoru specifičnih glasova engleskog jezika</w:t>
            </w:r>
            <w:r w:rsidR="00CB0889">
              <w:rPr>
                <w:rFonts w:ascii="Book Antiqua" w:eastAsia="Times New Roman" w:hAnsi="Book Antiqua" w:cs="Times New Roman"/>
                <w:sz w:val="18"/>
                <w:szCs w:val="18"/>
                <w:lang w:eastAsia="hr-HR"/>
              </w:rPr>
              <w:t>, u</w:t>
            </w:r>
            <w:r w:rsidRPr="00B81D7B">
              <w:rPr>
                <w:rFonts w:ascii="Book Antiqua" w:eastAsia="Times New Roman" w:hAnsi="Book Antiqua" w:cs="Times New Roman"/>
                <w:sz w:val="18"/>
                <w:szCs w:val="18"/>
                <w:lang w:eastAsia="hr-HR"/>
              </w:rPr>
              <w:t>očava razliku u odnosu na hrvatski jezik</w:t>
            </w:r>
            <w:r w:rsidR="00CB0889">
              <w:rPr>
                <w:rFonts w:ascii="Book Antiqua" w:eastAsia="Times New Roman" w:hAnsi="Book Antiqua" w:cs="Times New Roman"/>
                <w:sz w:val="18"/>
                <w:szCs w:val="18"/>
                <w:lang w:eastAsia="hr-HR"/>
              </w:rPr>
              <w:t xml:space="preserve"> uz pomoć učitelja</w:t>
            </w:r>
            <w:r w:rsidRPr="00B81D7B">
              <w:rPr>
                <w:rFonts w:ascii="Book Antiqua" w:eastAsia="Times New Roman" w:hAnsi="Book Antiqua" w:cs="Times New Roman"/>
                <w:sz w:val="18"/>
                <w:szCs w:val="18"/>
                <w:lang w:eastAsia="hr-HR"/>
              </w:rPr>
              <w:t>. Vokabular je skroman, a izražavanje i odgovaranje uz čestu pomoć učitelja. Izražava se uglavnom na poticaj, uz dosta pogrešaka. </w:t>
            </w:r>
          </w:p>
        </w:tc>
      </w:tr>
      <w:tr w:rsidR="00B81D7B" w:rsidRPr="00B81D7B" w14:paraId="388C6505" w14:textId="77777777" w:rsidTr="007C4BA5">
        <w:trPr>
          <w:trHeight w:val="450"/>
        </w:trPr>
        <w:tc>
          <w:tcPr>
            <w:tcW w:w="990" w:type="dxa"/>
            <w:tcBorders>
              <w:top w:val="nil"/>
              <w:left w:val="single" w:sz="6" w:space="0" w:color="auto"/>
              <w:bottom w:val="single" w:sz="6" w:space="0" w:color="auto"/>
              <w:right w:val="nil"/>
            </w:tcBorders>
            <w:shd w:val="clear" w:color="auto" w:fill="FFFF00"/>
            <w:hideMark/>
          </w:tcPr>
          <w:p w14:paraId="47F24C65"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Dovoljan </w:t>
            </w:r>
          </w:p>
        </w:tc>
        <w:tc>
          <w:tcPr>
            <w:tcW w:w="6515" w:type="dxa"/>
            <w:tcBorders>
              <w:top w:val="nil"/>
              <w:left w:val="single" w:sz="6" w:space="0" w:color="auto"/>
              <w:bottom w:val="single" w:sz="6" w:space="0" w:color="auto"/>
              <w:right w:val="nil"/>
            </w:tcBorders>
            <w:shd w:val="clear" w:color="auto" w:fill="auto"/>
            <w:hideMark/>
          </w:tcPr>
          <w:p w14:paraId="35699E73"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Učenik koristi minimalni fond riječi</w:t>
            </w:r>
            <w:r w:rsidR="00CB0889">
              <w:rPr>
                <w:rFonts w:ascii="Book Antiqua" w:eastAsia="Times New Roman" w:hAnsi="Book Antiqua" w:cs="Times New Roman"/>
                <w:sz w:val="18"/>
                <w:szCs w:val="18"/>
                <w:lang w:eastAsia="hr-HR"/>
              </w:rPr>
              <w:t>, pitanja</w:t>
            </w:r>
            <w:r w:rsidR="002A6551">
              <w:rPr>
                <w:rFonts w:ascii="Book Antiqua" w:eastAsia="Times New Roman" w:hAnsi="Book Antiqua" w:cs="Times New Roman"/>
                <w:sz w:val="18"/>
                <w:szCs w:val="18"/>
                <w:lang w:eastAsia="hr-HR"/>
              </w:rPr>
              <w:t>,</w:t>
            </w:r>
            <w:r w:rsidR="00CB0889">
              <w:rPr>
                <w:rFonts w:ascii="Book Antiqua" w:eastAsia="Times New Roman" w:hAnsi="Book Antiqua" w:cs="Times New Roman"/>
                <w:sz w:val="18"/>
                <w:szCs w:val="18"/>
                <w:lang w:eastAsia="hr-HR"/>
              </w:rPr>
              <w:t xml:space="preserve"> upute i naredbe razumije samo uz pomoć učitelja. Samo uz pomoć učitelja </w:t>
            </w:r>
            <w:r w:rsidRPr="00B81D7B">
              <w:rPr>
                <w:rFonts w:ascii="Book Antiqua" w:eastAsia="Times New Roman" w:hAnsi="Book Antiqua" w:cs="Times New Roman"/>
                <w:sz w:val="18"/>
                <w:szCs w:val="18"/>
                <w:lang w:eastAsia="hr-HR"/>
              </w:rPr>
              <w:t xml:space="preserve">povezuje slikovni i slušni sadržaj,  </w:t>
            </w:r>
            <w:r w:rsidR="00CB0889">
              <w:rPr>
                <w:rFonts w:ascii="Book Antiqua" w:eastAsia="Times New Roman" w:hAnsi="Book Antiqua" w:cs="Times New Roman"/>
                <w:sz w:val="18"/>
                <w:szCs w:val="18"/>
                <w:lang w:eastAsia="hr-HR"/>
              </w:rPr>
              <w:t>potreban je stalan poticaj učitelja i/ili učenika u pri samostalnom radu</w:t>
            </w:r>
            <w:r w:rsidR="002A6551">
              <w:rPr>
                <w:rFonts w:ascii="Book Antiqua" w:eastAsia="Times New Roman" w:hAnsi="Book Antiqua" w:cs="Times New Roman"/>
                <w:sz w:val="18"/>
                <w:szCs w:val="18"/>
                <w:lang w:eastAsia="hr-HR"/>
              </w:rPr>
              <w:t>, radu u paru ili u grupi.</w:t>
            </w:r>
            <w:r w:rsidRPr="00B81D7B">
              <w:rPr>
                <w:rFonts w:ascii="Book Antiqua" w:eastAsia="Times New Roman" w:hAnsi="Book Antiqua" w:cs="Times New Roman"/>
                <w:sz w:val="18"/>
                <w:szCs w:val="18"/>
                <w:lang w:eastAsia="hr-HR"/>
              </w:rPr>
              <w:t> </w:t>
            </w:r>
          </w:p>
        </w:tc>
        <w:tc>
          <w:tcPr>
            <w:tcW w:w="8080" w:type="dxa"/>
            <w:tcBorders>
              <w:top w:val="nil"/>
              <w:left w:val="single" w:sz="6" w:space="0" w:color="auto"/>
              <w:bottom w:val="single" w:sz="6" w:space="0" w:color="auto"/>
              <w:right w:val="single" w:sz="6" w:space="0" w:color="auto"/>
            </w:tcBorders>
            <w:shd w:val="clear" w:color="auto" w:fill="auto"/>
            <w:hideMark/>
          </w:tcPr>
          <w:p w14:paraId="2FF080DD" w14:textId="77777777" w:rsidR="00B81D7B" w:rsidRPr="00B81D7B" w:rsidRDefault="53879C4A" w:rsidP="70FF8E5D">
            <w:pPr>
              <w:spacing w:after="0" w:line="240" w:lineRule="auto"/>
              <w:textAlignment w:val="baseline"/>
              <w:rPr>
                <w:rFonts w:ascii="Times New Roman" w:eastAsia="Times New Roman" w:hAnsi="Times New Roman" w:cs="Times New Roman"/>
                <w:sz w:val="24"/>
                <w:szCs w:val="24"/>
                <w:lang w:eastAsia="hr-HR"/>
              </w:rPr>
            </w:pPr>
            <w:r w:rsidRPr="70FF8E5D">
              <w:rPr>
                <w:rFonts w:ascii="Book Antiqua" w:eastAsia="Times New Roman" w:hAnsi="Book Antiqua" w:cs="Times New Roman"/>
                <w:sz w:val="18"/>
                <w:szCs w:val="18"/>
                <w:lang w:eastAsia="hr-HR"/>
              </w:rPr>
              <w:t xml:space="preserve">Učenik nepravilno i teško izgovara riječi uz izraženu sporost i nesigurnost. Sposoban je odgovoriti samo na vrlo jednostavna pitanja, </w:t>
            </w:r>
            <w:proofErr w:type="spellStart"/>
            <w:r w:rsidRPr="70FF8E5D">
              <w:rPr>
                <w:rFonts w:ascii="Book Antiqua" w:eastAsia="Times New Roman" w:hAnsi="Book Antiqua" w:cs="Times New Roman"/>
                <w:sz w:val="18"/>
                <w:szCs w:val="18"/>
                <w:lang w:eastAsia="hr-HR"/>
              </w:rPr>
              <w:t>yes</w:t>
            </w:r>
            <w:proofErr w:type="spellEnd"/>
            <w:r w:rsidRPr="70FF8E5D">
              <w:rPr>
                <w:rFonts w:ascii="Book Antiqua" w:eastAsia="Times New Roman" w:hAnsi="Book Antiqua" w:cs="Times New Roman"/>
                <w:sz w:val="18"/>
                <w:szCs w:val="18"/>
                <w:lang w:eastAsia="hr-HR"/>
              </w:rPr>
              <w:t xml:space="preserve">/no odgovorima. U radu se oslanja na druge učenike. Potrebna je stalna pomoć i poticaj učitelja. </w:t>
            </w:r>
          </w:p>
        </w:tc>
      </w:tr>
    </w:tbl>
    <w:p w14:paraId="7D0C3646" w14:textId="77777777" w:rsidR="00B81D7B" w:rsidRPr="00704DBB" w:rsidRDefault="00B81D7B" w:rsidP="00B81D7B">
      <w:pPr>
        <w:spacing w:after="0" w:line="240" w:lineRule="auto"/>
        <w:textAlignment w:val="baseline"/>
        <w:rPr>
          <w:rFonts w:ascii="Book Antiqua" w:eastAsia="Times New Roman" w:hAnsi="Book Antiqua" w:cs="Times New Roman"/>
          <w:sz w:val="21"/>
          <w:szCs w:val="21"/>
          <w:lang w:eastAsia="hr-HR"/>
        </w:rPr>
      </w:pPr>
      <w:r w:rsidRPr="00B81D7B">
        <w:rPr>
          <w:rFonts w:ascii="Book Antiqua" w:eastAsia="Times New Roman" w:hAnsi="Book Antiqua" w:cs="Times New Roman"/>
          <w:sz w:val="21"/>
          <w:szCs w:val="21"/>
          <w:lang w:val="it-IT" w:eastAsia="hr-HR"/>
        </w:rPr>
        <w:t> </w:t>
      </w:r>
    </w:p>
    <w:p w14:paraId="588B03E1" w14:textId="77777777"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14:paraId="6820B0AB" w14:textId="77777777"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14:paraId="49267978" w14:textId="77777777"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14:paraId="640ED944" w14:textId="77777777"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14:paraId="7240A0B9" w14:textId="77777777" w:rsidR="00C07D84" w:rsidRDefault="00C07D84" w:rsidP="00C07D84">
      <w:pPr>
        <w:spacing w:after="0" w:line="240" w:lineRule="auto"/>
        <w:textAlignment w:val="baseline"/>
        <w:rPr>
          <w:rFonts w:ascii="Times New Roman" w:eastAsia="Times New Roman" w:hAnsi="Times New Roman" w:cs="Times New Roman"/>
          <w:sz w:val="24"/>
          <w:szCs w:val="24"/>
          <w:lang w:val="it-IT" w:eastAsia="hr-HR"/>
        </w:rPr>
      </w:pPr>
    </w:p>
    <w:p w14:paraId="4CD71E83" w14:textId="77777777" w:rsidR="00C07D84" w:rsidRDefault="00C07D84" w:rsidP="00C07D84">
      <w:pPr>
        <w:spacing w:after="0" w:line="240" w:lineRule="auto"/>
        <w:textAlignment w:val="baseline"/>
        <w:rPr>
          <w:rFonts w:ascii="Times New Roman" w:eastAsia="Times New Roman" w:hAnsi="Times New Roman" w:cs="Times New Roman"/>
          <w:sz w:val="24"/>
          <w:szCs w:val="24"/>
          <w:lang w:val="it-IT" w:eastAsia="hr-HR"/>
        </w:rPr>
      </w:pPr>
    </w:p>
    <w:p w14:paraId="518E9B3E" w14:textId="77777777" w:rsidR="00C07D84" w:rsidRDefault="00C07D84" w:rsidP="00C07D84">
      <w:pPr>
        <w:spacing w:after="0" w:line="240" w:lineRule="auto"/>
        <w:textAlignment w:val="baseline"/>
        <w:rPr>
          <w:rFonts w:ascii="Times New Roman" w:eastAsia="Times New Roman" w:hAnsi="Times New Roman" w:cs="Times New Roman"/>
          <w:sz w:val="24"/>
          <w:szCs w:val="24"/>
          <w:lang w:val="it-IT" w:eastAsia="hr-HR"/>
        </w:rPr>
      </w:pPr>
    </w:p>
    <w:p w14:paraId="33153AC0" w14:textId="77777777" w:rsidR="00C07D84" w:rsidRDefault="00C07D84" w:rsidP="00C07D84">
      <w:pPr>
        <w:spacing w:after="0" w:line="240" w:lineRule="auto"/>
        <w:textAlignment w:val="baseline"/>
        <w:rPr>
          <w:rFonts w:ascii="Times New Roman" w:eastAsia="Times New Roman" w:hAnsi="Times New Roman" w:cs="Times New Roman"/>
          <w:sz w:val="24"/>
          <w:szCs w:val="24"/>
          <w:lang w:val="it-IT" w:eastAsia="hr-HR"/>
        </w:rPr>
      </w:pPr>
    </w:p>
    <w:p w14:paraId="320E59E9" w14:textId="77777777" w:rsidR="00C07D84" w:rsidRDefault="00C07D84" w:rsidP="00C07D84">
      <w:pPr>
        <w:spacing w:after="0" w:line="240" w:lineRule="auto"/>
        <w:textAlignment w:val="baseline"/>
        <w:rPr>
          <w:rFonts w:ascii="Times New Roman" w:eastAsia="Times New Roman" w:hAnsi="Times New Roman" w:cs="Times New Roman"/>
          <w:sz w:val="24"/>
          <w:szCs w:val="24"/>
          <w:lang w:val="it-IT" w:eastAsia="hr-HR"/>
        </w:rPr>
      </w:pPr>
    </w:p>
    <w:p w14:paraId="5DFAC22F" w14:textId="77777777" w:rsidR="00C07D84" w:rsidRDefault="00C07D84" w:rsidP="00C07D84">
      <w:pPr>
        <w:spacing w:after="0" w:line="240" w:lineRule="auto"/>
        <w:textAlignment w:val="baseline"/>
        <w:rPr>
          <w:rFonts w:ascii="Times New Roman" w:eastAsia="Times New Roman" w:hAnsi="Times New Roman" w:cs="Times New Roman"/>
          <w:sz w:val="24"/>
          <w:szCs w:val="24"/>
          <w:lang w:val="it-IT" w:eastAsia="hr-HR"/>
        </w:rPr>
      </w:pPr>
    </w:p>
    <w:p w14:paraId="106EF0E3" w14:textId="77777777" w:rsidR="00C07D84" w:rsidRDefault="00C07D84" w:rsidP="00C07D84">
      <w:pPr>
        <w:spacing w:after="0" w:line="240" w:lineRule="auto"/>
        <w:textAlignment w:val="baseline"/>
        <w:rPr>
          <w:rFonts w:ascii="Times New Roman" w:eastAsia="Times New Roman" w:hAnsi="Times New Roman" w:cs="Times New Roman"/>
          <w:sz w:val="24"/>
          <w:szCs w:val="24"/>
          <w:lang w:val="it-IT" w:eastAsia="hr-HR"/>
        </w:rPr>
      </w:pPr>
    </w:p>
    <w:p w14:paraId="49EB4B38" w14:textId="77777777" w:rsidR="00C07D84" w:rsidRDefault="00C07D84" w:rsidP="00C07D84">
      <w:pPr>
        <w:spacing w:after="0" w:line="240" w:lineRule="auto"/>
        <w:textAlignment w:val="baseline"/>
        <w:rPr>
          <w:rFonts w:ascii="Times New Roman" w:eastAsia="Times New Roman" w:hAnsi="Times New Roman" w:cs="Times New Roman"/>
          <w:sz w:val="24"/>
          <w:szCs w:val="24"/>
          <w:lang w:val="it-IT" w:eastAsia="hr-HR"/>
        </w:rPr>
      </w:pPr>
    </w:p>
    <w:p w14:paraId="2AC6B7B9" w14:textId="0B1BF0A3" w:rsidR="00C07D84" w:rsidRPr="00C07D84" w:rsidRDefault="00C07D84" w:rsidP="00C07D84">
      <w:pPr>
        <w:spacing w:after="0" w:line="240" w:lineRule="auto"/>
        <w:jc w:val="center"/>
        <w:textAlignment w:val="baseline"/>
        <w:rPr>
          <w:b/>
          <w:bCs/>
          <w:sz w:val="28"/>
          <w:szCs w:val="28"/>
          <w:lang w:val="it-IT" w:eastAsia="hr-HR"/>
        </w:rPr>
      </w:pPr>
      <w:r w:rsidRPr="00C07D84">
        <w:rPr>
          <w:rFonts w:ascii="Times New Roman" w:eastAsia="Times New Roman" w:hAnsi="Times New Roman" w:cs="Times New Roman"/>
          <w:b/>
          <w:bCs/>
          <w:sz w:val="28"/>
          <w:szCs w:val="28"/>
          <w:lang w:val="it-IT" w:eastAsia="hr-HR"/>
        </w:rPr>
        <w:t xml:space="preserve">2. </w:t>
      </w:r>
      <w:proofErr w:type="spellStart"/>
      <w:r w:rsidRPr="00C07D84">
        <w:rPr>
          <w:rFonts w:ascii="Times New Roman" w:eastAsia="Times New Roman" w:hAnsi="Times New Roman" w:cs="Times New Roman"/>
          <w:b/>
          <w:bCs/>
          <w:sz w:val="28"/>
          <w:szCs w:val="28"/>
          <w:lang w:val="it-IT" w:eastAsia="hr-HR"/>
        </w:rPr>
        <w:t>razred</w:t>
      </w:r>
      <w:proofErr w:type="spellEnd"/>
    </w:p>
    <w:p w14:paraId="2482F3C0" w14:textId="77777777" w:rsidR="00C07D84" w:rsidRDefault="00C07D84" w:rsidP="00C07D84">
      <w:pPr>
        <w:spacing w:after="0" w:line="240" w:lineRule="auto"/>
        <w:ind w:left="360"/>
        <w:rPr>
          <w:rFonts w:ascii="Times New Roman" w:eastAsia="Times New Roman" w:hAnsi="Times New Roman" w:cs="Times New Roman"/>
          <w:sz w:val="24"/>
          <w:szCs w:val="24"/>
          <w:lang w:val="it-IT" w:eastAsia="hr-HR"/>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50"/>
        <w:gridCol w:w="5505"/>
        <w:gridCol w:w="7229"/>
      </w:tblGrid>
      <w:tr w:rsidR="00C07D84" w14:paraId="7AF24FF9" w14:textId="77777777" w:rsidTr="00DC2825">
        <w:trPr>
          <w:trHeight w:val="495"/>
        </w:trPr>
        <w:tc>
          <w:tcPr>
            <w:tcW w:w="1150" w:type="dxa"/>
            <w:tcBorders>
              <w:top w:val="single" w:sz="6" w:space="0" w:color="auto"/>
              <w:left w:val="single" w:sz="6" w:space="0" w:color="auto"/>
              <w:bottom w:val="single" w:sz="6" w:space="0" w:color="auto"/>
              <w:right w:val="nil"/>
            </w:tcBorders>
            <w:shd w:val="clear" w:color="auto" w:fill="auto"/>
          </w:tcPr>
          <w:p w14:paraId="4ECDC16D" w14:textId="77777777" w:rsidR="00C07D84" w:rsidRDefault="00C07D84" w:rsidP="00DC2825">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sz w:val="24"/>
                <w:szCs w:val="24"/>
                <w:lang w:eastAsia="hr-HR"/>
              </w:rPr>
              <w:t> </w:t>
            </w:r>
          </w:p>
        </w:tc>
        <w:tc>
          <w:tcPr>
            <w:tcW w:w="5505" w:type="dxa"/>
            <w:tcBorders>
              <w:top w:val="single" w:sz="6" w:space="0" w:color="auto"/>
              <w:left w:val="single" w:sz="6" w:space="0" w:color="auto"/>
              <w:bottom w:val="single" w:sz="6" w:space="0" w:color="auto"/>
              <w:right w:val="nil"/>
            </w:tcBorders>
            <w:shd w:val="clear" w:color="auto" w:fill="FFD966" w:themeFill="accent4" w:themeFillTint="99"/>
          </w:tcPr>
          <w:p w14:paraId="468240AC" w14:textId="77777777" w:rsidR="00C07D84" w:rsidRDefault="00C07D84" w:rsidP="00DC2825">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b/>
                <w:bCs/>
                <w:sz w:val="24"/>
                <w:szCs w:val="24"/>
                <w:lang w:eastAsia="hr-HR"/>
              </w:rPr>
              <w:t>Slušanje s razumijevanjem</w:t>
            </w:r>
            <w:r w:rsidRPr="45269FA8">
              <w:rPr>
                <w:rFonts w:ascii="Book Antiqua" w:eastAsia="Times New Roman" w:hAnsi="Book Antiqua" w:cs="Times New Roman"/>
                <w:sz w:val="24"/>
                <w:szCs w:val="24"/>
                <w:lang w:eastAsia="hr-HR"/>
              </w:rPr>
              <w:t> </w:t>
            </w:r>
          </w:p>
        </w:tc>
        <w:tc>
          <w:tcPr>
            <w:tcW w:w="7229" w:type="dxa"/>
            <w:tcBorders>
              <w:top w:val="single" w:sz="6" w:space="0" w:color="auto"/>
              <w:left w:val="single" w:sz="6" w:space="0" w:color="auto"/>
              <w:bottom w:val="single" w:sz="6" w:space="0" w:color="auto"/>
              <w:right w:val="single" w:sz="6" w:space="0" w:color="auto"/>
            </w:tcBorders>
            <w:shd w:val="clear" w:color="auto" w:fill="FFD966" w:themeFill="accent4" w:themeFillTint="99"/>
          </w:tcPr>
          <w:p w14:paraId="0DF7EAAB" w14:textId="77777777" w:rsidR="00C07D84" w:rsidRDefault="00C07D84" w:rsidP="00DC2825">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b/>
                <w:bCs/>
                <w:sz w:val="24"/>
                <w:szCs w:val="24"/>
                <w:lang w:eastAsia="hr-HR"/>
              </w:rPr>
              <w:t>Govorenje</w:t>
            </w:r>
            <w:r w:rsidRPr="45269FA8">
              <w:rPr>
                <w:rFonts w:ascii="Book Antiqua" w:eastAsia="Times New Roman" w:hAnsi="Book Antiqua" w:cs="Times New Roman"/>
                <w:sz w:val="24"/>
                <w:szCs w:val="24"/>
                <w:lang w:eastAsia="hr-HR"/>
              </w:rPr>
              <w:t> </w:t>
            </w:r>
          </w:p>
        </w:tc>
      </w:tr>
      <w:tr w:rsidR="00C07D84" w14:paraId="556410D3" w14:textId="77777777" w:rsidTr="00DC2825">
        <w:trPr>
          <w:trHeight w:val="1515"/>
        </w:trPr>
        <w:tc>
          <w:tcPr>
            <w:tcW w:w="1150" w:type="dxa"/>
            <w:tcBorders>
              <w:top w:val="nil"/>
              <w:left w:val="single" w:sz="6" w:space="0" w:color="auto"/>
              <w:bottom w:val="single" w:sz="6" w:space="0" w:color="auto"/>
              <w:right w:val="nil"/>
            </w:tcBorders>
            <w:shd w:val="clear" w:color="auto" w:fill="FFD966" w:themeFill="accent4" w:themeFillTint="99"/>
          </w:tcPr>
          <w:p w14:paraId="3CF309F4" w14:textId="77777777" w:rsidR="00C07D84" w:rsidRDefault="00C07D84" w:rsidP="00DC2825">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sz w:val="18"/>
                <w:szCs w:val="18"/>
                <w:lang w:eastAsia="hr-HR"/>
              </w:rPr>
              <w:t>Odličan </w:t>
            </w:r>
          </w:p>
        </w:tc>
        <w:tc>
          <w:tcPr>
            <w:tcW w:w="5505" w:type="dxa"/>
            <w:tcBorders>
              <w:top w:val="nil"/>
              <w:left w:val="single" w:sz="6" w:space="0" w:color="auto"/>
              <w:bottom w:val="single" w:sz="6" w:space="0" w:color="auto"/>
              <w:right w:val="nil"/>
            </w:tcBorders>
            <w:shd w:val="clear" w:color="auto" w:fill="auto"/>
          </w:tcPr>
          <w:p w14:paraId="52D1B147" w14:textId="77777777" w:rsidR="00C07D84" w:rsidRDefault="00C07D84" w:rsidP="00DC2825">
            <w:pPr>
              <w:spacing w:after="0" w:line="240" w:lineRule="auto"/>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Učenik pokazuje razumijevanje gotovo svih novih riječi, izraza i uputa. Samostalno odgovara na postavljena pitanja, logički zaključuje i uspješno povezuje slikovne i slušne sadržaje. Pokazuje razumijevanje obrađenog gradiva u cijelosti i lako ga prenosi na osobne situacije. Brzo uočava jezične zakonitosti i primjenjuje ih bez poteškoća.</w:t>
            </w:r>
          </w:p>
        </w:tc>
        <w:tc>
          <w:tcPr>
            <w:tcW w:w="7229" w:type="dxa"/>
            <w:tcBorders>
              <w:top w:val="nil"/>
              <w:left w:val="single" w:sz="6" w:space="0" w:color="auto"/>
              <w:bottom w:val="single" w:sz="6" w:space="0" w:color="auto"/>
              <w:right w:val="single" w:sz="6" w:space="0" w:color="auto"/>
            </w:tcBorders>
            <w:shd w:val="clear" w:color="auto" w:fill="auto"/>
          </w:tcPr>
          <w:p w14:paraId="518AD040" w14:textId="77777777" w:rsidR="00C07D84" w:rsidRDefault="00C07D84" w:rsidP="00DC2825">
            <w:pPr>
              <w:spacing w:after="0" w:line="240" w:lineRule="auto"/>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Učenik je izrazito komunikativan, lako se i tečno samostalno izražava. Ima pravilan izgovor te povezuje izgovor i slikovni prikaz. Na pitanja odgovara punim rečenicama, opisuje precizno i točno. Brzo uočava i primjenjuje jezične zakonitosti. Izuzetno lako verbalno uzvraća na verbalne i neverbalne poticaje. </w:t>
            </w:r>
          </w:p>
        </w:tc>
      </w:tr>
      <w:tr w:rsidR="00C07D84" w14:paraId="59BCFEE9" w14:textId="77777777" w:rsidTr="00DC2825">
        <w:trPr>
          <w:trHeight w:val="1305"/>
        </w:trPr>
        <w:tc>
          <w:tcPr>
            <w:tcW w:w="1150" w:type="dxa"/>
            <w:tcBorders>
              <w:top w:val="nil"/>
              <w:left w:val="single" w:sz="6" w:space="0" w:color="auto"/>
              <w:bottom w:val="single" w:sz="6" w:space="0" w:color="auto"/>
              <w:right w:val="nil"/>
            </w:tcBorders>
            <w:shd w:val="clear" w:color="auto" w:fill="FFD966" w:themeFill="accent4" w:themeFillTint="99"/>
          </w:tcPr>
          <w:p w14:paraId="7AE645DE" w14:textId="77777777" w:rsidR="00C07D84" w:rsidRDefault="00C07D84" w:rsidP="00DC2825">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sz w:val="18"/>
                <w:szCs w:val="18"/>
                <w:lang w:eastAsia="hr-HR"/>
              </w:rPr>
              <w:t>vrlo dobar </w:t>
            </w:r>
          </w:p>
        </w:tc>
        <w:tc>
          <w:tcPr>
            <w:tcW w:w="5505" w:type="dxa"/>
            <w:tcBorders>
              <w:top w:val="nil"/>
              <w:left w:val="single" w:sz="6" w:space="0" w:color="auto"/>
              <w:bottom w:val="single" w:sz="6" w:space="0" w:color="auto"/>
              <w:right w:val="nil"/>
            </w:tcBorders>
            <w:shd w:val="clear" w:color="auto" w:fill="auto"/>
          </w:tcPr>
          <w:p w14:paraId="6F133FF8" w14:textId="77777777" w:rsidR="00C07D84" w:rsidRDefault="00C07D84" w:rsidP="00DC2825">
            <w:pPr>
              <w:spacing w:after="0" w:line="240" w:lineRule="auto"/>
              <w:rPr>
                <w:rFonts w:ascii="Book Antiqua" w:eastAsia="Times New Roman" w:hAnsi="Book Antiqua" w:cs="Times New Roman"/>
                <w:sz w:val="18"/>
                <w:szCs w:val="18"/>
                <w:lang w:eastAsia="hr-HR"/>
              </w:rPr>
            </w:pPr>
            <w:r w:rsidRPr="002A6551">
              <w:rPr>
                <w:rFonts w:ascii="Book Antiqua" w:eastAsia="Times New Roman" w:hAnsi="Book Antiqua" w:cs="Times New Roman"/>
                <w:sz w:val="18"/>
                <w:szCs w:val="18"/>
                <w:lang w:eastAsia="hr-HR"/>
              </w:rPr>
              <w:t>U</w:t>
            </w:r>
            <w:r w:rsidRPr="45269FA8">
              <w:rPr>
                <w:rFonts w:ascii="Book Antiqua" w:eastAsia="Times New Roman" w:hAnsi="Book Antiqua" w:cs="Times New Roman"/>
                <w:sz w:val="18"/>
                <w:szCs w:val="18"/>
                <w:lang w:eastAsia="hr-HR"/>
              </w:rPr>
              <w:t>čenik pokazuje razumijevanje većine riječi, izraza i naredbi. Uspješno odgovara na većinu pitanja i povezuje pojmove uz minimalnu pomoć učitelja. Uspješno povezuje vizualne i auditivne jezične sadržaje uz manje pogreške.</w:t>
            </w:r>
          </w:p>
        </w:tc>
        <w:tc>
          <w:tcPr>
            <w:tcW w:w="7229" w:type="dxa"/>
            <w:tcBorders>
              <w:top w:val="nil"/>
              <w:left w:val="single" w:sz="6" w:space="0" w:color="auto"/>
              <w:bottom w:val="single" w:sz="6" w:space="0" w:color="auto"/>
              <w:right w:val="single" w:sz="6" w:space="0" w:color="auto"/>
            </w:tcBorders>
            <w:shd w:val="clear" w:color="auto" w:fill="auto"/>
          </w:tcPr>
          <w:p w14:paraId="508A03B4" w14:textId="77777777" w:rsidR="00C07D84" w:rsidRDefault="00C07D84" w:rsidP="00DC2825">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sz w:val="18"/>
                <w:szCs w:val="18"/>
                <w:lang w:eastAsia="hr-HR"/>
              </w:rPr>
              <w:t>Učenik je komunikativan i većinom pravilno govori uz manje nesigurnosti, koje brzo uočava i ispravlja. Trudi se pravilno reproducirati nove sadržaje. Na verbalne i neverbalne poticaje reagira primjerenom brzinom. </w:t>
            </w:r>
          </w:p>
        </w:tc>
      </w:tr>
      <w:tr w:rsidR="00C07D84" w14:paraId="781577B5" w14:textId="77777777" w:rsidTr="00DC2825">
        <w:trPr>
          <w:trHeight w:val="660"/>
        </w:trPr>
        <w:tc>
          <w:tcPr>
            <w:tcW w:w="1150" w:type="dxa"/>
            <w:tcBorders>
              <w:top w:val="nil"/>
              <w:left w:val="single" w:sz="6" w:space="0" w:color="auto"/>
              <w:bottom w:val="single" w:sz="6" w:space="0" w:color="auto"/>
              <w:right w:val="nil"/>
            </w:tcBorders>
            <w:shd w:val="clear" w:color="auto" w:fill="FFD966" w:themeFill="accent4" w:themeFillTint="99"/>
          </w:tcPr>
          <w:p w14:paraId="428C0769" w14:textId="77777777" w:rsidR="00C07D84" w:rsidRDefault="00C07D84" w:rsidP="00DC2825">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sz w:val="18"/>
                <w:szCs w:val="18"/>
                <w:lang w:eastAsia="hr-HR"/>
              </w:rPr>
              <w:t>dobar  </w:t>
            </w:r>
          </w:p>
        </w:tc>
        <w:tc>
          <w:tcPr>
            <w:tcW w:w="5505" w:type="dxa"/>
            <w:tcBorders>
              <w:top w:val="nil"/>
              <w:left w:val="single" w:sz="6" w:space="0" w:color="auto"/>
              <w:bottom w:val="single" w:sz="6" w:space="0" w:color="auto"/>
              <w:right w:val="nil"/>
            </w:tcBorders>
            <w:shd w:val="clear" w:color="auto" w:fill="auto"/>
          </w:tcPr>
          <w:p w14:paraId="11052E06" w14:textId="77777777" w:rsidR="00C07D84" w:rsidRDefault="00C07D84" w:rsidP="00DC2825">
            <w:pPr>
              <w:spacing w:after="0" w:line="240" w:lineRule="auto"/>
              <w:rPr>
                <w:rFonts w:ascii="Book Antiqua" w:eastAsia="Times New Roman" w:hAnsi="Book Antiqua" w:cs="Times New Roman"/>
                <w:sz w:val="18"/>
                <w:szCs w:val="18"/>
                <w:lang w:eastAsia="hr-HR"/>
              </w:rPr>
            </w:pPr>
            <w:r w:rsidRPr="70FF8E5D">
              <w:rPr>
                <w:rFonts w:ascii="Book Antiqua" w:eastAsia="Times New Roman" w:hAnsi="Book Antiqua" w:cs="Times New Roman"/>
                <w:sz w:val="18"/>
                <w:szCs w:val="18"/>
                <w:lang w:eastAsia="hr-HR"/>
              </w:rPr>
              <w:t xml:space="preserve">Učenik razumije određene riječi, izraze i naredbe. </w:t>
            </w:r>
            <w:r>
              <w:rPr>
                <w:rFonts w:ascii="Book Antiqua" w:eastAsia="Times New Roman" w:hAnsi="Book Antiqua" w:cs="Times New Roman"/>
                <w:sz w:val="18"/>
                <w:szCs w:val="18"/>
                <w:lang w:eastAsia="hr-HR"/>
              </w:rPr>
              <w:t xml:space="preserve">Potrebno ga je poticati na samostalnost </w:t>
            </w:r>
            <w:r w:rsidRPr="70FF8E5D">
              <w:rPr>
                <w:rFonts w:ascii="Book Antiqua" w:eastAsia="Times New Roman" w:hAnsi="Book Antiqua" w:cs="Times New Roman"/>
                <w:sz w:val="18"/>
                <w:szCs w:val="18"/>
                <w:lang w:eastAsia="hr-HR"/>
              </w:rPr>
              <w:t xml:space="preserve">u radu, a zbog </w:t>
            </w:r>
            <w:r>
              <w:rPr>
                <w:rFonts w:ascii="Book Antiqua" w:eastAsia="Times New Roman" w:hAnsi="Book Antiqua" w:cs="Times New Roman"/>
                <w:sz w:val="18"/>
                <w:szCs w:val="18"/>
                <w:lang w:eastAsia="hr-HR"/>
              </w:rPr>
              <w:t>o</w:t>
            </w:r>
            <w:r w:rsidRPr="70FF8E5D">
              <w:rPr>
                <w:rFonts w:ascii="Book Antiqua" w:eastAsia="Times New Roman" w:hAnsi="Book Antiqua" w:cs="Times New Roman"/>
                <w:sz w:val="18"/>
                <w:szCs w:val="18"/>
                <w:lang w:eastAsia="hr-HR"/>
              </w:rPr>
              <w:t>tež</w:t>
            </w:r>
            <w:r>
              <w:rPr>
                <w:rFonts w:ascii="Book Antiqua" w:eastAsia="Times New Roman" w:hAnsi="Book Antiqua" w:cs="Times New Roman"/>
                <w:sz w:val="18"/>
                <w:szCs w:val="18"/>
                <w:lang w:eastAsia="hr-HR"/>
              </w:rPr>
              <w:t>anog</w:t>
            </w:r>
            <w:r w:rsidRPr="70FF8E5D">
              <w:rPr>
                <w:rFonts w:ascii="Book Antiqua" w:eastAsia="Times New Roman" w:hAnsi="Book Antiqua" w:cs="Times New Roman"/>
                <w:sz w:val="18"/>
                <w:szCs w:val="18"/>
                <w:lang w:eastAsia="hr-HR"/>
              </w:rPr>
              <w:t xml:space="preserve"> povezivanja slikovnog i slušnog sadržaja potrebna mu je pomoć učitelja. </w:t>
            </w:r>
          </w:p>
        </w:tc>
        <w:tc>
          <w:tcPr>
            <w:tcW w:w="7229" w:type="dxa"/>
            <w:tcBorders>
              <w:top w:val="nil"/>
              <w:left w:val="single" w:sz="6" w:space="0" w:color="auto"/>
              <w:bottom w:val="single" w:sz="6" w:space="0" w:color="auto"/>
              <w:right w:val="single" w:sz="6" w:space="0" w:color="auto"/>
            </w:tcBorders>
            <w:shd w:val="clear" w:color="auto" w:fill="auto"/>
          </w:tcPr>
          <w:p w14:paraId="0EC35EB8" w14:textId="77777777" w:rsidR="00C07D84" w:rsidRDefault="00C07D84" w:rsidP="00DC2825">
            <w:pPr>
              <w:spacing w:after="0" w:line="240" w:lineRule="auto"/>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Učenik ima poteškoća u izgovoru specifičnih glasova engleskog jezika</w:t>
            </w:r>
            <w:r>
              <w:rPr>
                <w:rFonts w:ascii="Book Antiqua" w:eastAsia="Times New Roman" w:hAnsi="Book Antiqua" w:cs="Times New Roman"/>
                <w:sz w:val="18"/>
                <w:szCs w:val="18"/>
                <w:lang w:eastAsia="hr-HR"/>
              </w:rPr>
              <w:t>, u</w:t>
            </w:r>
            <w:r w:rsidRPr="00B81D7B">
              <w:rPr>
                <w:rFonts w:ascii="Book Antiqua" w:eastAsia="Times New Roman" w:hAnsi="Book Antiqua" w:cs="Times New Roman"/>
                <w:sz w:val="18"/>
                <w:szCs w:val="18"/>
                <w:lang w:eastAsia="hr-HR"/>
              </w:rPr>
              <w:t>očava razliku u odnosu na hrvatski jezik</w:t>
            </w:r>
            <w:r>
              <w:rPr>
                <w:rFonts w:ascii="Book Antiqua" w:eastAsia="Times New Roman" w:hAnsi="Book Antiqua" w:cs="Times New Roman"/>
                <w:sz w:val="18"/>
                <w:szCs w:val="18"/>
                <w:lang w:eastAsia="hr-HR"/>
              </w:rPr>
              <w:t xml:space="preserve"> uz pomoć učitelja</w:t>
            </w:r>
            <w:r w:rsidRPr="00B81D7B">
              <w:rPr>
                <w:rFonts w:ascii="Book Antiqua" w:eastAsia="Times New Roman" w:hAnsi="Book Antiqua" w:cs="Times New Roman"/>
                <w:sz w:val="18"/>
                <w:szCs w:val="18"/>
                <w:lang w:eastAsia="hr-HR"/>
              </w:rPr>
              <w:t>. Vokabular je skroman, a izražavanje i odgovaranje uz čestu pomoć učitelja. Izražava se uglavnom na poticaj, uz dosta pogrešaka. </w:t>
            </w:r>
          </w:p>
        </w:tc>
      </w:tr>
      <w:tr w:rsidR="00C07D84" w14:paraId="77B36F82" w14:textId="77777777" w:rsidTr="00DC2825">
        <w:trPr>
          <w:trHeight w:val="450"/>
        </w:trPr>
        <w:tc>
          <w:tcPr>
            <w:tcW w:w="1150" w:type="dxa"/>
            <w:tcBorders>
              <w:top w:val="nil"/>
              <w:left w:val="single" w:sz="6" w:space="0" w:color="auto"/>
              <w:bottom w:val="single" w:sz="6" w:space="0" w:color="auto"/>
              <w:right w:val="nil"/>
            </w:tcBorders>
            <w:shd w:val="clear" w:color="auto" w:fill="FFD966" w:themeFill="accent4" w:themeFillTint="99"/>
          </w:tcPr>
          <w:p w14:paraId="6A9E43CD" w14:textId="77777777" w:rsidR="00C07D84" w:rsidRDefault="00C07D84" w:rsidP="00DC2825">
            <w:pPr>
              <w:spacing w:after="0" w:line="240" w:lineRule="auto"/>
              <w:rPr>
                <w:rFonts w:ascii="Times New Roman" w:eastAsia="Times New Roman" w:hAnsi="Times New Roman" w:cs="Times New Roman"/>
                <w:sz w:val="24"/>
                <w:szCs w:val="24"/>
                <w:lang w:eastAsia="hr-HR"/>
              </w:rPr>
            </w:pPr>
            <w:r w:rsidRPr="45269FA8">
              <w:rPr>
                <w:rFonts w:ascii="Book Antiqua" w:eastAsia="Times New Roman" w:hAnsi="Book Antiqua" w:cs="Times New Roman"/>
                <w:sz w:val="18"/>
                <w:szCs w:val="18"/>
                <w:lang w:eastAsia="hr-HR"/>
              </w:rPr>
              <w:t>Dovoljan </w:t>
            </w:r>
          </w:p>
        </w:tc>
        <w:tc>
          <w:tcPr>
            <w:tcW w:w="5505" w:type="dxa"/>
            <w:tcBorders>
              <w:top w:val="nil"/>
              <w:left w:val="single" w:sz="6" w:space="0" w:color="auto"/>
              <w:bottom w:val="single" w:sz="6" w:space="0" w:color="auto"/>
              <w:right w:val="nil"/>
            </w:tcBorders>
            <w:shd w:val="clear" w:color="auto" w:fill="auto"/>
          </w:tcPr>
          <w:p w14:paraId="549C02C9" w14:textId="77777777" w:rsidR="00C07D84" w:rsidRDefault="00C07D84" w:rsidP="00DC2825">
            <w:pPr>
              <w:spacing w:after="0" w:line="240" w:lineRule="auto"/>
              <w:rPr>
                <w:rFonts w:ascii="Book Antiqua" w:eastAsia="Times New Roman" w:hAnsi="Book Antiqua" w:cs="Times New Roman"/>
                <w:sz w:val="18"/>
                <w:szCs w:val="18"/>
                <w:lang w:eastAsia="hr-HR"/>
              </w:rPr>
            </w:pPr>
            <w:r w:rsidRPr="00B81D7B">
              <w:rPr>
                <w:rFonts w:ascii="Book Antiqua" w:eastAsia="Times New Roman" w:hAnsi="Book Antiqua" w:cs="Times New Roman"/>
                <w:sz w:val="18"/>
                <w:szCs w:val="18"/>
                <w:lang w:eastAsia="hr-HR"/>
              </w:rPr>
              <w:t>Učenik koristi minimalni fond riječi</w:t>
            </w:r>
            <w:r>
              <w:rPr>
                <w:rFonts w:ascii="Book Antiqua" w:eastAsia="Times New Roman" w:hAnsi="Book Antiqua" w:cs="Times New Roman"/>
                <w:sz w:val="18"/>
                <w:szCs w:val="18"/>
                <w:lang w:eastAsia="hr-HR"/>
              </w:rPr>
              <w:t xml:space="preserve">, pitanja, upute i naredbe razumije samo uz pomoć učitelja. Samo uz pomoć učitelja </w:t>
            </w:r>
            <w:r w:rsidRPr="00B81D7B">
              <w:rPr>
                <w:rFonts w:ascii="Book Antiqua" w:eastAsia="Times New Roman" w:hAnsi="Book Antiqua" w:cs="Times New Roman"/>
                <w:sz w:val="18"/>
                <w:szCs w:val="18"/>
                <w:lang w:eastAsia="hr-HR"/>
              </w:rPr>
              <w:t xml:space="preserve">povezuje slikovni i slušni sadržaj,  </w:t>
            </w:r>
            <w:r>
              <w:rPr>
                <w:rFonts w:ascii="Book Antiqua" w:eastAsia="Times New Roman" w:hAnsi="Book Antiqua" w:cs="Times New Roman"/>
                <w:sz w:val="18"/>
                <w:szCs w:val="18"/>
                <w:lang w:eastAsia="hr-HR"/>
              </w:rPr>
              <w:t>potreban je stalan poticaj učitelja i/ili učenika u pri samostalnom radu, radu u paru ili u grupi.</w:t>
            </w:r>
            <w:r w:rsidRPr="00B81D7B">
              <w:rPr>
                <w:rFonts w:ascii="Book Antiqua" w:eastAsia="Times New Roman" w:hAnsi="Book Antiqua" w:cs="Times New Roman"/>
                <w:sz w:val="18"/>
                <w:szCs w:val="18"/>
                <w:lang w:eastAsia="hr-HR"/>
              </w:rPr>
              <w:t> </w:t>
            </w:r>
          </w:p>
        </w:tc>
        <w:tc>
          <w:tcPr>
            <w:tcW w:w="7229" w:type="dxa"/>
            <w:tcBorders>
              <w:top w:val="nil"/>
              <w:left w:val="single" w:sz="6" w:space="0" w:color="auto"/>
              <w:bottom w:val="single" w:sz="6" w:space="0" w:color="auto"/>
              <w:right w:val="single" w:sz="6" w:space="0" w:color="auto"/>
            </w:tcBorders>
            <w:shd w:val="clear" w:color="auto" w:fill="auto"/>
          </w:tcPr>
          <w:p w14:paraId="0023C7C5" w14:textId="77777777" w:rsidR="00C07D84" w:rsidRDefault="00C07D84" w:rsidP="00DC2825">
            <w:pPr>
              <w:spacing w:after="0" w:line="240" w:lineRule="auto"/>
              <w:rPr>
                <w:rFonts w:ascii="Times New Roman" w:eastAsia="Times New Roman" w:hAnsi="Times New Roman" w:cs="Times New Roman"/>
                <w:sz w:val="24"/>
                <w:szCs w:val="24"/>
                <w:lang w:eastAsia="hr-HR"/>
              </w:rPr>
            </w:pPr>
            <w:r w:rsidRPr="70FF8E5D">
              <w:rPr>
                <w:rFonts w:ascii="Book Antiqua" w:eastAsia="Times New Roman" w:hAnsi="Book Antiqua" w:cs="Times New Roman"/>
                <w:sz w:val="18"/>
                <w:szCs w:val="18"/>
                <w:lang w:eastAsia="hr-HR"/>
              </w:rPr>
              <w:t xml:space="preserve">Učenik nepravilno i teško izgovara riječi uz izraženu sporost i nesigurnost. Sposoban je odgovoriti samo na vrlo jednostavna pitanja, </w:t>
            </w:r>
            <w:proofErr w:type="spellStart"/>
            <w:r w:rsidRPr="70FF8E5D">
              <w:rPr>
                <w:rFonts w:ascii="Book Antiqua" w:eastAsia="Times New Roman" w:hAnsi="Book Antiqua" w:cs="Times New Roman"/>
                <w:sz w:val="18"/>
                <w:szCs w:val="18"/>
                <w:lang w:eastAsia="hr-HR"/>
              </w:rPr>
              <w:t>yes</w:t>
            </w:r>
            <w:proofErr w:type="spellEnd"/>
            <w:r w:rsidRPr="70FF8E5D">
              <w:rPr>
                <w:rFonts w:ascii="Book Antiqua" w:eastAsia="Times New Roman" w:hAnsi="Book Antiqua" w:cs="Times New Roman"/>
                <w:sz w:val="18"/>
                <w:szCs w:val="18"/>
                <w:lang w:eastAsia="hr-HR"/>
              </w:rPr>
              <w:t xml:space="preserve">/no odgovorima. U radu se oslanja na druge učenike. Potrebna je stalna pomoć i poticaj učitelja. </w:t>
            </w:r>
          </w:p>
        </w:tc>
      </w:tr>
    </w:tbl>
    <w:p w14:paraId="39C9CF1B" w14:textId="77777777" w:rsidR="00C07D84" w:rsidRPr="00704DBB" w:rsidRDefault="00C07D84" w:rsidP="00C07D84">
      <w:pPr>
        <w:spacing w:after="0" w:line="240" w:lineRule="auto"/>
        <w:rPr>
          <w:rFonts w:ascii="Times New Roman" w:eastAsia="Times New Roman" w:hAnsi="Times New Roman" w:cs="Times New Roman"/>
          <w:sz w:val="24"/>
          <w:szCs w:val="24"/>
          <w:lang w:eastAsia="hr-HR"/>
        </w:rPr>
      </w:pPr>
    </w:p>
    <w:p w14:paraId="0E1B10DC" w14:textId="77777777" w:rsidR="00C07D84" w:rsidRPr="00704DBB" w:rsidRDefault="00C07D84" w:rsidP="00C07D84">
      <w:pPr>
        <w:spacing w:after="0" w:line="240" w:lineRule="auto"/>
        <w:ind w:left="360"/>
        <w:rPr>
          <w:rFonts w:ascii="Times New Roman" w:eastAsia="Times New Roman" w:hAnsi="Times New Roman" w:cs="Times New Roman"/>
          <w:sz w:val="24"/>
          <w:szCs w:val="24"/>
          <w:lang w:eastAsia="hr-HR"/>
        </w:rPr>
      </w:pPr>
    </w:p>
    <w:p w14:paraId="28B1FC64" w14:textId="77777777"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14:paraId="4F2C5760" w14:textId="77777777"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14:paraId="7320EFEA" w14:textId="77777777"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14:paraId="51A0CF61" w14:textId="77777777"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14:paraId="2140A152" w14:textId="77777777"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14:paraId="47797B8A" w14:textId="77777777" w:rsidR="00197EB7" w:rsidRPr="00704DBB" w:rsidRDefault="00197EB7" w:rsidP="00197EB7">
      <w:pPr>
        <w:spacing w:after="0" w:line="240" w:lineRule="auto"/>
        <w:textAlignment w:val="baseline"/>
        <w:rPr>
          <w:rFonts w:ascii="Times New Roman" w:eastAsia="Times New Roman" w:hAnsi="Times New Roman" w:cs="Times New Roman"/>
          <w:sz w:val="24"/>
          <w:szCs w:val="24"/>
          <w:lang w:eastAsia="hr-HR"/>
        </w:rPr>
      </w:pPr>
    </w:p>
    <w:p w14:paraId="5565CB04" w14:textId="43FF6C6A" w:rsidR="00197EB7" w:rsidRDefault="00197EB7" w:rsidP="006C2BBD">
      <w:pPr>
        <w:spacing w:after="0" w:line="240" w:lineRule="auto"/>
        <w:rPr>
          <w:rFonts w:ascii="Times New Roman" w:eastAsia="Times New Roman" w:hAnsi="Times New Roman" w:cs="Times New Roman"/>
          <w:sz w:val="24"/>
          <w:szCs w:val="24"/>
          <w:lang w:eastAsia="hr-HR"/>
        </w:rPr>
      </w:pPr>
    </w:p>
    <w:p w14:paraId="38EEFF2B" w14:textId="77777777" w:rsidR="006C2BBD" w:rsidRPr="00704DBB" w:rsidRDefault="006C2BBD" w:rsidP="006C2BBD">
      <w:pPr>
        <w:spacing w:after="0" w:line="240" w:lineRule="auto"/>
        <w:rPr>
          <w:rFonts w:ascii="Times New Roman" w:eastAsia="Times New Roman" w:hAnsi="Times New Roman" w:cs="Times New Roman"/>
          <w:sz w:val="24"/>
          <w:szCs w:val="24"/>
          <w:lang w:eastAsia="hr-HR"/>
        </w:rPr>
      </w:pPr>
    </w:p>
    <w:p w14:paraId="512462D4" w14:textId="77777777" w:rsidR="00C07D84" w:rsidRDefault="00C07D84" w:rsidP="000004C1">
      <w:pPr>
        <w:spacing w:after="0" w:line="240" w:lineRule="auto"/>
        <w:ind w:left="360"/>
        <w:jc w:val="center"/>
        <w:rPr>
          <w:rFonts w:ascii="Times New Roman" w:eastAsia="Times New Roman" w:hAnsi="Times New Roman" w:cs="Times New Roman"/>
          <w:b/>
          <w:bCs/>
          <w:sz w:val="28"/>
          <w:szCs w:val="28"/>
          <w:lang w:val="it-IT" w:eastAsia="hr-HR"/>
        </w:rPr>
      </w:pPr>
    </w:p>
    <w:p w14:paraId="49AAFC44" w14:textId="77777777" w:rsidR="00C07D84" w:rsidRDefault="00C07D84" w:rsidP="000004C1">
      <w:pPr>
        <w:spacing w:after="0" w:line="240" w:lineRule="auto"/>
        <w:ind w:left="360"/>
        <w:jc w:val="center"/>
        <w:rPr>
          <w:rFonts w:ascii="Times New Roman" w:eastAsia="Times New Roman" w:hAnsi="Times New Roman" w:cs="Times New Roman"/>
          <w:b/>
          <w:bCs/>
          <w:sz w:val="28"/>
          <w:szCs w:val="28"/>
          <w:lang w:val="it-IT" w:eastAsia="hr-HR"/>
        </w:rPr>
      </w:pPr>
    </w:p>
    <w:p w14:paraId="3D2A4C11" w14:textId="7BF03840" w:rsidR="169EDE80" w:rsidRPr="000004C1" w:rsidRDefault="00197EB7" w:rsidP="000004C1">
      <w:pPr>
        <w:spacing w:after="0" w:line="240" w:lineRule="auto"/>
        <w:ind w:left="360"/>
        <w:jc w:val="center"/>
        <w:rPr>
          <w:b/>
          <w:bCs/>
          <w:sz w:val="28"/>
          <w:szCs w:val="28"/>
          <w:lang w:val="it-IT" w:eastAsia="hr-HR"/>
        </w:rPr>
      </w:pPr>
      <w:r w:rsidRPr="000004C1">
        <w:rPr>
          <w:rFonts w:ascii="Times New Roman" w:eastAsia="Times New Roman" w:hAnsi="Times New Roman" w:cs="Times New Roman"/>
          <w:b/>
          <w:bCs/>
          <w:sz w:val="28"/>
          <w:szCs w:val="28"/>
          <w:lang w:val="it-IT" w:eastAsia="hr-HR"/>
        </w:rPr>
        <w:t xml:space="preserve">3. </w:t>
      </w:r>
      <w:proofErr w:type="spellStart"/>
      <w:r w:rsidR="169EDE80" w:rsidRPr="000004C1">
        <w:rPr>
          <w:rFonts w:ascii="Times New Roman" w:eastAsia="Times New Roman" w:hAnsi="Times New Roman" w:cs="Times New Roman"/>
          <w:b/>
          <w:bCs/>
          <w:sz w:val="28"/>
          <w:szCs w:val="28"/>
          <w:lang w:val="it-IT" w:eastAsia="hr-HR"/>
        </w:rPr>
        <w:t>razred</w:t>
      </w:r>
      <w:proofErr w:type="spellEnd"/>
    </w:p>
    <w:p w14:paraId="1AB50C6F" w14:textId="77777777" w:rsidR="00B81D7B" w:rsidRPr="00B81D7B" w:rsidRDefault="00B81D7B" w:rsidP="45269FA8">
      <w:pPr>
        <w:spacing w:after="0" w:line="240" w:lineRule="auto"/>
        <w:textAlignment w:val="baseline"/>
        <w:rPr>
          <w:rFonts w:ascii="Times New Roman" w:eastAsia="Times New Roman" w:hAnsi="Times New Roman" w:cs="Times New Roman"/>
          <w:sz w:val="24"/>
          <w:szCs w:val="24"/>
          <w:lang w:val="it-IT" w:eastAsia="hr-HR"/>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87"/>
        <w:gridCol w:w="3291"/>
        <w:gridCol w:w="3202"/>
        <w:gridCol w:w="3699"/>
        <w:gridCol w:w="3403"/>
      </w:tblGrid>
      <w:tr w:rsidR="50961400" w14:paraId="697BD02E" w14:textId="77777777" w:rsidTr="53A69BB3">
        <w:trPr>
          <w:trHeight w:val="510"/>
        </w:trPr>
        <w:tc>
          <w:tcPr>
            <w:tcW w:w="1787" w:type="dxa"/>
            <w:tcBorders>
              <w:top w:val="single" w:sz="6" w:space="0" w:color="auto"/>
              <w:left w:val="single" w:sz="6" w:space="0" w:color="auto"/>
              <w:bottom w:val="single" w:sz="6" w:space="0" w:color="auto"/>
              <w:right w:val="nil"/>
            </w:tcBorders>
            <w:shd w:val="clear" w:color="auto" w:fill="C5E0B3" w:themeFill="accent6" w:themeFillTint="66"/>
          </w:tcPr>
          <w:p w14:paraId="2EAAB326" w14:textId="77777777" w:rsidR="50961400" w:rsidRDefault="50961400" w:rsidP="50961400">
            <w:pPr>
              <w:spacing w:after="0" w:line="240" w:lineRule="auto"/>
              <w:jc w:val="both"/>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 </w:t>
            </w:r>
          </w:p>
        </w:tc>
        <w:tc>
          <w:tcPr>
            <w:tcW w:w="3291" w:type="dxa"/>
            <w:tcBorders>
              <w:top w:val="single" w:sz="6" w:space="0" w:color="auto"/>
              <w:left w:val="single" w:sz="6" w:space="0" w:color="auto"/>
              <w:bottom w:val="single" w:sz="6" w:space="0" w:color="auto"/>
              <w:right w:val="nil"/>
            </w:tcBorders>
            <w:shd w:val="clear" w:color="auto" w:fill="C5E0B3" w:themeFill="accent6" w:themeFillTint="66"/>
          </w:tcPr>
          <w:p w14:paraId="65A794D1" w14:textId="77777777" w:rsidR="50961400" w:rsidRDefault="50961400" w:rsidP="50961400">
            <w:pPr>
              <w:spacing w:after="0" w:line="240" w:lineRule="auto"/>
              <w:jc w:val="both"/>
              <w:rPr>
                <w:rFonts w:ascii="Book Antiqua" w:eastAsia="Times New Roman" w:hAnsi="Book Antiqua" w:cs="Times New Roman"/>
                <w:b/>
                <w:bCs/>
                <w:sz w:val="24"/>
                <w:szCs w:val="24"/>
                <w:lang w:eastAsia="hr-HR"/>
              </w:rPr>
            </w:pPr>
            <w:r w:rsidRPr="50961400">
              <w:rPr>
                <w:rFonts w:ascii="Book Antiqua" w:eastAsia="Times New Roman" w:hAnsi="Book Antiqua" w:cs="Times New Roman"/>
                <w:b/>
                <w:bCs/>
                <w:sz w:val="24"/>
                <w:szCs w:val="24"/>
                <w:lang w:eastAsia="hr-HR"/>
              </w:rPr>
              <w:t>Slušanje s razumijevanjem</w:t>
            </w:r>
          </w:p>
        </w:tc>
        <w:tc>
          <w:tcPr>
            <w:tcW w:w="3202" w:type="dxa"/>
            <w:tcBorders>
              <w:top w:val="single" w:sz="6" w:space="0" w:color="auto"/>
              <w:left w:val="single" w:sz="6" w:space="0" w:color="auto"/>
              <w:bottom w:val="single" w:sz="6" w:space="0" w:color="auto"/>
              <w:right w:val="nil"/>
            </w:tcBorders>
            <w:shd w:val="clear" w:color="auto" w:fill="C5E0B3" w:themeFill="accent6" w:themeFillTint="66"/>
          </w:tcPr>
          <w:p w14:paraId="6904F1DC" w14:textId="77777777" w:rsidR="50961400" w:rsidRDefault="50961400" w:rsidP="50961400">
            <w:pPr>
              <w:spacing w:after="0" w:line="240" w:lineRule="auto"/>
              <w:jc w:val="both"/>
              <w:rPr>
                <w:rFonts w:ascii="Book Antiqua" w:eastAsia="Times New Roman" w:hAnsi="Book Antiqua" w:cs="Times New Roman"/>
                <w:b/>
                <w:bCs/>
                <w:sz w:val="24"/>
                <w:szCs w:val="24"/>
                <w:lang w:eastAsia="hr-HR"/>
              </w:rPr>
            </w:pPr>
            <w:r w:rsidRPr="50961400">
              <w:rPr>
                <w:rFonts w:ascii="Book Antiqua" w:eastAsia="Times New Roman" w:hAnsi="Book Antiqua" w:cs="Times New Roman"/>
                <w:b/>
                <w:bCs/>
                <w:sz w:val="24"/>
                <w:szCs w:val="24"/>
                <w:lang w:eastAsia="hr-HR"/>
              </w:rPr>
              <w:t>Čitanje s razumijevanjem</w:t>
            </w:r>
          </w:p>
        </w:tc>
        <w:tc>
          <w:tcPr>
            <w:tcW w:w="3699" w:type="dxa"/>
            <w:tcBorders>
              <w:top w:val="single" w:sz="6" w:space="0" w:color="auto"/>
              <w:left w:val="single" w:sz="6" w:space="0" w:color="auto"/>
              <w:bottom w:val="single" w:sz="6" w:space="0" w:color="auto"/>
              <w:right w:val="nil"/>
            </w:tcBorders>
            <w:shd w:val="clear" w:color="auto" w:fill="C5E0B3" w:themeFill="accent6" w:themeFillTint="66"/>
          </w:tcPr>
          <w:p w14:paraId="7DBF8040" w14:textId="77777777" w:rsidR="50961400" w:rsidRDefault="50961400" w:rsidP="50961400">
            <w:pPr>
              <w:spacing w:after="0" w:line="240" w:lineRule="auto"/>
              <w:jc w:val="both"/>
              <w:rPr>
                <w:rFonts w:ascii="Times New Roman" w:eastAsia="Times New Roman" w:hAnsi="Times New Roman" w:cs="Times New Roman"/>
                <w:sz w:val="24"/>
                <w:szCs w:val="24"/>
                <w:lang w:eastAsia="hr-HR"/>
              </w:rPr>
            </w:pPr>
            <w:r w:rsidRPr="50961400">
              <w:rPr>
                <w:rFonts w:ascii="Book Antiqua" w:eastAsia="Times New Roman" w:hAnsi="Book Antiqua" w:cs="Times New Roman"/>
                <w:b/>
                <w:bCs/>
                <w:sz w:val="24"/>
                <w:szCs w:val="24"/>
                <w:lang w:eastAsia="hr-HR"/>
              </w:rPr>
              <w:t>Govorenje </w:t>
            </w:r>
            <w:r w:rsidRPr="50961400">
              <w:rPr>
                <w:rFonts w:ascii="Book Antiqua" w:eastAsia="Times New Roman" w:hAnsi="Book Antiqua" w:cs="Times New Roman"/>
                <w:sz w:val="24"/>
                <w:szCs w:val="24"/>
                <w:lang w:eastAsia="hr-HR"/>
              </w:rPr>
              <w:t> </w:t>
            </w:r>
          </w:p>
        </w:tc>
        <w:tc>
          <w:tcPr>
            <w:tcW w:w="34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5E0B3" w:themeFill="accent6" w:themeFillTint="66"/>
          </w:tcPr>
          <w:p w14:paraId="36A816B4" w14:textId="77777777" w:rsidR="50961400" w:rsidRDefault="50961400" w:rsidP="50961400">
            <w:pPr>
              <w:spacing w:after="0" w:line="240" w:lineRule="auto"/>
              <w:jc w:val="both"/>
              <w:rPr>
                <w:rFonts w:ascii="Times New Roman" w:eastAsia="Times New Roman" w:hAnsi="Times New Roman" w:cs="Times New Roman"/>
                <w:sz w:val="24"/>
                <w:szCs w:val="24"/>
                <w:lang w:eastAsia="hr-HR"/>
              </w:rPr>
            </w:pPr>
            <w:r w:rsidRPr="50961400">
              <w:rPr>
                <w:rFonts w:ascii="Book Antiqua" w:eastAsia="Times New Roman" w:hAnsi="Book Antiqua" w:cs="Times New Roman"/>
                <w:b/>
                <w:bCs/>
                <w:sz w:val="24"/>
                <w:szCs w:val="24"/>
                <w:lang w:eastAsia="hr-HR"/>
              </w:rPr>
              <w:t>Pisanje</w:t>
            </w:r>
            <w:r w:rsidRPr="50961400">
              <w:rPr>
                <w:rFonts w:ascii="Book Antiqua" w:eastAsia="Times New Roman" w:hAnsi="Book Antiqua" w:cs="Times New Roman"/>
                <w:sz w:val="24"/>
                <w:szCs w:val="24"/>
                <w:lang w:eastAsia="hr-HR"/>
              </w:rPr>
              <w:t> </w:t>
            </w:r>
          </w:p>
        </w:tc>
      </w:tr>
      <w:tr w:rsidR="50961400" w14:paraId="0F6EE4D9" w14:textId="77777777" w:rsidTr="53A69BB3">
        <w:trPr>
          <w:trHeight w:val="2040"/>
        </w:trPr>
        <w:tc>
          <w:tcPr>
            <w:tcW w:w="1787" w:type="dxa"/>
            <w:tcBorders>
              <w:top w:val="nil"/>
              <w:left w:val="single" w:sz="6" w:space="0" w:color="auto"/>
              <w:bottom w:val="single" w:sz="6" w:space="0" w:color="auto"/>
              <w:right w:val="nil"/>
            </w:tcBorders>
            <w:shd w:val="clear" w:color="auto" w:fill="C5E0B3" w:themeFill="accent6" w:themeFillTint="66"/>
          </w:tcPr>
          <w:p w14:paraId="4DEE57EA" w14:textId="77777777" w:rsidR="50961400" w:rsidRDefault="50961400" w:rsidP="50961400">
            <w:pPr>
              <w:spacing w:after="0" w:line="240" w:lineRule="auto"/>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Odličan </w:t>
            </w:r>
          </w:p>
        </w:tc>
        <w:tc>
          <w:tcPr>
            <w:tcW w:w="3291" w:type="dxa"/>
            <w:tcBorders>
              <w:top w:val="nil"/>
              <w:left w:val="single" w:sz="6" w:space="0" w:color="auto"/>
              <w:bottom w:val="single" w:sz="6" w:space="0" w:color="auto"/>
              <w:right w:val="nil"/>
            </w:tcBorders>
            <w:shd w:val="clear" w:color="auto" w:fill="auto"/>
          </w:tcPr>
          <w:p w14:paraId="4BAF98BA" w14:textId="77777777" w:rsidR="3A296A3B" w:rsidRDefault="3A296A3B" w:rsidP="50961400">
            <w:pPr>
              <w:spacing w:after="0" w:line="240" w:lineRule="auto"/>
              <w:rPr>
                <w:rFonts w:ascii="Book Antiqua" w:eastAsia="Book Antiqua" w:hAnsi="Book Antiqua" w:cs="Book Antiqua"/>
                <w:sz w:val="18"/>
                <w:szCs w:val="18"/>
              </w:rPr>
            </w:pPr>
            <w:r w:rsidRPr="50961400">
              <w:rPr>
                <w:rFonts w:ascii="Book Antiqua" w:eastAsia="Book Antiqua" w:hAnsi="Book Antiqua" w:cs="Book Antiqua"/>
                <w:sz w:val="18"/>
                <w:szCs w:val="18"/>
              </w:rPr>
              <w:t>U potpunosti pokazuje razumijevanje osnovne poruke kratkog i jednostavnog teksta poznate tematike (pri slušanju) u gotovo svim aktivnostima. Samostalno odgo</w:t>
            </w:r>
            <w:r w:rsidR="029DB27F" w:rsidRPr="50961400">
              <w:rPr>
                <w:rFonts w:ascii="Book Antiqua" w:eastAsia="Book Antiqua" w:hAnsi="Book Antiqua" w:cs="Book Antiqua"/>
                <w:sz w:val="18"/>
                <w:szCs w:val="18"/>
              </w:rPr>
              <w:t>vara na pitanja (</w:t>
            </w:r>
            <w:proofErr w:type="spellStart"/>
            <w:r w:rsidR="029DB27F" w:rsidRPr="50961400">
              <w:rPr>
                <w:rFonts w:ascii="Book Antiqua" w:eastAsia="Book Antiqua" w:hAnsi="Book Antiqua" w:cs="Book Antiqua"/>
                <w:sz w:val="18"/>
                <w:szCs w:val="18"/>
              </w:rPr>
              <w:t>yes</w:t>
            </w:r>
            <w:proofErr w:type="spellEnd"/>
            <w:r w:rsidR="029DB27F" w:rsidRPr="50961400">
              <w:rPr>
                <w:rFonts w:ascii="Book Antiqua" w:eastAsia="Book Antiqua" w:hAnsi="Book Antiqua" w:cs="Book Antiqua"/>
                <w:sz w:val="18"/>
                <w:szCs w:val="18"/>
              </w:rPr>
              <w:t>/no), povezuje up</w:t>
            </w:r>
            <w:r w:rsidR="46C38497" w:rsidRPr="50961400">
              <w:rPr>
                <w:rFonts w:ascii="Book Antiqua" w:eastAsia="Book Antiqua" w:hAnsi="Book Antiqua" w:cs="Book Antiqua"/>
                <w:sz w:val="18"/>
                <w:szCs w:val="18"/>
              </w:rPr>
              <w:t>ute s radnjama i slikovnim prikazima. Griješi rijetko te eventualne greške sam ispravlja.</w:t>
            </w:r>
          </w:p>
        </w:tc>
        <w:tc>
          <w:tcPr>
            <w:tcW w:w="3202" w:type="dxa"/>
            <w:tcBorders>
              <w:top w:val="nil"/>
              <w:left w:val="single" w:sz="6" w:space="0" w:color="auto"/>
              <w:bottom w:val="single" w:sz="6" w:space="0" w:color="auto"/>
              <w:right w:val="nil"/>
            </w:tcBorders>
            <w:shd w:val="clear" w:color="auto" w:fill="auto"/>
          </w:tcPr>
          <w:p w14:paraId="2A8306EA" w14:textId="77777777" w:rsidR="1545D870" w:rsidRDefault="1545D870" w:rsidP="50961400">
            <w:pPr>
              <w:spacing w:after="0" w:line="240" w:lineRule="auto"/>
              <w:rPr>
                <w:rFonts w:ascii="Book Antiqua" w:eastAsia="Book Antiqua" w:hAnsi="Book Antiqua" w:cs="Book Antiqua"/>
                <w:sz w:val="18"/>
                <w:szCs w:val="18"/>
              </w:rPr>
            </w:pPr>
            <w:r w:rsidRPr="50961400">
              <w:rPr>
                <w:rFonts w:ascii="Book Antiqua" w:eastAsia="Book Antiqua" w:hAnsi="Book Antiqua" w:cs="Book Antiqua"/>
                <w:sz w:val="18"/>
                <w:szCs w:val="18"/>
              </w:rPr>
              <w:t>U potpunosti pokazuje razumijevanje osnovne poruke kratkog i jednostavnog teksta poznate tematike u gotovo svim aktivnostima</w:t>
            </w:r>
            <w:r w:rsidR="4259B00D" w:rsidRPr="50961400">
              <w:rPr>
                <w:rFonts w:ascii="Book Antiqua" w:eastAsia="Book Antiqua" w:hAnsi="Book Antiqua" w:cs="Book Antiqua"/>
                <w:sz w:val="18"/>
                <w:szCs w:val="18"/>
              </w:rPr>
              <w:t>. Samostalno odgovara na pitanja razumijevanja (</w:t>
            </w:r>
            <w:proofErr w:type="spellStart"/>
            <w:r w:rsidR="4259B00D" w:rsidRPr="50961400">
              <w:rPr>
                <w:rFonts w:ascii="Book Antiqua" w:eastAsia="Book Antiqua" w:hAnsi="Book Antiqua" w:cs="Book Antiqua"/>
                <w:sz w:val="18"/>
                <w:szCs w:val="18"/>
              </w:rPr>
              <w:t>yes</w:t>
            </w:r>
            <w:proofErr w:type="spellEnd"/>
            <w:r w:rsidR="4259B00D" w:rsidRPr="50961400">
              <w:rPr>
                <w:rFonts w:ascii="Book Antiqua" w:eastAsia="Book Antiqua" w:hAnsi="Book Antiqua" w:cs="Book Antiqua"/>
                <w:sz w:val="18"/>
                <w:szCs w:val="18"/>
              </w:rPr>
              <w:t xml:space="preserve">/no, </w:t>
            </w:r>
            <w:proofErr w:type="spellStart"/>
            <w:r w:rsidR="4259B00D" w:rsidRPr="50961400">
              <w:rPr>
                <w:rFonts w:ascii="Book Antiqua" w:eastAsia="Book Antiqua" w:hAnsi="Book Antiqua" w:cs="Book Antiqua"/>
                <w:sz w:val="18"/>
                <w:szCs w:val="18"/>
              </w:rPr>
              <w:t>who</w:t>
            </w:r>
            <w:proofErr w:type="spellEnd"/>
            <w:r w:rsidR="4259B00D" w:rsidRPr="50961400">
              <w:rPr>
                <w:rFonts w:ascii="Book Antiqua" w:eastAsia="Book Antiqua" w:hAnsi="Book Antiqua" w:cs="Book Antiqua"/>
                <w:sz w:val="18"/>
                <w:szCs w:val="18"/>
              </w:rPr>
              <w:t xml:space="preserve">?) </w:t>
            </w:r>
            <w:r w:rsidR="51B2BA7A" w:rsidRPr="50961400">
              <w:rPr>
                <w:rFonts w:ascii="Book Antiqua" w:eastAsia="Book Antiqua" w:hAnsi="Book Antiqua" w:cs="Book Antiqua"/>
                <w:sz w:val="18"/>
                <w:szCs w:val="18"/>
              </w:rPr>
              <w:t>te tečno  ponavlja ključne rečenice iz teksta pritom oponašajući intonaciju.</w:t>
            </w:r>
            <w:r w:rsidR="1BF4466D" w:rsidRPr="50961400">
              <w:rPr>
                <w:rFonts w:ascii="Book Antiqua" w:eastAsia="Book Antiqua" w:hAnsi="Book Antiqua" w:cs="Book Antiqua"/>
                <w:sz w:val="18"/>
                <w:szCs w:val="18"/>
              </w:rPr>
              <w:t xml:space="preserve"> Griješi rijetko te eventualne greške sam ispravlja.</w:t>
            </w:r>
          </w:p>
        </w:tc>
        <w:tc>
          <w:tcPr>
            <w:tcW w:w="3699" w:type="dxa"/>
            <w:tcBorders>
              <w:top w:val="nil"/>
              <w:left w:val="single" w:sz="6" w:space="0" w:color="auto"/>
              <w:bottom w:val="single" w:sz="6" w:space="0" w:color="auto"/>
              <w:right w:val="nil"/>
            </w:tcBorders>
            <w:shd w:val="clear" w:color="auto" w:fill="auto"/>
          </w:tcPr>
          <w:p w14:paraId="7FAD15B2" w14:textId="77777777" w:rsidR="50961400" w:rsidRDefault="569C44B5" w:rsidP="50961400">
            <w:pPr>
              <w:spacing w:after="0" w:line="240" w:lineRule="auto"/>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Samostalno razmjenjuje naučene i vlastite rečenice s drugom osobom postavljajući vlastita (jednostavna) i naučena pitanja i dajući vlastite i nau</w:t>
            </w:r>
            <w:r w:rsidR="67996522" w:rsidRPr="50961400">
              <w:rPr>
                <w:rFonts w:ascii="Book Antiqua" w:eastAsia="Times New Roman" w:hAnsi="Book Antiqua" w:cs="Times New Roman"/>
                <w:sz w:val="18"/>
                <w:szCs w:val="18"/>
                <w:lang w:eastAsia="hr-HR"/>
              </w:rPr>
              <w:t>čene odgovore (</w:t>
            </w:r>
            <w:proofErr w:type="spellStart"/>
            <w:r w:rsidR="67996522" w:rsidRPr="50961400">
              <w:rPr>
                <w:rFonts w:ascii="Book Antiqua" w:eastAsia="Times New Roman" w:hAnsi="Book Antiqua" w:cs="Times New Roman"/>
                <w:sz w:val="18"/>
                <w:szCs w:val="18"/>
                <w:lang w:eastAsia="hr-HR"/>
              </w:rPr>
              <w:t>yes</w:t>
            </w:r>
            <w:proofErr w:type="spellEnd"/>
            <w:r w:rsidR="67996522" w:rsidRPr="50961400">
              <w:rPr>
                <w:rFonts w:ascii="Book Antiqua" w:eastAsia="Times New Roman" w:hAnsi="Book Antiqua" w:cs="Times New Roman"/>
                <w:sz w:val="18"/>
                <w:szCs w:val="18"/>
                <w:lang w:eastAsia="hr-HR"/>
              </w:rPr>
              <w:t xml:space="preserve">/no, </w:t>
            </w:r>
            <w:proofErr w:type="spellStart"/>
            <w:r w:rsidR="67996522" w:rsidRPr="50961400">
              <w:rPr>
                <w:rFonts w:ascii="Book Antiqua" w:eastAsia="Times New Roman" w:hAnsi="Book Antiqua" w:cs="Times New Roman"/>
                <w:sz w:val="18"/>
                <w:szCs w:val="18"/>
                <w:lang w:eastAsia="hr-HR"/>
              </w:rPr>
              <w:t>who</w:t>
            </w:r>
            <w:proofErr w:type="spellEnd"/>
            <w:r w:rsidR="67996522" w:rsidRPr="50961400">
              <w:rPr>
                <w:rFonts w:ascii="Book Antiqua" w:eastAsia="Times New Roman" w:hAnsi="Book Antiqua" w:cs="Times New Roman"/>
                <w:sz w:val="18"/>
                <w:szCs w:val="18"/>
                <w:lang w:eastAsia="hr-HR"/>
              </w:rPr>
              <w:t xml:space="preserve">?). Vokabular je usvojio u potpunosti, a u izražavanju je samostalan s elementima kreativnosti. </w:t>
            </w:r>
            <w:r w:rsidR="5EB2AB3F" w:rsidRPr="50961400">
              <w:rPr>
                <w:rFonts w:ascii="Book Antiqua" w:eastAsia="Times New Roman" w:hAnsi="Book Antiqua" w:cs="Times New Roman"/>
                <w:sz w:val="18"/>
                <w:szCs w:val="18"/>
                <w:lang w:eastAsia="hr-HR"/>
              </w:rPr>
              <w:t xml:space="preserve">Prepoznaje priliku za </w:t>
            </w:r>
            <w:r w:rsidR="002A6551">
              <w:rPr>
                <w:rFonts w:ascii="Book Antiqua" w:eastAsia="Times New Roman" w:hAnsi="Book Antiqua" w:cs="Times New Roman"/>
                <w:sz w:val="18"/>
                <w:szCs w:val="18"/>
                <w:lang w:eastAsia="hr-HR"/>
              </w:rPr>
              <w:t>p</w:t>
            </w:r>
            <w:r w:rsidR="5EB2AB3F" w:rsidRPr="50961400">
              <w:rPr>
                <w:rFonts w:ascii="Book Antiqua" w:eastAsia="Times New Roman" w:hAnsi="Book Antiqua" w:cs="Times New Roman"/>
                <w:sz w:val="18"/>
                <w:szCs w:val="18"/>
                <w:lang w:eastAsia="hr-HR"/>
              </w:rPr>
              <w:t>reuzimanje riječi te mu uglavnom nije potrebna potpora učitelja. Eventualne greške brzo uočava i sam ispravlja.</w:t>
            </w:r>
          </w:p>
        </w:tc>
        <w:tc>
          <w:tcPr>
            <w:tcW w:w="3403" w:type="dxa"/>
            <w:tcBorders>
              <w:top w:val="nil"/>
              <w:left w:val="single" w:sz="6" w:space="0" w:color="auto"/>
              <w:bottom w:val="single" w:sz="6" w:space="0" w:color="auto"/>
              <w:right w:val="single" w:sz="6" w:space="0" w:color="auto"/>
            </w:tcBorders>
            <w:shd w:val="clear" w:color="auto" w:fill="auto"/>
          </w:tcPr>
          <w:p w14:paraId="2E2653F0" w14:textId="77777777" w:rsidR="50961400"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Uz rijetke pogreške zapisuje riječi i rečenice koje proizlaze iz aktivnosti. Od naučenih elemenata samostalno stvara nove rečenice. Greške uglavnom uočava sam, a ispravlja ih u potpunosti samostalno.</w:t>
            </w:r>
          </w:p>
        </w:tc>
      </w:tr>
      <w:tr w:rsidR="50961400" w14:paraId="01EABEE0" w14:textId="77777777" w:rsidTr="53A69BB3">
        <w:trPr>
          <w:trHeight w:val="15"/>
        </w:trPr>
        <w:tc>
          <w:tcPr>
            <w:tcW w:w="1787" w:type="dxa"/>
            <w:tcBorders>
              <w:top w:val="nil"/>
              <w:left w:val="single" w:sz="6" w:space="0" w:color="auto"/>
              <w:bottom w:val="single" w:sz="6" w:space="0" w:color="auto"/>
              <w:right w:val="nil"/>
            </w:tcBorders>
            <w:shd w:val="clear" w:color="auto" w:fill="C5E0B3" w:themeFill="accent6" w:themeFillTint="66"/>
          </w:tcPr>
          <w:p w14:paraId="2C4E1753" w14:textId="77777777" w:rsidR="50961400" w:rsidRDefault="50961400" w:rsidP="50961400">
            <w:pPr>
              <w:spacing w:after="0" w:line="240" w:lineRule="auto"/>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vrlo dobar </w:t>
            </w:r>
          </w:p>
        </w:tc>
        <w:tc>
          <w:tcPr>
            <w:tcW w:w="3291" w:type="dxa"/>
            <w:tcBorders>
              <w:top w:val="nil"/>
              <w:left w:val="single" w:sz="6" w:space="0" w:color="auto"/>
              <w:bottom w:val="single" w:sz="6" w:space="0" w:color="auto"/>
              <w:right w:val="nil"/>
            </w:tcBorders>
            <w:shd w:val="clear" w:color="auto" w:fill="auto"/>
          </w:tcPr>
          <w:p w14:paraId="4AE1915C" w14:textId="77777777" w:rsidR="50961400" w:rsidRDefault="1DF6B2C6" w:rsidP="50961400">
            <w:pPr>
              <w:spacing w:after="0" w:line="240" w:lineRule="auto"/>
              <w:rPr>
                <w:rFonts w:ascii="Book Antiqua" w:eastAsia="Book Antiqua" w:hAnsi="Book Antiqua" w:cs="Book Antiqua"/>
                <w:sz w:val="18"/>
                <w:szCs w:val="18"/>
              </w:rPr>
            </w:pPr>
            <w:r w:rsidRPr="50961400">
              <w:rPr>
                <w:rFonts w:ascii="Book Antiqua" w:eastAsia="Book Antiqua" w:hAnsi="Book Antiqua" w:cs="Book Antiqua"/>
                <w:sz w:val="18"/>
                <w:szCs w:val="18"/>
              </w:rPr>
              <w:t>Uz povremenu pomoć pokazuje razumijevanje osnovne poruke kratkog i jednostavnog teksta poznate tematike (pri slušanju) u gotovo svim aktivnostima. Uz povremenu pomoć odgovara na pitanja (</w:t>
            </w:r>
            <w:proofErr w:type="spellStart"/>
            <w:r w:rsidRPr="50961400">
              <w:rPr>
                <w:rFonts w:ascii="Book Antiqua" w:eastAsia="Book Antiqua" w:hAnsi="Book Antiqua" w:cs="Book Antiqua"/>
                <w:sz w:val="18"/>
                <w:szCs w:val="18"/>
              </w:rPr>
              <w:t>yes</w:t>
            </w:r>
            <w:proofErr w:type="spellEnd"/>
            <w:r w:rsidRPr="50961400">
              <w:rPr>
                <w:rFonts w:ascii="Book Antiqua" w:eastAsia="Book Antiqua" w:hAnsi="Book Antiqua" w:cs="Book Antiqua"/>
                <w:sz w:val="18"/>
                <w:szCs w:val="18"/>
              </w:rPr>
              <w:t>/no), povezuje upute sa radnjama i slikovnim prikazima. Ponekad griješi, no eventualne greške sam ispravlja.</w:t>
            </w:r>
          </w:p>
          <w:p w14:paraId="4A9257D4" w14:textId="77777777" w:rsidR="50961400" w:rsidRDefault="50961400" w:rsidP="50961400">
            <w:pPr>
              <w:spacing w:after="0" w:line="240" w:lineRule="auto"/>
              <w:jc w:val="both"/>
              <w:rPr>
                <w:rFonts w:ascii="Book Antiqua" w:eastAsia="Book Antiqua" w:hAnsi="Book Antiqua" w:cs="Book Antiqua"/>
                <w:sz w:val="18"/>
                <w:szCs w:val="18"/>
              </w:rPr>
            </w:pPr>
          </w:p>
          <w:p w14:paraId="6B403EF3" w14:textId="77777777" w:rsidR="50961400" w:rsidRDefault="50961400" w:rsidP="50961400">
            <w:pPr>
              <w:spacing w:after="0" w:line="240" w:lineRule="auto"/>
              <w:rPr>
                <w:rFonts w:ascii="Book Antiqua" w:eastAsia="Times New Roman" w:hAnsi="Book Antiqua" w:cs="Times New Roman"/>
                <w:sz w:val="18"/>
                <w:szCs w:val="18"/>
                <w:lang w:eastAsia="hr-HR"/>
              </w:rPr>
            </w:pPr>
          </w:p>
        </w:tc>
        <w:tc>
          <w:tcPr>
            <w:tcW w:w="3202" w:type="dxa"/>
            <w:tcBorders>
              <w:top w:val="nil"/>
              <w:left w:val="single" w:sz="6" w:space="0" w:color="auto"/>
              <w:bottom w:val="single" w:sz="6" w:space="0" w:color="auto"/>
              <w:right w:val="nil"/>
            </w:tcBorders>
            <w:shd w:val="clear" w:color="auto" w:fill="auto"/>
          </w:tcPr>
          <w:p w14:paraId="1ABBCF70" w14:textId="77777777" w:rsidR="50961400" w:rsidRDefault="2CC5E933" w:rsidP="002A6551">
            <w:pPr>
              <w:spacing w:after="0" w:line="240" w:lineRule="auto"/>
              <w:rPr>
                <w:rFonts w:ascii="Book Antiqua" w:eastAsia="Times New Roman" w:hAnsi="Book Antiqua" w:cs="Times New Roman"/>
                <w:sz w:val="18"/>
                <w:szCs w:val="18"/>
                <w:lang w:eastAsia="hr-HR"/>
              </w:rPr>
            </w:pPr>
            <w:r w:rsidRPr="50961400">
              <w:rPr>
                <w:rFonts w:ascii="Book Antiqua" w:eastAsia="Book Antiqua" w:hAnsi="Book Antiqua" w:cs="Book Antiqua"/>
                <w:sz w:val="18"/>
                <w:szCs w:val="18"/>
              </w:rPr>
              <w:t>Uz povremenu pomoć pokazuje razumijevanje osnovne poruke kratkog i jednostavnog teksta poznate tematike u gotovo svim aktivnostima. Uz povremenu pomoć odgovara na pitanja razumijevanja (</w:t>
            </w:r>
            <w:proofErr w:type="spellStart"/>
            <w:r w:rsidRPr="50961400">
              <w:rPr>
                <w:rFonts w:ascii="Book Antiqua" w:eastAsia="Book Antiqua" w:hAnsi="Book Antiqua" w:cs="Book Antiqua"/>
                <w:sz w:val="18"/>
                <w:szCs w:val="18"/>
              </w:rPr>
              <w:t>yes</w:t>
            </w:r>
            <w:proofErr w:type="spellEnd"/>
            <w:r w:rsidRPr="50961400">
              <w:rPr>
                <w:rFonts w:ascii="Book Antiqua" w:eastAsia="Book Antiqua" w:hAnsi="Book Antiqua" w:cs="Book Antiqua"/>
                <w:sz w:val="18"/>
                <w:szCs w:val="18"/>
              </w:rPr>
              <w:t xml:space="preserve">/no, </w:t>
            </w:r>
            <w:proofErr w:type="spellStart"/>
            <w:r w:rsidRPr="50961400">
              <w:rPr>
                <w:rFonts w:ascii="Book Antiqua" w:eastAsia="Book Antiqua" w:hAnsi="Book Antiqua" w:cs="Book Antiqua"/>
                <w:sz w:val="18"/>
                <w:szCs w:val="18"/>
              </w:rPr>
              <w:t>who</w:t>
            </w:r>
            <w:proofErr w:type="spellEnd"/>
            <w:r w:rsidRPr="50961400">
              <w:rPr>
                <w:rFonts w:ascii="Book Antiqua" w:eastAsia="Book Antiqua" w:hAnsi="Book Antiqua" w:cs="Book Antiqua"/>
                <w:sz w:val="18"/>
                <w:szCs w:val="18"/>
              </w:rPr>
              <w:t>?) te ponavlja ključne rečenice iz teksta</w:t>
            </w:r>
            <w:r w:rsidR="52E14053" w:rsidRPr="50961400">
              <w:rPr>
                <w:rFonts w:ascii="Book Antiqua" w:eastAsia="Book Antiqua" w:hAnsi="Book Antiqua" w:cs="Book Antiqua"/>
                <w:sz w:val="18"/>
                <w:szCs w:val="18"/>
              </w:rPr>
              <w:t>.</w:t>
            </w:r>
            <w:r w:rsidRPr="50961400">
              <w:rPr>
                <w:rFonts w:ascii="Book Antiqua" w:eastAsia="Book Antiqua" w:hAnsi="Book Antiqua" w:cs="Book Antiqua"/>
                <w:sz w:val="18"/>
                <w:szCs w:val="18"/>
              </w:rPr>
              <w:t xml:space="preserve"> </w:t>
            </w:r>
            <w:r w:rsidR="07C01F6C" w:rsidRPr="50961400">
              <w:rPr>
                <w:rFonts w:ascii="Book Antiqua" w:eastAsia="Book Antiqua" w:hAnsi="Book Antiqua" w:cs="Book Antiqua"/>
                <w:sz w:val="18"/>
                <w:szCs w:val="18"/>
              </w:rPr>
              <w:t>Uz povremene pogreške uspješno povezuje pisani i izgovoreni oblik riječi prilikom čitanja s razumijevanjem. Ponekad grij</w:t>
            </w:r>
            <w:r w:rsidR="4FAF19C0" w:rsidRPr="50961400">
              <w:rPr>
                <w:rFonts w:ascii="Book Antiqua" w:eastAsia="Book Antiqua" w:hAnsi="Book Antiqua" w:cs="Book Antiqua"/>
                <w:sz w:val="18"/>
                <w:szCs w:val="18"/>
              </w:rPr>
              <w:t xml:space="preserve">eši, no greške sam ispravlja. </w:t>
            </w:r>
          </w:p>
        </w:tc>
        <w:tc>
          <w:tcPr>
            <w:tcW w:w="3699" w:type="dxa"/>
            <w:tcBorders>
              <w:top w:val="nil"/>
              <w:left w:val="single" w:sz="6" w:space="0" w:color="auto"/>
              <w:bottom w:val="single" w:sz="6" w:space="0" w:color="auto"/>
              <w:right w:val="nil"/>
            </w:tcBorders>
            <w:shd w:val="clear" w:color="auto" w:fill="auto"/>
          </w:tcPr>
          <w:p w14:paraId="3211C98A" w14:textId="77777777" w:rsidR="7CE0BAB6"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Uz povremenu pomoć razmjenjuje naučene i vlastite rečenice s drugom osobom postavljajući vlastita (jednostavna) i naučena pitanja i dajući vlastite i naučene odgovore (</w:t>
            </w:r>
            <w:proofErr w:type="spellStart"/>
            <w:r w:rsidRPr="53A69BB3">
              <w:rPr>
                <w:rFonts w:ascii="Book Antiqua" w:eastAsia="Times New Roman" w:hAnsi="Book Antiqua" w:cs="Times New Roman"/>
                <w:sz w:val="18"/>
                <w:szCs w:val="18"/>
                <w:lang w:eastAsia="hr-HR"/>
              </w:rPr>
              <w:t>yes</w:t>
            </w:r>
            <w:proofErr w:type="spellEnd"/>
            <w:r w:rsidRPr="53A69BB3">
              <w:rPr>
                <w:rFonts w:ascii="Book Antiqua" w:eastAsia="Times New Roman" w:hAnsi="Book Antiqua" w:cs="Times New Roman"/>
                <w:sz w:val="18"/>
                <w:szCs w:val="18"/>
                <w:lang w:eastAsia="hr-HR"/>
              </w:rPr>
              <w:t xml:space="preserve">/no, </w:t>
            </w:r>
            <w:proofErr w:type="spellStart"/>
            <w:r w:rsidRPr="53A69BB3">
              <w:rPr>
                <w:rFonts w:ascii="Book Antiqua" w:eastAsia="Times New Roman" w:hAnsi="Book Antiqua" w:cs="Times New Roman"/>
                <w:sz w:val="18"/>
                <w:szCs w:val="18"/>
                <w:lang w:eastAsia="hr-HR"/>
              </w:rPr>
              <w:t>who</w:t>
            </w:r>
            <w:proofErr w:type="spellEnd"/>
            <w:r w:rsidRPr="53A69BB3">
              <w:rPr>
                <w:rFonts w:ascii="Book Antiqua" w:eastAsia="Times New Roman" w:hAnsi="Book Antiqua" w:cs="Times New Roman"/>
                <w:sz w:val="18"/>
                <w:szCs w:val="18"/>
                <w:lang w:eastAsia="hr-HR"/>
              </w:rPr>
              <w:t>?). Većinu vokabulara je usvojio, a u izražavanju je uglavnom samostalan. Prepoznaje priliku za preuzimanje riječi te eventualne greške brzo uočava i sam ispravlja.</w:t>
            </w:r>
          </w:p>
        </w:tc>
        <w:tc>
          <w:tcPr>
            <w:tcW w:w="3403" w:type="dxa"/>
            <w:tcBorders>
              <w:top w:val="nil"/>
              <w:left w:val="single" w:sz="6" w:space="0" w:color="auto"/>
              <w:bottom w:val="single" w:sz="6" w:space="0" w:color="auto"/>
              <w:right w:val="single" w:sz="6" w:space="0" w:color="auto"/>
            </w:tcBorders>
            <w:shd w:val="clear" w:color="auto" w:fill="auto"/>
          </w:tcPr>
          <w:p w14:paraId="6F6D8268" w14:textId="77777777" w:rsidR="50961400"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Uz povremene pogreške zapisuje riječi i rečenice koje proizlaze iz aktivnosti. Od naučenih elemenata, uz povremenu pomoć učitelja,  samostalno stvara nove rečenice. Greške ispravlja samostalno, no potrebno mu je na njih skrenuti pažnju.</w:t>
            </w:r>
          </w:p>
          <w:p w14:paraId="5730B05D" w14:textId="77777777" w:rsidR="50961400" w:rsidRDefault="50961400" w:rsidP="53A69BB3">
            <w:pPr>
              <w:spacing w:after="0" w:line="240" w:lineRule="auto"/>
              <w:rPr>
                <w:rFonts w:ascii="Book Antiqua" w:eastAsia="Times New Roman" w:hAnsi="Book Antiqua" w:cs="Times New Roman"/>
                <w:sz w:val="18"/>
                <w:szCs w:val="18"/>
                <w:lang w:eastAsia="hr-HR"/>
              </w:rPr>
            </w:pPr>
          </w:p>
        </w:tc>
      </w:tr>
      <w:tr w:rsidR="50961400" w14:paraId="1EE1E202" w14:textId="77777777" w:rsidTr="53A69BB3">
        <w:trPr>
          <w:trHeight w:val="435"/>
        </w:trPr>
        <w:tc>
          <w:tcPr>
            <w:tcW w:w="1787" w:type="dxa"/>
            <w:tcBorders>
              <w:top w:val="nil"/>
              <w:left w:val="single" w:sz="6" w:space="0" w:color="auto"/>
              <w:bottom w:val="single" w:sz="6" w:space="0" w:color="auto"/>
              <w:right w:val="nil"/>
            </w:tcBorders>
            <w:shd w:val="clear" w:color="auto" w:fill="C5E0B3" w:themeFill="accent6" w:themeFillTint="66"/>
          </w:tcPr>
          <w:p w14:paraId="25A937BF" w14:textId="77777777" w:rsidR="50961400" w:rsidRDefault="50961400" w:rsidP="50961400">
            <w:pPr>
              <w:spacing w:after="0" w:line="240" w:lineRule="auto"/>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dobar  </w:t>
            </w:r>
          </w:p>
        </w:tc>
        <w:tc>
          <w:tcPr>
            <w:tcW w:w="3291" w:type="dxa"/>
            <w:tcBorders>
              <w:top w:val="nil"/>
              <w:left w:val="single" w:sz="6" w:space="0" w:color="auto"/>
              <w:bottom w:val="single" w:sz="6" w:space="0" w:color="auto"/>
              <w:right w:val="nil"/>
            </w:tcBorders>
            <w:shd w:val="clear" w:color="auto" w:fill="auto"/>
          </w:tcPr>
          <w:p w14:paraId="67CC5FD8" w14:textId="77777777" w:rsidR="50961400" w:rsidRDefault="605F944F" w:rsidP="50961400">
            <w:pPr>
              <w:spacing w:after="0" w:line="240" w:lineRule="auto"/>
              <w:jc w:val="both"/>
              <w:rPr>
                <w:rFonts w:ascii="Book Antiqua" w:eastAsia="Book Antiqua" w:hAnsi="Book Antiqua" w:cs="Book Antiqua"/>
                <w:sz w:val="18"/>
                <w:szCs w:val="18"/>
              </w:rPr>
            </w:pPr>
            <w:r w:rsidRPr="50961400">
              <w:rPr>
                <w:rFonts w:ascii="Book Antiqua" w:eastAsia="Book Antiqua" w:hAnsi="Book Antiqua" w:cs="Book Antiqua"/>
                <w:sz w:val="18"/>
                <w:szCs w:val="18"/>
              </w:rPr>
              <w:t xml:space="preserve">Uz čestu pomoć pokazuje razumijevanje osnovne poruke kratkog i jednostavnog teksta poznate tematike </w:t>
            </w:r>
            <w:r w:rsidR="1E3A7469" w:rsidRPr="50961400">
              <w:rPr>
                <w:rFonts w:ascii="Book Antiqua" w:eastAsia="Book Antiqua" w:hAnsi="Book Antiqua" w:cs="Book Antiqua"/>
                <w:sz w:val="18"/>
                <w:szCs w:val="18"/>
              </w:rPr>
              <w:t xml:space="preserve">(pri slušanju) </w:t>
            </w:r>
            <w:r w:rsidR="5D24A3EA" w:rsidRPr="50961400">
              <w:rPr>
                <w:rFonts w:ascii="Book Antiqua" w:eastAsia="Book Antiqua" w:hAnsi="Book Antiqua" w:cs="Book Antiqua"/>
                <w:sz w:val="18"/>
                <w:szCs w:val="18"/>
              </w:rPr>
              <w:t xml:space="preserve">u </w:t>
            </w:r>
            <w:r w:rsidRPr="50961400">
              <w:rPr>
                <w:rFonts w:ascii="Book Antiqua" w:eastAsia="Book Antiqua" w:hAnsi="Book Antiqua" w:cs="Book Antiqua"/>
                <w:sz w:val="18"/>
                <w:szCs w:val="18"/>
              </w:rPr>
              <w:t>manje zahtjevnim aktivnostima.</w:t>
            </w:r>
            <w:r w:rsidR="3B884239" w:rsidRPr="50961400">
              <w:rPr>
                <w:rFonts w:ascii="Book Antiqua" w:eastAsia="Book Antiqua" w:hAnsi="Book Antiqua" w:cs="Book Antiqua"/>
                <w:sz w:val="18"/>
                <w:szCs w:val="18"/>
              </w:rPr>
              <w:t xml:space="preserve"> </w:t>
            </w:r>
            <w:r w:rsidR="3B4B07A7" w:rsidRPr="50961400">
              <w:rPr>
                <w:rFonts w:ascii="Book Antiqua" w:eastAsia="Book Antiqua" w:hAnsi="Book Antiqua" w:cs="Book Antiqua"/>
                <w:sz w:val="18"/>
                <w:szCs w:val="18"/>
              </w:rPr>
              <w:t>Uz česte pogreške odgovara na pitanja (</w:t>
            </w:r>
            <w:proofErr w:type="spellStart"/>
            <w:r w:rsidR="3B4B07A7" w:rsidRPr="50961400">
              <w:rPr>
                <w:rFonts w:ascii="Book Antiqua" w:eastAsia="Book Antiqua" w:hAnsi="Book Antiqua" w:cs="Book Antiqua"/>
                <w:sz w:val="18"/>
                <w:szCs w:val="18"/>
              </w:rPr>
              <w:t>yes</w:t>
            </w:r>
            <w:proofErr w:type="spellEnd"/>
            <w:r w:rsidR="3B4B07A7" w:rsidRPr="50961400">
              <w:rPr>
                <w:rFonts w:ascii="Book Antiqua" w:eastAsia="Book Antiqua" w:hAnsi="Book Antiqua" w:cs="Book Antiqua"/>
                <w:sz w:val="18"/>
                <w:szCs w:val="18"/>
              </w:rPr>
              <w:t xml:space="preserve">/no), povezuje </w:t>
            </w:r>
            <w:r w:rsidR="70B8F134" w:rsidRPr="50961400">
              <w:rPr>
                <w:rFonts w:ascii="Book Antiqua" w:eastAsia="Book Antiqua" w:hAnsi="Book Antiqua" w:cs="Book Antiqua"/>
                <w:sz w:val="18"/>
                <w:szCs w:val="18"/>
              </w:rPr>
              <w:t>zvučne upute s radnjama ili slikovnim prikazima. U radu m</w:t>
            </w:r>
            <w:r w:rsidR="76B51EF9" w:rsidRPr="50961400">
              <w:rPr>
                <w:rFonts w:ascii="Book Antiqua" w:eastAsia="Book Antiqua" w:hAnsi="Book Antiqua" w:cs="Book Antiqua"/>
                <w:sz w:val="18"/>
                <w:szCs w:val="18"/>
              </w:rPr>
              <w:t xml:space="preserve">u </w:t>
            </w:r>
            <w:r w:rsidR="70B8F134" w:rsidRPr="50961400">
              <w:rPr>
                <w:rFonts w:ascii="Book Antiqua" w:eastAsia="Book Antiqua" w:hAnsi="Book Antiqua" w:cs="Book Antiqua"/>
                <w:sz w:val="18"/>
                <w:szCs w:val="18"/>
              </w:rPr>
              <w:t>je često potrebna potpora učitelja.</w:t>
            </w:r>
          </w:p>
        </w:tc>
        <w:tc>
          <w:tcPr>
            <w:tcW w:w="3202" w:type="dxa"/>
            <w:tcBorders>
              <w:top w:val="nil"/>
              <w:left w:val="single" w:sz="6" w:space="0" w:color="auto"/>
              <w:bottom w:val="single" w:sz="6" w:space="0" w:color="auto"/>
              <w:right w:val="nil"/>
            </w:tcBorders>
            <w:shd w:val="clear" w:color="auto" w:fill="auto"/>
          </w:tcPr>
          <w:p w14:paraId="2685E0EC" w14:textId="77777777" w:rsidR="118614A8" w:rsidRDefault="118614A8" w:rsidP="50961400">
            <w:pPr>
              <w:spacing w:after="0" w:line="240" w:lineRule="auto"/>
              <w:rPr>
                <w:rFonts w:ascii="Book Antiqua" w:eastAsia="Book Antiqua" w:hAnsi="Book Antiqua" w:cs="Book Antiqua"/>
                <w:sz w:val="18"/>
                <w:szCs w:val="18"/>
              </w:rPr>
            </w:pPr>
            <w:r w:rsidRPr="50961400">
              <w:rPr>
                <w:rFonts w:ascii="Book Antiqua" w:eastAsia="Book Antiqua" w:hAnsi="Book Antiqua" w:cs="Book Antiqua"/>
                <w:sz w:val="18"/>
                <w:szCs w:val="18"/>
              </w:rPr>
              <w:t>Uz čestu pomoć pokazuje razumijevanje osnovne poruke kratkog i jednostavnog teksta poznate tematike u manje zahtjevnim aktivnostima. Uz česte pogreške odgovara na pitanja (</w:t>
            </w:r>
            <w:proofErr w:type="spellStart"/>
            <w:r w:rsidRPr="50961400">
              <w:rPr>
                <w:rFonts w:ascii="Book Antiqua" w:eastAsia="Book Antiqua" w:hAnsi="Book Antiqua" w:cs="Book Antiqua"/>
                <w:sz w:val="18"/>
                <w:szCs w:val="18"/>
              </w:rPr>
              <w:t>yes</w:t>
            </w:r>
            <w:proofErr w:type="spellEnd"/>
            <w:r w:rsidRPr="50961400">
              <w:rPr>
                <w:rFonts w:ascii="Book Antiqua" w:eastAsia="Book Antiqua" w:hAnsi="Book Antiqua" w:cs="Book Antiqua"/>
                <w:sz w:val="18"/>
                <w:szCs w:val="18"/>
              </w:rPr>
              <w:t>/no) te češće reagira neverbalno nego verbalno. Uz česte greške povezuje p</w:t>
            </w:r>
            <w:r w:rsidR="0D0A4F36" w:rsidRPr="50961400">
              <w:rPr>
                <w:rFonts w:ascii="Book Antiqua" w:eastAsia="Book Antiqua" w:hAnsi="Book Antiqua" w:cs="Book Antiqua"/>
                <w:sz w:val="18"/>
                <w:szCs w:val="18"/>
              </w:rPr>
              <w:t xml:space="preserve">isani i izgovoreni oblik riječi te mu je u </w:t>
            </w:r>
            <w:r w:rsidRPr="50961400">
              <w:rPr>
                <w:rFonts w:ascii="Book Antiqua" w:eastAsia="Book Antiqua" w:hAnsi="Book Antiqua" w:cs="Book Antiqua"/>
                <w:sz w:val="18"/>
                <w:szCs w:val="18"/>
              </w:rPr>
              <w:t>radu često potrebna potpora učitelja.</w:t>
            </w:r>
          </w:p>
        </w:tc>
        <w:tc>
          <w:tcPr>
            <w:tcW w:w="3699" w:type="dxa"/>
            <w:tcBorders>
              <w:top w:val="nil"/>
              <w:left w:val="single" w:sz="6" w:space="0" w:color="auto"/>
              <w:bottom w:val="single" w:sz="6" w:space="0" w:color="auto"/>
              <w:right w:val="nil"/>
            </w:tcBorders>
            <w:shd w:val="clear" w:color="auto" w:fill="auto"/>
          </w:tcPr>
          <w:p w14:paraId="79129672" w14:textId="77777777" w:rsidR="146E0298"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Book Antiqua" w:hAnsi="Book Antiqua" w:cs="Book Antiqua"/>
                <w:sz w:val="18"/>
                <w:szCs w:val="18"/>
              </w:rPr>
              <w:t>Uz čestu pomoć razmjenjuje lakše rečenice s drugom osobom postavljajući naučena pitanja i dajući naučene odgovore. V</w:t>
            </w:r>
            <w:r w:rsidRPr="53A69BB3">
              <w:rPr>
                <w:rFonts w:ascii="Book Antiqua" w:eastAsia="Times New Roman" w:hAnsi="Book Antiqua" w:cs="Times New Roman"/>
                <w:sz w:val="18"/>
                <w:szCs w:val="18"/>
                <w:lang w:eastAsia="hr-HR"/>
              </w:rPr>
              <w:t>okabular je skroman, a izražavanje i odgovaranje uz čestu pomoć učitelja. Izražava se uglavnom na poticaj te uz čestu pomoć učitelja. Ima poteškoća u izgovoru specifičnih glasova engleskog jezika</w:t>
            </w:r>
            <w:r w:rsidR="002A6551">
              <w:rPr>
                <w:rFonts w:ascii="Book Antiqua" w:eastAsia="Times New Roman" w:hAnsi="Book Antiqua" w:cs="Times New Roman"/>
                <w:sz w:val="18"/>
                <w:szCs w:val="18"/>
                <w:lang w:eastAsia="hr-HR"/>
              </w:rPr>
              <w:t>.</w:t>
            </w:r>
            <w:r w:rsidRPr="53A69BB3">
              <w:rPr>
                <w:rFonts w:ascii="Book Antiqua" w:eastAsia="Times New Roman" w:hAnsi="Book Antiqua" w:cs="Times New Roman"/>
                <w:sz w:val="18"/>
                <w:szCs w:val="18"/>
                <w:lang w:eastAsia="hr-HR"/>
              </w:rPr>
              <w:t xml:space="preserve"> </w:t>
            </w:r>
            <w:r w:rsidR="002A6551">
              <w:rPr>
                <w:rFonts w:ascii="Book Antiqua" w:eastAsia="Times New Roman" w:hAnsi="Book Antiqua" w:cs="Times New Roman"/>
                <w:sz w:val="18"/>
                <w:szCs w:val="18"/>
                <w:lang w:eastAsia="hr-HR"/>
              </w:rPr>
              <w:t>Ispravlja se uz poticaj učitelja, r</w:t>
            </w:r>
            <w:r w:rsidRPr="53A69BB3">
              <w:rPr>
                <w:rFonts w:ascii="Book Antiqua" w:eastAsia="Times New Roman" w:hAnsi="Book Antiqua" w:cs="Times New Roman"/>
                <w:sz w:val="18"/>
                <w:szCs w:val="18"/>
                <w:lang w:eastAsia="hr-HR"/>
              </w:rPr>
              <w:t>ijetko sam</w:t>
            </w:r>
            <w:r w:rsidR="002A6551">
              <w:rPr>
                <w:rFonts w:ascii="Book Antiqua" w:eastAsia="Times New Roman" w:hAnsi="Book Antiqua" w:cs="Times New Roman"/>
                <w:sz w:val="18"/>
                <w:szCs w:val="18"/>
                <w:lang w:eastAsia="hr-HR"/>
              </w:rPr>
              <w:t>.</w:t>
            </w:r>
            <w:r w:rsidRPr="53A69BB3">
              <w:rPr>
                <w:rFonts w:ascii="Book Antiqua" w:eastAsia="Times New Roman" w:hAnsi="Book Antiqua" w:cs="Times New Roman"/>
                <w:sz w:val="18"/>
                <w:szCs w:val="18"/>
                <w:lang w:eastAsia="hr-HR"/>
              </w:rPr>
              <w:t xml:space="preserve"> </w:t>
            </w:r>
          </w:p>
        </w:tc>
        <w:tc>
          <w:tcPr>
            <w:tcW w:w="3403" w:type="dxa"/>
            <w:tcBorders>
              <w:top w:val="nil"/>
              <w:left w:val="single" w:sz="6" w:space="0" w:color="auto"/>
              <w:bottom w:val="single" w:sz="6" w:space="0" w:color="auto"/>
              <w:right w:val="single" w:sz="6" w:space="0" w:color="auto"/>
            </w:tcBorders>
            <w:shd w:val="clear" w:color="auto" w:fill="auto"/>
          </w:tcPr>
          <w:p w14:paraId="59229603" w14:textId="77777777" w:rsidR="50961400"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Book Antiqua" w:hAnsi="Book Antiqua" w:cs="Book Antiqua"/>
                <w:sz w:val="18"/>
                <w:szCs w:val="18"/>
              </w:rPr>
              <w:t>Uz čestu pomoć piše jednostavne rečenice na temelju aktivnosti koje su više strukturirane. Kod zapisivanja riječi i rečenica griješi u slovima s manje jasnom vezom na hrvatskom i engleskom jeziku.</w:t>
            </w:r>
          </w:p>
        </w:tc>
      </w:tr>
      <w:tr w:rsidR="50961400" w14:paraId="32624DAE" w14:textId="77777777" w:rsidTr="53A69BB3">
        <w:trPr>
          <w:trHeight w:val="465"/>
        </w:trPr>
        <w:tc>
          <w:tcPr>
            <w:tcW w:w="1787" w:type="dxa"/>
            <w:tcBorders>
              <w:top w:val="nil"/>
              <w:left w:val="single" w:sz="6" w:space="0" w:color="auto"/>
              <w:bottom w:val="single" w:sz="6" w:space="0" w:color="auto"/>
              <w:right w:val="nil"/>
            </w:tcBorders>
            <w:shd w:val="clear" w:color="auto" w:fill="C5E0B3" w:themeFill="accent6" w:themeFillTint="66"/>
          </w:tcPr>
          <w:p w14:paraId="5AA8364D" w14:textId="77777777" w:rsidR="50961400" w:rsidRDefault="50961400" w:rsidP="50961400">
            <w:pPr>
              <w:spacing w:after="0" w:line="240" w:lineRule="auto"/>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lastRenderedPageBreak/>
              <w:t>Dovoljan </w:t>
            </w:r>
          </w:p>
        </w:tc>
        <w:tc>
          <w:tcPr>
            <w:tcW w:w="3291" w:type="dxa"/>
            <w:tcBorders>
              <w:top w:val="nil"/>
              <w:left w:val="single" w:sz="6" w:space="0" w:color="auto"/>
              <w:bottom w:val="single" w:sz="6" w:space="0" w:color="auto"/>
              <w:right w:val="nil"/>
            </w:tcBorders>
            <w:shd w:val="clear" w:color="auto" w:fill="auto"/>
          </w:tcPr>
          <w:p w14:paraId="0237FE12" w14:textId="77777777" w:rsidR="50961400" w:rsidRDefault="002A6551" w:rsidP="50961400">
            <w:pPr>
              <w:spacing w:after="0" w:line="240" w:lineRule="auto"/>
              <w:rPr>
                <w:rFonts w:ascii="Book Antiqua" w:eastAsia="Book Antiqua" w:hAnsi="Book Antiqua" w:cs="Book Antiqua"/>
                <w:sz w:val="18"/>
                <w:szCs w:val="18"/>
              </w:rPr>
            </w:pPr>
            <w:r>
              <w:rPr>
                <w:rFonts w:ascii="Book Antiqua" w:eastAsia="Times New Roman" w:hAnsi="Book Antiqua" w:cs="Times New Roman"/>
                <w:sz w:val="18"/>
                <w:szCs w:val="18"/>
                <w:lang w:eastAsia="hr-HR"/>
              </w:rPr>
              <w:t>D</w:t>
            </w:r>
            <w:r w:rsidR="53B9B46A" w:rsidRPr="50961400">
              <w:rPr>
                <w:rFonts w:ascii="Book Antiqua" w:eastAsia="Times New Roman" w:hAnsi="Book Antiqua" w:cs="Times New Roman"/>
                <w:sz w:val="18"/>
                <w:szCs w:val="18"/>
                <w:lang w:eastAsia="hr-HR"/>
              </w:rPr>
              <w:t xml:space="preserve">jelomično </w:t>
            </w:r>
            <w:r w:rsidR="7A34F490" w:rsidRPr="50961400">
              <w:rPr>
                <w:rFonts w:ascii="Book Antiqua" w:eastAsia="Times New Roman" w:hAnsi="Book Antiqua" w:cs="Times New Roman"/>
                <w:sz w:val="18"/>
                <w:szCs w:val="18"/>
                <w:lang w:eastAsia="hr-HR"/>
              </w:rPr>
              <w:t>pokazuje razumijevanje o</w:t>
            </w:r>
            <w:r w:rsidR="7A34F490" w:rsidRPr="50961400">
              <w:rPr>
                <w:rFonts w:ascii="Book Antiqua" w:eastAsia="Book Antiqua" w:hAnsi="Book Antiqua" w:cs="Book Antiqua"/>
                <w:sz w:val="18"/>
                <w:szCs w:val="18"/>
              </w:rPr>
              <w:t>snovne poruke kratkog i jednostavnog teksta poznate tematike (pri slušanju), no tek nakon pojednostavljenja i</w:t>
            </w:r>
            <w:r w:rsidR="20880DD8" w:rsidRPr="50961400">
              <w:rPr>
                <w:rFonts w:ascii="Book Antiqua" w:eastAsia="Book Antiqua" w:hAnsi="Book Antiqua" w:cs="Book Antiqua"/>
                <w:sz w:val="18"/>
                <w:szCs w:val="18"/>
              </w:rPr>
              <w:t xml:space="preserve"> dodatnog objašnjenja</w:t>
            </w:r>
            <w:r>
              <w:rPr>
                <w:rFonts w:ascii="Book Antiqua" w:eastAsia="Book Antiqua" w:hAnsi="Book Antiqua" w:cs="Book Antiqua"/>
                <w:sz w:val="18"/>
                <w:szCs w:val="18"/>
              </w:rPr>
              <w:t xml:space="preserve"> te uz stalnu pomoć učitelja</w:t>
            </w:r>
            <w:r w:rsidR="20880DD8" w:rsidRPr="50961400">
              <w:rPr>
                <w:rFonts w:ascii="Book Antiqua" w:eastAsia="Book Antiqua" w:hAnsi="Book Antiqua" w:cs="Book Antiqua"/>
                <w:sz w:val="18"/>
                <w:szCs w:val="18"/>
              </w:rPr>
              <w:t xml:space="preserve">. Sudjeluje samo u dijelu aktivnosti zbog </w:t>
            </w:r>
            <w:r w:rsidR="267C7765" w:rsidRPr="50961400">
              <w:rPr>
                <w:rFonts w:ascii="Book Antiqua" w:eastAsia="Book Antiqua" w:hAnsi="Book Antiqua" w:cs="Book Antiqua"/>
                <w:sz w:val="18"/>
                <w:szCs w:val="18"/>
              </w:rPr>
              <w:t>nedovoljno usvojenog vokabulara. Uz puno grešaka odgovara na jednostavna pitanja (</w:t>
            </w:r>
            <w:proofErr w:type="spellStart"/>
            <w:r w:rsidR="267C7765" w:rsidRPr="50961400">
              <w:rPr>
                <w:rFonts w:ascii="Book Antiqua" w:eastAsia="Book Antiqua" w:hAnsi="Book Antiqua" w:cs="Book Antiqua"/>
                <w:sz w:val="18"/>
                <w:szCs w:val="18"/>
              </w:rPr>
              <w:t>yes</w:t>
            </w:r>
            <w:proofErr w:type="spellEnd"/>
            <w:r w:rsidR="267C7765" w:rsidRPr="50961400">
              <w:rPr>
                <w:rFonts w:ascii="Book Antiqua" w:eastAsia="Book Antiqua" w:hAnsi="Book Antiqua" w:cs="Book Antiqua"/>
                <w:sz w:val="18"/>
                <w:szCs w:val="18"/>
              </w:rPr>
              <w:t>/no)</w:t>
            </w:r>
            <w:r w:rsidR="1333E7CF" w:rsidRPr="50961400">
              <w:rPr>
                <w:rFonts w:ascii="Book Antiqua" w:eastAsia="Book Antiqua" w:hAnsi="Book Antiqua" w:cs="Book Antiqua"/>
                <w:sz w:val="18"/>
                <w:szCs w:val="18"/>
              </w:rPr>
              <w:t xml:space="preserve">, teško prati upute te povezuje slikovne prikaze s radnjama. Potrebna mu je stalna </w:t>
            </w:r>
            <w:r w:rsidR="5502E743" w:rsidRPr="50961400">
              <w:rPr>
                <w:rFonts w:ascii="Book Antiqua" w:eastAsia="Book Antiqua" w:hAnsi="Book Antiqua" w:cs="Book Antiqua"/>
                <w:sz w:val="18"/>
                <w:szCs w:val="18"/>
              </w:rPr>
              <w:t>potpora učitelja.</w:t>
            </w:r>
          </w:p>
        </w:tc>
        <w:tc>
          <w:tcPr>
            <w:tcW w:w="3202" w:type="dxa"/>
            <w:tcBorders>
              <w:top w:val="nil"/>
              <w:left w:val="single" w:sz="6" w:space="0" w:color="auto"/>
              <w:bottom w:val="single" w:sz="6" w:space="0" w:color="auto"/>
              <w:right w:val="nil"/>
            </w:tcBorders>
            <w:shd w:val="clear" w:color="auto" w:fill="auto"/>
          </w:tcPr>
          <w:p w14:paraId="391AA0B4" w14:textId="77777777" w:rsidR="17F6DEF1" w:rsidRDefault="00B0124B" w:rsidP="50961400">
            <w:pPr>
              <w:spacing w:after="0" w:line="240" w:lineRule="auto"/>
              <w:rPr>
                <w:rFonts w:ascii="Book Antiqua" w:eastAsia="Book Antiqua" w:hAnsi="Book Antiqua" w:cs="Book Antiqua"/>
                <w:sz w:val="18"/>
                <w:szCs w:val="18"/>
              </w:rPr>
            </w:pPr>
            <w:r>
              <w:rPr>
                <w:rFonts w:ascii="Book Antiqua" w:eastAsia="Times New Roman" w:hAnsi="Book Antiqua" w:cs="Times New Roman"/>
                <w:sz w:val="18"/>
                <w:szCs w:val="18"/>
                <w:lang w:eastAsia="hr-HR"/>
              </w:rPr>
              <w:t>Dj</w:t>
            </w:r>
            <w:r w:rsidR="17F6DEF1" w:rsidRPr="50961400">
              <w:rPr>
                <w:rFonts w:ascii="Book Antiqua" w:eastAsia="Times New Roman" w:hAnsi="Book Antiqua" w:cs="Times New Roman"/>
                <w:sz w:val="18"/>
                <w:szCs w:val="18"/>
                <w:lang w:eastAsia="hr-HR"/>
              </w:rPr>
              <w:t>elomično pokazuje razumijevanje o</w:t>
            </w:r>
            <w:r w:rsidR="17F6DEF1" w:rsidRPr="50961400">
              <w:rPr>
                <w:rFonts w:ascii="Book Antiqua" w:eastAsia="Book Antiqua" w:hAnsi="Book Antiqua" w:cs="Book Antiqua"/>
                <w:sz w:val="18"/>
                <w:szCs w:val="18"/>
              </w:rPr>
              <w:t>snovne poruke kratkog i jednostavnog teksta poznate tematike</w:t>
            </w:r>
            <w:r w:rsidR="4FAB9AD4" w:rsidRPr="50961400">
              <w:rPr>
                <w:rFonts w:ascii="Book Antiqua" w:eastAsia="Book Antiqua" w:hAnsi="Book Antiqua" w:cs="Book Antiqua"/>
                <w:sz w:val="18"/>
                <w:szCs w:val="18"/>
              </w:rPr>
              <w:t xml:space="preserve"> nakon dodatnih pojašnjenja i pojednostavljenja</w:t>
            </w:r>
            <w:r>
              <w:rPr>
                <w:rFonts w:ascii="Book Antiqua" w:eastAsia="Book Antiqua" w:hAnsi="Book Antiqua" w:cs="Book Antiqua"/>
                <w:sz w:val="18"/>
                <w:szCs w:val="18"/>
              </w:rPr>
              <w:t xml:space="preserve"> te uz stalnu pomoć učitelja</w:t>
            </w:r>
            <w:r w:rsidR="17F6DEF1" w:rsidRPr="50961400">
              <w:rPr>
                <w:rFonts w:ascii="Book Antiqua" w:eastAsia="Book Antiqua" w:hAnsi="Book Antiqua" w:cs="Book Antiqua"/>
                <w:sz w:val="18"/>
                <w:szCs w:val="18"/>
              </w:rPr>
              <w:t xml:space="preserve">. Uz stalne </w:t>
            </w:r>
            <w:r w:rsidR="7EDC966A" w:rsidRPr="50961400">
              <w:rPr>
                <w:rFonts w:ascii="Book Antiqua" w:eastAsia="Book Antiqua" w:hAnsi="Book Antiqua" w:cs="Book Antiqua"/>
                <w:sz w:val="18"/>
                <w:szCs w:val="18"/>
              </w:rPr>
              <w:t>pogreške o</w:t>
            </w:r>
            <w:r w:rsidR="17F6DEF1" w:rsidRPr="50961400">
              <w:rPr>
                <w:rFonts w:ascii="Book Antiqua" w:eastAsia="Book Antiqua" w:hAnsi="Book Antiqua" w:cs="Book Antiqua"/>
                <w:sz w:val="18"/>
                <w:szCs w:val="18"/>
              </w:rPr>
              <w:t>dgovara na manji dio pitanja razumijevanja pročitanog (</w:t>
            </w:r>
            <w:proofErr w:type="spellStart"/>
            <w:r w:rsidR="17F6DEF1" w:rsidRPr="50961400">
              <w:rPr>
                <w:rFonts w:ascii="Book Antiqua" w:eastAsia="Book Antiqua" w:hAnsi="Book Antiqua" w:cs="Book Antiqua"/>
                <w:sz w:val="18"/>
                <w:szCs w:val="18"/>
              </w:rPr>
              <w:t>yes</w:t>
            </w:r>
            <w:proofErr w:type="spellEnd"/>
            <w:r w:rsidR="17F6DEF1" w:rsidRPr="50961400">
              <w:rPr>
                <w:rFonts w:ascii="Book Antiqua" w:eastAsia="Book Antiqua" w:hAnsi="Book Antiqua" w:cs="Book Antiqua"/>
                <w:sz w:val="18"/>
                <w:szCs w:val="18"/>
              </w:rPr>
              <w:t xml:space="preserve">/no, </w:t>
            </w:r>
            <w:proofErr w:type="spellStart"/>
            <w:r w:rsidR="17F6DEF1" w:rsidRPr="50961400">
              <w:rPr>
                <w:rFonts w:ascii="Book Antiqua" w:eastAsia="Book Antiqua" w:hAnsi="Book Antiqua" w:cs="Book Antiqua"/>
                <w:sz w:val="18"/>
                <w:szCs w:val="18"/>
              </w:rPr>
              <w:t>who</w:t>
            </w:r>
            <w:proofErr w:type="spellEnd"/>
            <w:r w:rsidR="17F6DEF1" w:rsidRPr="50961400">
              <w:rPr>
                <w:rFonts w:ascii="Book Antiqua" w:eastAsia="Book Antiqua" w:hAnsi="Book Antiqua" w:cs="Book Antiqua"/>
                <w:sz w:val="18"/>
                <w:szCs w:val="18"/>
              </w:rPr>
              <w:t xml:space="preserve">?) slijedom </w:t>
            </w:r>
            <w:r w:rsidR="51A4D049" w:rsidRPr="50961400">
              <w:rPr>
                <w:rFonts w:ascii="Book Antiqua" w:eastAsia="Book Antiqua" w:hAnsi="Book Antiqua" w:cs="Book Antiqua"/>
                <w:sz w:val="18"/>
                <w:szCs w:val="18"/>
              </w:rPr>
              <w:t>nedovoljno usvojenog vokabulara. Potrebna mu je stalna potpora učitelja u radu</w:t>
            </w:r>
            <w:r w:rsidR="6B7ADBF8" w:rsidRPr="50961400">
              <w:rPr>
                <w:rFonts w:ascii="Book Antiqua" w:eastAsia="Book Antiqua" w:hAnsi="Book Antiqua" w:cs="Book Antiqua"/>
                <w:sz w:val="18"/>
                <w:szCs w:val="18"/>
              </w:rPr>
              <w:t>.</w:t>
            </w:r>
          </w:p>
        </w:tc>
        <w:tc>
          <w:tcPr>
            <w:tcW w:w="3699" w:type="dxa"/>
            <w:tcBorders>
              <w:top w:val="nil"/>
              <w:left w:val="single" w:sz="6" w:space="0" w:color="auto"/>
              <w:bottom w:val="single" w:sz="6" w:space="0" w:color="auto"/>
              <w:right w:val="nil"/>
            </w:tcBorders>
            <w:shd w:val="clear" w:color="auto" w:fill="auto"/>
          </w:tcPr>
          <w:p w14:paraId="4D93DAA8" w14:textId="43F26693" w:rsidR="50961400"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Book Antiqua" w:hAnsi="Book Antiqua" w:cs="Book Antiqua"/>
                <w:sz w:val="18"/>
                <w:szCs w:val="18"/>
              </w:rPr>
              <w:t>Uz stalnu pomoć razmjenjuje lakše rečenice s drugom osobom postavljajući naučena pitanja i dajući naučene odgovore. V</w:t>
            </w:r>
            <w:r w:rsidRPr="53A69BB3">
              <w:rPr>
                <w:rFonts w:ascii="Book Antiqua" w:eastAsia="Times New Roman" w:hAnsi="Book Antiqua" w:cs="Times New Roman"/>
                <w:sz w:val="18"/>
                <w:szCs w:val="18"/>
                <w:lang w:eastAsia="hr-HR"/>
              </w:rPr>
              <w:t>okabular je bazičan</w:t>
            </w:r>
            <w:r w:rsidR="00B0124B">
              <w:rPr>
                <w:rFonts w:ascii="Book Antiqua" w:eastAsia="Times New Roman" w:hAnsi="Book Antiqua" w:cs="Times New Roman"/>
                <w:sz w:val="18"/>
                <w:szCs w:val="18"/>
                <w:lang w:eastAsia="hr-HR"/>
              </w:rPr>
              <w:t>.</w:t>
            </w:r>
            <w:r w:rsidRPr="53A69BB3">
              <w:rPr>
                <w:rFonts w:ascii="Book Antiqua" w:eastAsia="Times New Roman" w:hAnsi="Book Antiqua" w:cs="Times New Roman"/>
                <w:sz w:val="18"/>
                <w:szCs w:val="18"/>
                <w:lang w:eastAsia="hr-HR"/>
              </w:rPr>
              <w:t xml:space="preserve"> Izražava se isključivo na poticaj te uz stalnu pomoć učitelja. Ima poteškoća u izgovoru specifičnih glasova engleskog jezika jer </w:t>
            </w:r>
            <w:r w:rsidR="00B0124B">
              <w:rPr>
                <w:rFonts w:ascii="Book Antiqua" w:eastAsia="Times New Roman" w:hAnsi="Book Antiqua" w:cs="Times New Roman"/>
                <w:sz w:val="18"/>
                <w:szCs w:val="18"/>
                <w:lang w:eastAsia="hr-HR"/>
              </w:rPr>
              <w:t>otežano uočava</w:t>
            </w:r>
            <w:r w:rsidRPr="53A69BB3">
              <w:rPr>
                <w:rFonts w:ascii="Book Antiqua" w:eastAsia="Times New Roman" w:hAnsi="Book Antiqua" w:cs="Times New Roman"/>
                <w:sz w:val="18"/>
                <w:szCs w:val="18"/>
                <w:lang w:eastAsia="hr-HR"/>
              </w:rPr>
              <w:t xml:space="preserve"> razliku u odnosu na hrvatski jezik. Greške </w:t>
            </w:r>
            <w:r w:rsidR="00B0124B">
              <w:rPr>
                <w:rFonts w:ascii="Book Antiqua" w:eastAsia="Times New Roman" w:hAnsi="Book Antiqua" w:cs="Times New Roman"/>
                <w:sz w:val="18"/>
                <w:szCs w:val="18"/>
                <w:lang w:eastAsia="hr-HR"/>
              </w:rPr>
              <w:t>ne</w:t>
            </w:r>
            <w:r w:rsidRPr="53A69BB3">
              <w:rPr>
                <w:rFonts w:ascii="Book Antiqua" w:eastAsia="Times New Roman" w:hAnsi="Book Antiqua" w:cs="Times New Roman"/>
                <w:sz w:val="18"/>
                <w:szCs w:val="18"/>
                <w:lang w:eastAsia="hr-HR"/>
              </w:rPr>
              <w:t xml:space="preserve"> uočava</w:t>
            </w:r>
            <w:r w:rsidR="00C07D84">
              <w:rPr>
                <w:rFonts w:ascii="Book Antiqua" w:eastAsia="Times New Roman" w:hAnsi="Book Antiqua" w:cs="Times New Roman"/>
                <w:sz w:val="18"/>
                <w:szCs w:val="18"/>
                <w:lang w:eastAsia="hr-HR"/>
              </w:rPr>
              <w:t>,</w:t>
            </w:r>
            <w:r w:rsidR="00B0124B">
              <w:rPr>
                <w:rFonts w:ascii="Book Antiqua" w:eastAsia="Times New Roman" w:hAnsi="Book Antiqua" w:cs="Times New Roman"/>
                <w:sz w:val="18"/>
                <w:szCs w:val="18"/>
                <w:lang w:eastAsia="hr-HR"/>
              </w:rPr>
              <w:t xml:space="preserve"> a ispravlja uz poticaj i model učitelja.</w:t>
            </w:r>
          </w:p>
          <w:p w14:paraId="3C383187" w14:textId="77777777" w:rsidR="50961400" w:rsidRDefault="50961400" w:rsidP="53A69BB3">
            <w:pPr>
              <w:spacing w:after="0" w:line="240" w:lineRule="auto"/>
              <w:rPr>
                <w:rFonts w:ascii="Book Antiqua" w:eastAsia="Times New Roman" w:hAnsi="Book Antiqua" w:cs="Times New Roman"/>
                <w:sz w:val="18"/>
                <w:szCs w:val="18"/>
                <w:lang w:eastAsia="hr-HR"/>
              </w:rPr>
            </w:pPr>
          </w:p>
        </w:tc>
        <w:tc>
          <w:tcPr>
            <w:tcW w:w="3403" w:type="dxa"/>
            <w:tcBorders>
              <w:top w:val="nil"/>
              <w:left w:val="single" w:sz="6" w:space="0" w:color="auto"/>
              <w:bottom w:val="single" w:sz="6" w:space="0" w:color="auto"/>
              <w:right w:val="single" w:sz="6" w:space="0" w:color="auto"/>
            </w:tcBorders>
            <w:shd w:val="clear" w:color="auto" w:fill="auto"/>
          </w:tcPr>
          <w:p w14:paraId="52D0E15B" w14:textId="77777777" w:rsidR="50961400" w:rsidRDefault="53A69BB3" w:rsidP="53A69BB3">
            <w:pPr>
              <w:spacing w:after="0" w:line="240" w:lineRule="auto"/>
              <w:rPr>
                <w:rFonts w:ascii="Book Antiqua" w:eastAsia="Book Antiqua" w:hAnsi="Book Antiqua" w:cs="Book Antiqua"/>
                <w:sz w:val="18"/>
                <w:szCs w:val="18"/>
              </w:rPr>
            </w:pPr>
            <w:r w:rsidRPr="53A69BB3">
              <w:rPr>
                <w:rFonts w:ascii="Book Antiqua" w:eastAsia="Book Antiqua" w:hAnsi="Book Antiqua" w:cs="Book Antiqua"/>
                <w:sz w:val="18"/>
                <w:szCs w:val="18"/>
              </w:rPr>
              <w:t xml:space="preserve">Uz stalnu pomoć piše jednostavne rečenice na temelju aktivnosti koje su u potpunosti strukturirane. Kod zapisivanja riječi i rečenica griješi u slovima s jasnom kao i manje jasnom vezom na hrvatskom i engleskom jeziku. Greške ne uočava, a kod ispravljanja mu je potrebna stalna pomoć učitelja. </w:t>
            </w:r>
          </w:p>
        </w:tc>
      </w:tr>
    </w:tbl>
    <w:p w14:paraId="004ADC17" w14:textId="77777777" w:rsidR="50961400" w:rsidRDefault="50961400" w:rsidP="50961400">
      <w:pPr>
        <w:spacing w:after="0" w:line="240" w:lineRule="auto"/>
        <w:rPr>
          <w:rFonts w:ascii="Book Antiqua" w:eastAsia="Times New Roman" w:hAnsi="Book Antiqua" w:cs="Times New Roman"/>
          <w:sz w:val="18"/>
          <w:szCs w:val="18"/>
          <w:lang w:eastAsia="hr-HR"/>
        </w:rPr>
      </w:pPr>
    </w:p>
    <w:p w14:paraId="52EA0398" w14:textId="77777777" w:rsidR="00B81D7B" w:rsidRDefault="00B81D7B" w:rsidP="00B81D7B">
      <w:pPr>
        <w:spacing w:after="0" w:line="240" w:lineRule="auto"/>
        <w:textAlignment w:val="baseline"/>
        <w:rPr>
          <w:rFonts w:ascii="Book Antiqua" w:eastAsia="Times New Roman" w:hAnsi="Book Antiqua" w:cs="Times New Roman"/>
          <w:b/>
          <w:bCs/>
          <w:sz w:val="21"/>
          <w:szCs w:val="21"/>
          <w:lang w:eastAsia="hr-HR"/>
        </w:rPr>
      </w:pPr>
    </w:p>
    <w:p w14:paraId="7698C29F" w14:textId="77777777" w:rsidR="00B81D7B" w:rsidRDefault="00B81D7B" w:rsidP="00B81D7B">
      <w:pPr>
        <w:spacing w:after="0" w:line="240" w:lineRule="auto"/>
        <w:textAlignment w:val="baseline"/>
        <w:rPr>
          <w:rFonts w:ascii="Book Antiqua" w:eastAsia="Times New Roman" w:hAnsi="Book Antiqua" w:cs="Times New Roman"/>
          <w:b/>
          <w:bCs/>
          <w:sz w:val="21"/>
          <w:szCs w:val="21"/>
          <w:lang w:eastAsia="hr-HR"/>
        </w:rPr>
      </w:pPr>
    </w:p>
    <w:p w14:paraId="5D6F4545" w14:textId="77777777" w:rsidR="00B81D7B" w:rsidRDefault="00B81D7B" w:rsidP="00B81D7B">
      <w:pPr>
        <w:spacing w:after="0" w:line="240" w:lineRule="auto"/>
        <w:textAlignment w:val="baseline"/>
        <w:rPr>
          <w:rFonts w:ascii="Book Antiqua" w:eastAsia="Times New Roman" w:hAnsi="Book Antiqua" w:cs="Times New Roman"/>
          <w:b/>
          <w:bCs/>
          <w:sz w:val="21"/>
          <w:szCs w:val="21"/>
          <w:lang w:eastAsia="hr-HR"/>
        </w:rPr>
      </w:pPr>
    </w:p>
    <w:p w14:paraId="1FE7B7FF" w14:textId="38AB88BC" w:rsidR="00982BC9" w:rsidRPr="00982BC9" w:rsidRDefault="00982BC9" w:rsidP="00982BC9">
      <w:pPr>
        <w:spacing w:after="0" w:line="240" w:lineRule="auto"/>
        <w:jc w:val="center"/>
        <w:textAlignment w:val="baseline"/>
        <w:rPr>
          <w:rFonts w:ascii="Times New Roman" w:eastAsia="Times New Roman" w:hAnsi="Times New Roman" w:cs="Times New Roman"/>
          <w:sz w:val="28"/>
          <w:szCs w:val="28"/>
          <w:lang w:val="en-US" w:eastAsia="hr-HR"/>
        </w:rPr>
      </w:pPr>
      <w:r w:rsidRPr="00982BC9">
        <w:rPr>
          <w:rFonts w:ascii="Times New Roman" w:eastAsia="Times New Roman" w:hAnsi="Times New Roman" w:cs="Times New Roman"/>
          <w:b/>
          <w:bCs/>
          <w:sz w:val="28"/>
          <w:szCs w:val="28"/>
          <w:lang w:eastAsia="hr-HR"/>
        </w:rPr>
        <w:t>4. razred</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6"/>
        <w:gridCol w:w="3291"/>
        <w:gridCol w:w="3203"/>
        <w:gridCol w:w="3701"/>
        <w:gridCol w:w="3401"/>
      </w:tblGrid>
      <w:tr w:rsidR="00982BC9" w:rsidRPr="00B81D7B" w14:paraId="579A0A43" w14:textId="77777777" w:rsidTr="00DC2825">
        <w:trPr>
          <w:trHeight w:val="510"/>
        </w:trPr>
        <w:tc>
          <w:tcPr>
            <w:tcW w:w="1786" w:type="dxa"/>
            <w:tcBorders>
              <w:top w:val="single" w:sz="6" w:space="0" w:color="auto"/>
              <w:left w:val="single" w:sz="6" w:space="0" w:color="auto"/>
              <w:bottom w:val="single" w:sz="6" w:space="0" w:color="auto"/>
              <w:right w:val="nil"/>
            </w:tcBorders>
            <w:shd w:val="clear" w:color="auto" w:fill="92D050"/>
            <w:hideMark/>
          </w:tcPr>
          <w:p w14:paraId="178A8748" w14:textId="77777777" w:rsidR="00982BC9" w:rsidRPr="00B81D7B" w:rsidRDefault="00982BC9" w:rsidP="00DC2825">
            <w:pPr>
              <w:spacing w:after="0" w:line="240" w:lineRule="auto"/>
              <w:jc w:val="both"/>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tc>
        <w:tc>
          <w:tcPr>
            <w:tcW w:w="3291" w:type="dxa"/>
            <w:tcBorders>
              <w:top w:val="single" w:sz="6" w:space="0" w:color="auto"/>
              <w:left w:val="single" w:sz="6" w:space="0" w:color="auto"/>
              <w:bottom w:val="single" w:sz="6" w:space="0" w:color="auto"/>
              <w:right w:val="nil"/>
            </w:tcBorders>
            <w:shd w:val="clear" w:color="auto" w:fill="92D050"/>
            <w:hideMark/>
          </w:tcPr>
          <w:p w14:paraId="3874A03C" w14:textId="77777777" w:rsidR="00982BC9" w:rsidRPr="00B81D7B" w:rsidRDefault="00982BC9" w:rsidP="00DC2825">
            <w:pPr>
              <w:spacing w:after="0" w:line="240" w:lineRule="auto"/>
              <w:jc w:val="both"/>
              <w:textAlignment w:val="baseline"/>
              <w:rPr>
                <w:rFonts w:ascii="Book Antiqua" w:eastAsia="Times New Roman" w:hAnsi="Book Antiqua" w:cs="Times New Roman"/>
                <w:b/>
                <w:bCs/>
                <w:sz w:val="24"/>
                <w:szCs w:val="24"/>
                <w:lang w:eastAsia="hr-HR"/>
              </w:rPr>
            </w:pPr>
            <w:r w:rsidRPr="50961400">
              <w:rPr>
                <w:rFonts w:ascii="Book Antiqua" w:eastAsia="Times New Roman" w:hAnsi="Book Antiqua" w:cs="Times New Roman"/>
                <w:b/>
                <w:bCs/>
                <w:sz w:val="24"/>
                <w:szCs w:val="24"/>
                <w:lang w:eastAsia="hr-HR"/>
              </w:rPr>
              <w:t>Slušanje s razumijevanjem</w:t>
            </w:r>
          </w:p>
        </w:tc>
        <w:tc>
          <w:tcPr>
            <w:tcW w:w="3203" w:type="dxa"/>
            <w:tcBorders>
              <w:top w:val="single" w:sz="6" w:space="0" w:color="auto"/>
              <w:left w:val="single" w:sz="6" w:space="0" w:color="auto"/>
              <w:bottom w:val="single" w:sz="6" w:space="0" w:color="auto"/>
              <w:right w:val="nil"/>
            </w:tcBorders>
            <w:shd w:val="clear" w:color="auto" w:fill="92D050"/>
            <w:hideMark/>
          </w:tcPr>
          <w:p w14:paraId="6D33F7C9" w14:textId="77777777" w:rsidR="00982BC9" w:rsidRPr="00B81D7B" w:rsidRDefault="00982BC9" w:rsidP="00DC2825">
            <w:pPr>
              <w:spacing w:after="0" w:line="240" w:lineRule="auto"/>
              <w:jc w:val="both"/>
              <w:textAlignment w:val="baseline"/>
              <w:rPr>
                <w:rFonts w:ascii="Book Antiqua" w:eastAsia="Times New Roman" w:hAnsi="Book Antiqua" w:cs="Times New Roman"/>
                <w:b/>
                <w:bCs/>
                <w:sz w:val="24"/>
                <w:szCs w:val="24"/>
                <w:lang w:eastAsia="hr-HR"/>
              </w:rPr>
            </w:pPr>
            <w:r w:rsidRPr="50961400">
              <w:rPr>
                <w:rFonts w:ascii="Book Antiqua" w:eastAsia="Times New Roman" w:hAnsi="Book Antiqua" w:cs="Times New Roman"/>
                <w:b/>
                <w:bCs/>
                <w:sz w:val="24"/>
                <w:szCs w:val="24"/>
                <w:lang w:eastAsia="hr-HR"/>
              </w:rPr>
              <w:t>Čitanje s razumijevanjem</w:t>
            </w:r>
          </w:p>
        </w:tc>
        <w:tc>
          <w:tcPr>
            <w:tcW w:w="3701" w:type="dxa"/>
            <w:tcBorders>
              <w:top w:val="single" w:sz="6" w:space="0" w:color="auto"/>
              <w:left w:val="single" w:sz="6" w:space="0" w:color="auto"/>
              <w:bottom w:val="single" w:sz="6" w:space="0" w:color="auto"/>
              <w:right w:val="nil"/>
            </w:tcBorders>
            <w:shd w:val="clear" w:color="auto" w:fill="92D050"/>
            <w:hideMark/>
          </w:tcPr>
          <w:p w14:paraId="7DB5B9A0" w14:textId="77777777" w:rsidR="00982BC9" w:rsidRPr="00B81D7B" w:rsidRDefault="00982BC9" w:rsidP="00DC2825">
            <w:pPr>
              <w:spacing w:after="0" w:line="240" w:lineRule="auto"/>
              <w:jc w:val="both"/>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b/>
                <w:bCs/>
                <w:sz w:val="24"/>
                <w:szCs w:val="24"/>
                <w:lang w:eastAsia="hr-HR"/>
              </w:rPr>
              <w:t>Govorenje </w:t>
            </w:r>
            <w:r w:rsidRPr="50961400">
              <w:rPr>
                <w:rFonts w:ascii="Book Antiqua" w:eastAsia="Times New Roman" w:hAnsi="Book Antiqua" w:cs="Times New Roman"/>
                <w:sz w:val="24"/>
                <w:szCs w:val="24"/>
                <w:lang w:eastAsia="hr-HR"/>
              </w:rPr>
              <w:t> </w:t>
            </w:r>
          </w:p>
        </w:tc>
        <w:tc>
          <w:tcPr>
            <w:tcW w:w="3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hideMark/>
          </w:tcPr>
          <w:p w14:paraId="3F9F26A3" w14:textId="77777777" w:rsidR="00982BC9" w:rsidRPr="00B81D7B" w:rsidRDefault="00982BC9" w:rsidP="00DC2825">
            <w:pPr>
              <w:spacing w:after="0" w:line="240" w:lineRule="auto"/>
              <w:jc w:val="both"/>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b/>
                <w:bCs/>
                <w:sz w:val="24"/>
                <w:szCs w:val="24"/>
                <w:lang w:eastAsia="hr-HR"/>
              </w:rPr>
              <w:t>Pisanje</w:t>
            </w:r>
            <w:r w:rsidRPr="50961400">
              <w:rPr>
                <w:rFonts w:ascii="Book Antiqua" w:eastAsia="Times New Roman" w:hAnsi="Book Antiqua" w:cs="Times New Roman"/>
                <w:sz w:val="24"/>
                <w:szCs w:val="24"/>
                <w:lang w:eastAsia="hr-HR"/>
              </w:rPr>
              <w:t> </w:t>
            </w:r>
          </w:p>
        </w:tc>
      </w:tr>
      <w:tr w:rsidR="00982BC9" w:rsidRPr="00B81D7B" w14:paraId="72194AAF" w14:textId="77777777" w:rsidTr="00DC2825">
        <w:trPr>
          <w:trHeight w:val="2040"/>
        </w:trPr>
        <w:tc>
          <w:tcPr>
            <w:tcW w:w="1786" w:type="dxa"/>
            <w:tcBorders>
              <w:top w:val="nil"/>
              <w:left w:val="single" w:sz="6" w:space="0" w:color="auto"/>
              <w:bottom w:val="single" w:sz="6" w:space="0" w:color="auto"/>
              <w:right w:val="nil"/>
            </w:tcBorders>
            <w:shd w:val="clear" w:color="auto" w:fill="92D050"/>
            <w:hideMark/>
          </w:tcPr>
          <w:p w14:paraId="4B889E61" w14:textId="77777777" w:rsidR="00982BC9" w:rsidRPr="00B81D7B" w:rsidRDefault="00982BC9" w:rsidP="00DC2825">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Odličan </w:t>
            </w:r>
          </w:p>
        </w:tc>
        <w:tc>
          <w:tcPr>
            <w:tcW w:w="3291" w:type="dxa"/>
            <w:tcBorders>
              <w:top w:val="nil"/>
              <w:left w:val="single" w:sz="6" w:space="0" w:color="auto"/>
              <w:bottom w:val="single" w:sz="6" w:space="0" w:color="auto"/>
              <w:right w:val="nil"/>
            </w:tcBorders>
            <w:shd w:val="clear" w:color="auto" w:fill="auto"/>
            <w:hideMark/>
          </w:tcPr>
          <w:p w14:paraId="5330DA9C" w14:textId="77777777" w:rsidR="00982BC9" w:rsidRPr="00B81D7B" w:rsidRDefault="00982BC9" w:rsidP="00DC2825">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U potpunosti razumije pitanja, upute te</w:t>
            </w:r>
            <w:r w:rsidRPr="50961400">
              <w:rPr>
                <w:rFonts w:ascii="Arial" w:eastAsia="Times New Roman" w:hAnsi="Arial" w:cs="Arial"/>
                <w:sz w:val="24"/>
                <w:szCs w:val="24"/>
                <w:lang w:eastAsia="hr-HR"/>
              </w:rPr>
              <w:t xml:space="preserve"> </w:t>
            </w:r>
            <w:r w:rsidRPr="50961400">
              <w:rPr>
                <w:rFonts w:ascii="Book Antiqua" w:eastAsia="Times New Roman" w:hAnsi="Book Antiqua" w:cs="Times New Roman"/>
                <w:sz w:val="18"/>
                <w:szCs w:val="18"/>
                <w:lang w:eastAsia="hr-HR"/>
              </w:rPr>
              <w:t xml:space="preserve">glavnu poruku kratkoga i jednostavnoga teksta poznate tematike pri </w:t>
            </w:r>
            <w:r>
              <w:rPr>
                <w:rFonts w:ascii="Book Antiqua" w:eastAsia="Times New Roman" w:hAnsi="Book Antiqua" w:cs="Times New Roman"/>
                <w:sz w:val="18"/>
                <w:szCs w:val="18"/>
                <w:lang w:eastAsia="hr-HR"/>
              </w:rPr>
              <w:t>s</w:t>
            </w:r>
            <w:r w:rsidRPr="50961400">
              <w:rPr>
                <w:rFonts w:ascii="Book Antiqua" w:eastAsia="Times New Roman" w:hAnsi="Book Antiqua" w:cs="Times New Roman"/>
                <w:sz w:val="18"/>
                <w:szCs w:val="18"/>
                <w:lang w:eastAsia="hr-HR"/>
              </w:rPr>
              <w:t>lušanju.   Kreativno i samostalno primjenjuje naučeno. Greške su rijetke te ih samostalno ispravlja.</w:t>
            </w:r>
          </w:p>
          <w:p w14:paraId="143F77AE" w14:textId="77777777" w:rsidR="00982BC9" w:rsidRPr="00B81D7B" w:rsidRDefault="00982BC9" w:rsidP="00DC2825">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tc>
        <w:tc>
          <w:tcPr>
            <w:tcW w:w="3203" w:type="dxa"/>
            <w:tcBorders>
              <w:top w:val="nil"/>
              <w:left w:val="single" w:sz="6" w:space="0" w:color="auto"/>
              <w:bottom w:val="single" w:sz="6" w:space="0" w:color="auto"/>
              <w:right w:val="nil"/>
            </w:tcBorders>
            <w:shd w:val="clear" w:color="auto" w:fill="auto"/>
            <w:hideMark/>
          </w:tcPr>
          <w:p w14:paraId="61DEFBFE" w14:textId="77777777" w:rsidR="00982BC9" w:rsidRPr="00B81D7B" w:rsidRDefault="00982BC9" w:rsidP="00DC2825">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U potpunosti razumije glavnu poruku kratkoga i jednostavnoga teksta poznate tematike. </w:t>
            </w:r>
          </w:p>
          <w:p w14:paraId="42761870" w14:textId="77777777" w:rsidR="00982BC9" w:rsidRPr="00B81D7B" w:rsidRDefault="00982BC9" w:rsidP="00DC2825">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Samostalno dolazi do značenja novih riječi i  fraza logičkim zaključivanjem. </w:t>
            </w:r>
          </w:p>
          <w:p w14:paraId="4794605F" w14:textId="77777777" w:rsidR="00982BC9" w:rsidRPr="00B81D7B" w:rsidRDefault="00982BC9" w:rsidP="00DC2825">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p w14:paraId="2241F4A1" w14:textId="77777777" w:rsidR="00982BC9" w:rsidRPr="00B81D7B" w:rsidRDefault="00982BC9" w:rsidP="00DC2825">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tc>
        <w:tc>
          <w:tcPr>
            <w:tcW w:w="3701" w:type="dxa"/>
            <w:tcBorders>
              <w:top w:val="nil"/>
              <w:left w:val="single" w:sz="6" w:space="0" w:color="auto"/>
              <w:bottom w:val="single" w:sz="6" w:space="0" w:color="auto"/>
              <w:right w:val="nil"/>
            </w:tcBorders>
            <w:shd w:val="clear" w:color="auto" w:fill="auto"/>
            <w:hideMark/>
          </w:tcPr>
          <w:p w14:paraId="57528F57" w14:textId="77777777" w:rsidR="00982BC9" w:rsidRPr="00B81D7B" w:rsidRDefault="00982BC9" w:rsidP="00DC2825">
            <w:pPr>
              <w:spacing w:after="0" w:line="240" w:lineRule="auto"/>
              <w:textAlignment w:val="baseline"/>
              <w:rPr>
                <w:rFonts w:ascii="Book Antiqua" w:eastAsia="Book Antiqua" w:hAnsi="Book Antiqua" w:cs="Book Antiqua"/>
                <w:sz w:val="18"/>
                <w:szCs w:val="18"/>
              </w:rPr>
            </w:pPr>
            <w:r w:rsidRPr="50961400">
              <w:rPr>
                <w:rFonts w:ascii="Book Antiqua" w:eastAsia="Book Antiqua" w:hAnsi="Book Antiqua" w:cs="Book Antiqua"/>
                <w:sz w:val="18"/>
                <w:szCs w:val="18"/>
              </w:rPr>
              <w:t>Samostalno govori većinu teksta, povezuje elemente teksta, opisuje, predstavlja i prepričava vrlo kratak i jednostavan tekst poznate tematike na temelju predloška.</w:t>
            </w:r>
          </w:p>
          <w:p w14:paraId="1551E80E" w14:textId="77777777" w:rsidR="00982BC9" w:rsidRPr="00B0124B" w:rsidRDefault="00982BC9" w:rsidP="00DC2825">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U potpunosti usvojio obrađeni vokabular; tečno i samostalno sastavlja rečenice bazirane na obrađenom vokabularu. Točno i potpunim odgovorima odgovara na postavljena pitanja.  Prepoznaje priliku za preuzimanje riječi. Sudjeluje u vrlo kratkome i jednostavnome razgovoru postavljajući vlastita pitanja i odgovarajući vlastitim odgovorima.</w:t>
            </w:r>
          </w:p>
        </w:tc>
        <w:tc>
          <w:tcPr>
            <w:tcW w:w="3401" w:type="dxa"/>
            <w:tcBorders>
              <w:top w:val="nil"/>
              <w:left w:val="single" w:sz="6" w:space="0" w:color="auto"/>
              <w:bottom w:val="single" w:sz="6" w:space="0" w:color="auto"/>
              <w:right w:val="single" w:sz="6" w:space="0" w:color="auto"/>
            </w:tcBorders>
            <w:shd w:val="clear" w:color="auto" w:fill="auto"/>
            <w:hideMark/>
          </w:tcPr>
          <w:p w14:paraId="024026B3" w14:textId="77777777" w:rsidR="00982BC9" w:rsidRPr="00B81D7B" w:rsidRDefault="00982BC9" w:rsidP="00DC2825">
            <w:pPr>
              <w:spacing w:after="0" w:line="240" w:lineRule="auto"/>
              <w:textAlignment w:val="baseline"/>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Samostalno i uz manje greške piše jednostavne rečenice. Po uputama učitelja i uz detaljan predložak, a uz manje greške piše vrlo kratak i jednostavan tekst poznate tematike.</w:t>
            </w:r>
          </w:p>
        </w:tc>
      </w:tr>
      <w:tr w:rsidR="00982BC9" w:rsidRPr="00B81D7B" w14:paraId="6C086662" w14:textId="77777777" w:rsidTr="00DC2825">
        <w:trPr>
          <w:trHeight w:val="15"/>
        </w:trPr>
        <w:tc>
          <w:tcPr>
            <w:tcW w:w="1786" w:type="dxa"/>
            <w:tcBorders>
              <w:top w:val="nil"/>
              <w:left w:val="single" w:sz="6" w:space="0" w:color="auto"/>
              <w:bottom w:val="single" w:sz="6" w:space="0" w:color="auto"/>
              <w:right w:val="nil"/>
            </w:tcBorders>
            <w:shd w:val="clear" w:color="auto" w:fill="92D050"/>
            <w:hideMark/>
          </w:tcPr>
          <w:p w14:paraId="4F531B7B" w14:textId="77777777" w:rsidR="00982BC9" w:rsidRPr="00B81D7B" w:rsidRDefault="00982BC9" w:rsidP="00DC2825">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vrlo dobar </w:t>
            </w:r>
          </w:p>
        </w:tc>
        <w:tc>
          <w:tcPr>
            <w:tcW w:w="3291" w:type="dxa"/>
            <w:tcBorders>
              <w:top w:val="nil"/>
              <w:left w:val="single" w:sz="6" w:space="0" w:color="auto"/>
              <w:bottom w:val="single" w:sz="6" w:space="0" w:color="auto"/>
              <w:right w:val="nil"/>
            </w:tcBorders>
            <w:shd w:val="clear" w:color="auto" w:fill="auto"/>
            <w:hideMark/>
          </w:tcPr>
          <w:p w14:paraId="42520A7C" w14:textId="77777777" w:rsidR="00982BC9" w:rsidRPr="00B81D7B" w:rsidRDefault="00982BC9" w:rsidP="00DC2825">
            <w:pPr>
              <w:spacing w:after="0" w:line="240" w:lineRule="auto"/>
              <w:jc w:val="both"/>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Uz povremenu pomoć u većem dijelu aktivnosti pokazuje razumijevanje </w:t>
            </w:r>
            <w:r w:rsidRPr="50961400">
              <w:rPr>
                <w:rFonts w:ascii="Book Antiqua" w:eastAsia="Book Antiqua" w:hAnsi="Book Antiqua" w:cs="Book Antiqua"/>
                <w:sz w:val="18"/>
                <w:szCs w:val="18"/>
              </w:rPr>
              <w:t xml:space="preserve">vrlo kratkoga i jednostavnoga teksta poznate tematike pri slušanju te navodi ključnu informaciju iz njega. Ponekad griješi, no uglavnom samostalno ispravlja greške. </w:t>
            </w:r>
          </w:p>
          <w:p w14:paraId="606917DA" w14:textId="77777777" w:rsidR="00982BC9" w:rsidRPr="00B81D7B" w:rsidRDefault="00982BC9" w:rsidP="00DC2825">
            <w:pPr>
              <w:spacing w:after="0" w:line="240" w:lineRule="auto"/>
              <w:textAlignment w:val="baseline"/>
              <w:rPr>
                <w:rFonts w:ascii="Book Antiqua" w:eastAsia="Times New Roman" w:hAnsi="Book Antiqua" w:cs="Times New Roman"/>
                <w:sz w:val="18"/>
                <w:szCs w:val="18"/>
                <w:lang w:eastAsia="hr-HR"/>
              </w:rPr>
            </w:pPr>
          </w:p>
        </w:tc>
        <w:tc>
          <w:tcPr>
            <w:tcW w:w="3203" w:type="dxa"/>
            <w:tcBorders>
              <w:top w:val="nil"/>
              <w:left w:val="single" w:sz="6" w:space="0" w:color="auto"/>
              <w:bottom w:val="single" w:sz="6" w:space="0" w:color="auto"/>
              <w:right w:val="nil"/>
            </w:tcBorders>
            <w:shd w:val="clear" w:color="auto" w:fill="auto"/>
            <w:hideMark/>
          </w:tcPr>
          <w:p w14:paraId="3AC4FA1C" w14:textId="77777777" w:rsidR="00982BC9" w:rsidRPr="00B81D7B" w:rsidRDefault="00982BC9" w:rsidP="00DC2825">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 Uz povremenu pomoć u većem dijelu aktivnosti pokazuje razumijevanje vrlo kratkoga i jednostavnoga teksta poznate tematike pri čitanju te navodi ključnu informaciju iz njega. Samostalno ponavlja i izgovara jednostavne rečenice odgovarajućom </w:t>
            </w:r>
            <w:r w:rsidRPr="50961400">
              <w:rPr>
                <w:rFonts w:ascii="Book Antiqua" w:eastAsia="Times New Roman" w:hAnsi="Book Antiqua" w:cs="Times New Roman"/>
                <w:sz w:val="18"/>
                <w:szCs w:val="18"/>
                <w:lang w:eastAsia="hr-HR"/>
              </w:rPr>
              <w:lastRenderedPageBreak/>
              <w:t>intonacijom. Ponekad griješi, no uglavnom samostalno ispravlja greške.</w:t>
            </w:r>
          </w:p>
        </w:tc>
        <w:tc>
          <w:tcPr>
            <w:tcW w:w="3701" w:type="dxa"/>
            <w:tcBorders>
              <w:top w:val="nil"/>
              <w:left w:val="single" w:sz="6" w:space="0" w:color="auto"/>
              <w:bottom w:val="single" w:sz="6" w:space="0" w:color="auto"/>
              <w:right w:val="nil"/>
            </w:tcBorders>
            <w:shd w:val="clear" w:color="auto" w:fill="auto"/>
            <w:hideMark/>
          </w:tcPr>
          <w:p w14:paraId="31BBDDF0" w14:textId="77777777" w:rsidR="00982BC9" w:rsidRDefault="00982BC9" w:rsidP="00DC2825">
            <w:pPr>
              <w:spacing w:after="0" w:line="240" w:lineRule="auto"/>
              <w:rPr>
                <w:rFonts w:ascii="Book Antiqua" w:eastAsia="Book Antiqua" w:hAnsi="Book Antiqua" w:cs="Book Antiqua"/>
                <w:sz w:val="18"/>
                <w:szCs w:val="18"/>
              </w:rPr>
            </w:pPr>
            <w:r w:rsidRPr="50961400">
              <w:rPr>
                <w:rFonts w:ascii="Book Antiqua" w:eastAsia="Book Antiqua" w:hAnsi="Book Antiqua" w:cs="Book Antiqua"/>
                <w:sz w:val="18"/>
                <w:szCs w:val="18"/>
              </w:rPr>
              <w:lastRenderedPageBreak/>
              <w:t>Uz povremenu pomoć govori većinu teksta, povezuje elemente teksta, opisuje, predstavlja i prepričava vrlo kratak i jednostavan tekst poznate tematike na temelju predloška.</w:t>
            </w:r>
          </w:p>
          <w:p w14:paraId="0F3E0AE5" w14:textId="77777777" w:rsidR="00982BC9" w:rsidRPr="00B81D7B" w:rsidRDefault="00982BC9" w:rsidP="00DC2825">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U potpunosti usvojio obrađeni vokabular i s manjim greškama sastavlja rečenice bazirane na obrađenom vokabularu.  </w:t>
            </w:r>
          </w:p>
          <w:p w14:paraId="5A34AA56" w14:textId="77777777" w:rsidR="00982BC9" w:rsidRPr="00B81D7B" w:rsidRDefault="00982BC9" w:rsidP="00DC2825">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lastRenderedPageBreak/>
              <w:t>Potpunim odgovorom, s malo grešaka, odgovara na postavljena pitanja.  </w:t>
            </w:r>
          </w:p>
          <w:p w14:paraId="31779975" w14:textId="77777777" w:rsidR="00982BC9" w:rsidRPr="00B81D7B" w:rsidRDefault="00982BC9" w:rsidP="00DC2825">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Sudjeluje u vrlo kratkome i jednostavnome razgovoru postavljajući naučena i vlastita pitanja i odgovarajući naučenim i vlastitim odgovorima.</w:t>
            </w:r>
          </w:p>
          <w:p w14:paraId="5446ECC7" w14:textId="77777777" w:rsidR="00982BC9" w:rsidRPr="00B81D7B" w:rsidRDefault="00982BC9" w:rsidP="00DC2825">
            <w:pPr>
              <w:spacing w:after="0" w:line="240" w:lineRule="auto"/>
              <w:textAlignment w:val="baseline"/>
              <w:rPr>
                <w:rFonts w:ascii="Book Antiqua" w:eastAsia="Times New Roman" w:hAnsi="Book Antiqua" w:cs="Times New Roman"/>
                <w:sz w:val="18"/>
                <w:szCs w:val="18"/>
                <w:lang w:eastAsia="hr-HR"/>
              </w:rPr>
            </w:pPr>
          </w:p>
        </w:tc>
        <w:tc>
          <w:tcPr>
            <w:tcW w:w="3401" w:type="dxa"/>
            <w:tcBorders>
              <w:top w:val="nil"/>
              <w:left w:val="single" w:sz="6" w:space="0" w:color="auto"/>
              <w:bottom w:val="single" w:sz="6" w:space="0" w:color="auto"/>
              <w:right w:val="single" w:sz="6" w:space="0" w:color="auto"/>
            </w:tcBorders>
            <w:shd w:val="clear" w:color="auto" w:fill="auto"/>
            <w:hideMark/>
          </w:tcPr>
          <w:p w14:paraId="3FF66EE0" w14:textId="77777777" w:rsidR="00982BC9" w:rsidRPr="00B81D7B" w:rsidRDefault="00982BC9" w:rsidP="00DC2825">
            <w:pPr>
              <w:spacing w:after="0" w:line="240" w:lineRule="auto"/>
              <w:textAlignment w:val="baseline"/>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lastRenderedPageBreak/>
              <w:t>Uz povremenu potporu učitelja i uz manje greške piše jednostavne rečenice. Po uputama učitelja i uz detaljan predložak, a uz povremene greške piše vrlo kratak i jednostavan tekst poznate tematike.</w:t>
            </w:r>
          </w:p>
        </w:tc>
      </w:tr>
      <w:tr w:rsidR="00982BC9" w:rsidRPr="00B81D7B" w14:paraId="63A67CAA" w14:textId="77777777" w:rsidTr="00DC2825">
        <w:trPr>
          <w:trHeight w:val="435"/>
        </w:trPr>
        <w:tc>
          <w:tcPr>
            <w:tcW w:w="1786" w:type="dxa"/>
            <w:tcBorders>
              <w:top w:val="nil"/>
              <w:left w:val="single" w:sz="6" w:space="0" w:color="auto"/>
              <w:bottom w:val="single" w:sz="6" w:space="0" w:color="auto"/>
              <w:right w:val="nil"/>
            </w:tcBorders>
            <w:shd w:val="clear" w:color="auto" w:fill="92D050"/>
            <w:hideMark/>
          </w:tcPr>
          <w:p w14:paraId="194CA3BB" w14:textId="77777777" w:rsidR="00982BC9" w:rsidRPr="00B81D7B" w:rsidRDefault="00982BC9" w:rsidP="00DC2825">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dobar  </w:t>
            </w:r>
          </w:p>
        </w:tc>
        <w:tc>
          <w:tcPr>
            <w:tcW w:w="3291" w:type="dxa"/>
            <w:tcBorders>
              <w:top w:val="nil"/>
              <w:left w:val="single" w:sz="6" w:space="0" w:color="auto"/>
              <w:bottom w:val="single" w:sz="6" w:space="0" w:color="auto"/>
              <w:right w:val="nil"/>
            </w:tcBorders>
            <w:shd w:val="clear" w:color="auto" w:fill="auto"/>
            <w:hideMark/>
          </w:tcPr>
          <w:p w14:paraId="2C320697" w14:textId="77777777" w:rsidR="00982BC9" w:rsidRPr="00B81D7B" w:rsidRDefault="00982BC9" w:rsidP="00DC2825">
            <w:pPr>
              <w:spacing w:after="0" w:line="240" w:lineRule="auto"/>
              <w:jc w:val="both"/>
              <w:textAlignment w:val="baseline"/>
            </w:pPr>
            <w:r w:rsidRPr="50961400">
              <w:rPr>
                <w:rFonts w:ascii="Book Antiqua" w:eastAsia="Book Antiqua" w:hAnsi="Book Antiqua" w:cs="Book Antiqua"/>
                <w:sz w:val="18"/>
                <w:szCs w:val="18"/>
              </w:rPr>
              <w:t>Uz čestu pomoć u dijelu aktivnosti pokazuje razumijevanje vrlo kratkoga i jednostavnoga teksta poznate tematike pri slušanju te navodi ključnu informaciju iz njega.</w:t>
            </w:r>
          </w:p>
          <w:p w14:paraId="1633978A" w14:textId="77777777" w:rsidR="00982BC9" w:rsidRPr="00B81D7B" w:rsidRDefault="00982BC9" w:rsidP="00DC2825">
            <w:pPr>
              <w:spacing w:after="0" w:line="240" w:lineRule="auto"/>
              <w:jc w:val="both"/>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Razumije osnovne riječi i poznate fraze koje se tiču njih samih i njihove neposredne okoline kada sugovornik govori sporo i razgovijetno. </w:t>
            </w:r>
          </w:p>
        </w:tc>
        <w:tc>
          <w:tcPr>
            <w:tcW w:w="3203" w:type="dxa"/>
            <w:tcBorders>
              <w:top w:val="nil"/>
              <w:left w:val="single" w:sz="6" w:space="0" w:color="auto"/>
              <w:bottom w:val="single" w:sz="6" w:space="0" w:color="auto"/>
              <w:right w:val="nil"/>
            </w:tcBorders>
            <w:shd w:val="clear" w:color="auto" w:fill="auto"/>
            <w:hideMark/>
          </w:tcPr>
          <w:p w14:paraId="544943F3" w14:textId="77777777" w:rsidR="00982BC9" w:rsidRPr="00B81D7B" w:rsidRDefault="00982BC9" w:rsidP="00DC2825">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Book Antiqua" w:hAnsi="Book Antiqua" w:cs="Book Antiqua"/>
                <w:sz w:val="18"/>
                <w:szCs w:val="18"/>
              </w:rPr>
              <w:t>Uz čestu pomoć u dijelu aktivnosti pokazuje razumijevanje vrlo kratkoga i jednostavnoga teksta poznate tematike pri čitanju te navodi ključnu informaciju iz njega. Uz čestu pomoć ponavlja i izgovara jednostavne rečenice odgovarajućom intonacijom.</w:t>
            </w:r>
            <w:r w:rsidRPr="50961400">
              <w:rPr>
                <w:rFonts w:ascii="Book Antiqua" w:eastAsia="Times New Roman" w:hAnsi="Book Antiqua" w:cs="Times New Roman"/>
                <w:sz w:val="18"/>
                <w:szCs w:val="18"/>
                <w:lang w:eastAsia="hr-HR"/>
              </w:rPr>
              <w:t> </w:t>
            </w:r>
          </w:p>
          <w:p w14:paraId="19C0B1AC" w14:textId="77777777" w:rsidR="00982BC9" w:rsidRPr="00B81D7B" w:rsidRDefault="00982BC9" w:rsidP="00DC2825">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Prepoznaje poznata imena, riječi i jednostavne rečenice (na plakatima,  </w:t>
            </w:r>
          </w:p>
          <w:p w14:paraId="106CD8A5" w14:textId="77777777" w:rsidR="00982BC9" w:rsidRPr="00B81D7B" w:rsidRDefault="00982BC9" w:rsidP="00DC2825">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prospektima, karticama...) </w:t>
            </w:r>
          </w:p>
        </w:tc>
        <w:tc>
          <w:tcPr>
            <w:tcW w:w="3701" w:type="dxa"/>
            <w:tcBorders>
              <w:top w:val="nil"/>
              <w:left w:val="single" w:sz="6" w:space="0" w:color="auto"/>
              <w:bottom w:val="single" w:sz="6" w:space="0" w:color="auto"/>
              <w:right w:val="nil"/>
            </w:tcBorders>
            <w:shd w:val="clear" w:color="auto" w:fill="auto"/>
            <w:hideMark/>
          </w:tcPr>
          <w:p w14:paraId="3ABFFE85" w14:textId="77777777" w:rsidR="00982BC9" w:rsidRDefault="00982BC9" w:rsidP="00DC2825">
            <w:pPr>
              <w:spacing w:after="0" w:line="240" w:lineRule="auto"/>
            </w:pPr>
            <w:r w:rsidRPr="50961400">
              <w:rPr>
                <w:rFonts w:ascii="Book Antiqua" w:eastAsia="Book Antiqua" w:hAnsi="Book Antiqua" w:cs="Book Antiqua"/>
                <w:sz w:val="18"/>
                <w:szCs w:val="18"/>
              </w:rPr>
              <w:t>Uz čestu pomoć govori većinu teksta, povezuje elemente teksta, opisuje, predstavlja i prepričava vrlo kratak i jednostavan tekst poznate tematike na temelju predloška.</w:t>
            </w:r>
          </w:p>
          <w:p w14:paraId="72940037" w14:textId="77777777" w:rsidR="00982BC9" w:rsidRPr="00B81D7B" w:rsidRDefault="00982BC9" w:rsidP="00DC2825">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Djelomično usvojio obrađeni vokabular i uz pomoć učitelja sastavlja rečenice bazirane na obrađenom vokabularu. </w:t>
            </w:r>
            <w:r w:rsidRPr="50961400">
              <w:rPr>
                <w:rFonts w:ascii="Book Antiqua" w:eastAsia="Book Antiqua" w:hAnsi="Book Antiqua" w:cs="Book Antiqua"/>
                <w:sz w:val="18"/>
                <w:szCs w:val="18"/>
              </w:rPr>
              <w:t>Sudjeluje u vrlo kratkome i jednostavnome razgovoru poznate tematike postavljajući naučena i dio vlastitih pitanja i odgovarajući kratkim naučenim i vlastitim odgovorima te uz čestu pomoć oblikuje vlastite jednostavne odgovore i prepoznaje priliku za preuzimanje riječi.</w:t>
            </w:r>
          </w:p>
        </w:tc>
        <w:tc>
          <w:tcPr>
            <w:tcW w:w="3401" w:type="dxa"/>
            <w:tcBorders>
              <w:top w:val="nil"/>
              <w:left w:val="single" w:sz="6" w:space="0" w:color="auto"/>
              <w:bottom w:val="single" w:sz="6" w:space="0" w:color="auto"/>
              <w:right w:val="single" w:sz="6" w:space="0" w:color="auto"/>
            </w:tcBorders>
            <w:shd w:val="clear" w:color="auto" w:fill="auto"/>
            <w:hideMark/>
          </w:tcPr>
          <w:p w14:paraId="32D93E42" w14:textId="77777777" w:rsidR="00982BC9" w:rsidRPr="00B81D7B" w:rsidRDefault="00982BC9" w:rsidP="00DC2825">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Uz čestu pomoć i s više pogrešaka piše jednostavne rečenice.  </w:t>
            </w:r>
          </w:p>
          <w:p w14:paraId="5336429E" w14:textId="77777777" w:rsidR="00982BC9" w:rsidRPr="00B81D7B" w:rsidRDefault="00982BC9" w:rsidP="00DC2825">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Uz čestu pomoć i s više pogrešaka piše (po detaljnom predlošku) vrlo kratak i jednostavan tekst poznate tematike.</w:t>
            </w:r>
          </w:p>
        </w:tc>
      </w:tr>
      <w:tr w:rsidR="00982BC9" w:rsidRPr="00B81D7B" w14:paraId="5FFC24B3" w14:textId="77777777" w:rsidTr="00DC2825">
        <w:trPr>
          <w:trHeight w:val="465"/>
        </w:trPr>
        <w:tc>
          <w:tcPr>
            <w:tcW w:w="1786" w:type="dxa"/>
            <w:tcBorders>
              <w:top w:val="nil"/>
              <w:left w:val="single" w:sz="6" w:space="0" w:color="auto"/>
              <w:bottom w:val="single" w:sz="6" w:space="0" w:color="auto"/>
              <w:right w:val="nil"/>
            </w:tcBorders>
            <w:shd w:val="clear" w:color="auto" w:fill="92D050"/>
            <w:hideMark/>
          </w:tcPr>
          <w:p w14:paraId="05097ABA" w14:textId="77777777" w:rsidR="00982BC9" w:rsidRPr="00B81D7B" w:rsidRDefault="00982BC9" w:rsidP="00DC2825">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Dovoljan </w:t>
            </w:r>
          </w:p>
        </w:tc>
        <w:tc>
          <w:tcPr>
            <w:tcW w:w="3291" w:type="dxa"/>
            <w:tcBorders>
              <w:top w:val="nil"/>
              <w:left w:val="single" w:sz="6" w:space="0" w:color="auto"/>
              <w:bottom w:val="single" w:sz="6" w:space="0" w:color="auto"/>
              <w:right w:val="nil"/>
            </w:tcBorders>
            <w:shd w:val="clear" w:color="auto" w:fill="auto"/>
            <w:hideMark/>
          </w:tcPr>
          <w:p w14:paraId="57B5D370" w14:textId="77777777" w:rsidR="00982BC9" w:rsidRDefault="00982BC9" w:rsidP="00DC2825">
            <w:pPr>
              <w:spacing w:after="0" w:line="240" w:lineRule="auto"/>
              <w:rPr>
                <w:rFonts w:ascii="Book Antiqua" w:eastAsia="Book Antiqua" w:hAnsi="Book Antiqua" w:cs="Book Antiqua"/>
                <w:sz w:val="18"/>
                <w:szCs w:val="18"/>
              </w:rPr>
            </w:pPr>
            <w:r w:rsidRPr="50961400">
              <w:rPr>
                <w:rFonts w:ascii="Book Antiqua" w:eastAsia="Book Antiqua" w:hAnsi="Book Antiqua" w:cs="Book Antiqua"/>
                <w:sz w:val="18"/>
                <w:szCs w:val="18"/>
              </w:rPr>
              <w:t>Uz stalnu pomoć u dijelu aktivnosti pokazuje razumijevanje vrlo kratkoga i jednostavnoga teksta poznate tematike pri slušanju. Osnovnu informaciju razumije tek nakon pojašnjenja i pojednostavljenja.</w:t>
            </w:r>
          </w:p>
          <w:p w14:paraId="757D4D6B" w14:textId="77777777" w:rsidR="00982BC9" w:rsidRPr="00B81D7B" w:rsidRDefault="00982BC9" w:rsidP="00DC2825">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 xml:space="preserve">Ima poteškoća u razumijevanju riječi, osnovnih fraza, uputa učitelja. </w:t>
            </w:r>
          </w:p>
          <w:p w14:paraId="63100AFD" w14:textId="77777777" w:rsidR="00982BC9" w:rsidRPr="00B81D7B" w:rsidRDefault="00982BC9" w:rsidP="00DC2825">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tc>
        <w:tc>
          <w:tcPr>
            <w:tcW w:w="3203" w:type="dxa"/>
            <w:tcBorders>
              <w:top w:val="nil"/>
              <w:left w:val="single" w:sz="6" w:space="0" w:color="auto"/>
              <w:bottom w:val="single" w:sz="6" w:space="0" w:color="auto"/>
              <w:right w:val="nil"/>
            </w:tcBorders>
            <w:shd w:val="clear" w:color="auto" w:fill="auto"/>
            <w:hideMark/>
          </w:tcPr>
          <w:p w14:paraId="79827555" w14:textId="77777777" w:rsidR="00982BC9" w:rsidRPr="00B81D7B" w:rsidRDefault="00982BC9" w:rsidP="00DC2825">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Tekstove</w:t>
            </w:r>
            <w:r>
              <w:rPr>
                <w:rFonts w:ascii="Book Antiqua" w:eastAsia="Times New Roman" w:hAnsi="Book Antiqua" w:cs="Times New Roman"/>
                <w:sz w:val="18"/>
                <w:szCs w:val="18"/>
                <w:lang w:eastAsia="hr-HR"/>
              </w:rPr>
              <w:t>, njihovu ključnu poruku i informacije</w:t>
            </w:r>
            <w:r w:rsidRPr="50961400">
              <w:rPr>
                <w:rFonts w:ascii="Book Antiqua" w:eastAsia="Times New Roman" w:hAnsi="Book Antiqua" w:cs="Times New Roman"/>
                <w:sz w:val="18"/>
                <w:szCs w:val="18"/>
                <w:lang w:eastAsia="hr-HR"/>
              </w:rPr>
              <w:t xml:space="preserve"> teško razumije</w:t>
            </w:r>
            <w:r>
              <w:rPr>
                <w:rFonts w:ascii="Book Antiqua" w:eastAsia="Times New Roman" w:hAnsi="Book Antiqua" w:cs="Times New Roman"/>
                <w:sz w:val="18"/>
                <w:szCs w:val="18"/>
                <w:lang w:eastAsia="hr-HR"/>
              </w:rPr>
              <w:t>. Potrebna su dodatne upute, pomoć učitelja te pojednostavljenje teksta.</w:t>
            </w:r>
            <w:r w:rsidRPr="50961400">
              <w:rPr>
                <w:rFonts w:ascii="Book Antiqua" w:eastAsia="Times New Roman" w:hAnsi="Book Antiqua" w:cs="Times New Roman"/>
                <w:sz w:val="18"/>
                <w:szCs w:val="18"/>
                <w:lang w:eastAsia="hr-HR"/>
              </w:rPr>
              <w:t xml:space="preserve"> </w:t>
            </w:r>
            <w:r>
              <w:rPr>
                <w:rFonts w:ascii="Book Antiqua" w:eastAsia="Times New Roman" w:hAnsi="Book Antiqua" w:cs="Times New Roman"/>
                <w:sz w:val="18"/>
                <w:szCs w:val="18"/>
                <w:lang w:eastAsia="hr-HR"/>
              </w:rPr>
              <w:t xml:space="preserve">Kratke rečenice čita djelomično točnom intonacijom samo uz pomoć učitelja. </w:t>
            </w:r>
            <w:r w:rsidRPr="50961400">
              <w:rPr>
                <w:rFonts w:ascii="Book Antiqua" w:eastAsia="Times New Roman" w:hAnsi="Book Antiqua" w:cs="Times New Roman"/>
                <w:sz w:val="18"/>
                <w:szCs w:val="18"/>
                <w:lang w:eastAsia="hr-HR"/>
              </w:rPr>
              <w:t> </w:t>
            </w:r>
          </w:p>
        </w:tc>
        <w:tc>
          <w:tcPr>
            <w:tcW w:w="3701" w:type="dxa"/>
            <w:tcBorders>
              <w:top w:val="nil"/>
              <w:left w:val="single" w:sz="6" w:space="0" w:color="auto"/>
              <w:bottom w:val="single" w:sz="6" w:space="0" w:color="auto"/>
              <w:right w:val="nil"/>
            </w:tcBorders>
            <w:shd w:val="clear" w:color="auto" w:fill="auto"/>
            <w:hideMark/>
          </w:tcPr>
          <w:p w14:paraId="1CDC2D86" w14:textId="77777777" w:rsidR="00982BC9" w:rsidRDefault="00982BC9" w:rsidP="00DC2825">
            <w:pPr>
              <w:spacing w:after="0" w:line="240" w:lineRule="auto"/>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Govori mali dio teksta uz stalnu potporu učitelja i predložak. Dijelove teksta ne može povezati u cjelinu niti uz pomoć i detaljne upute.</w:t>
            </w:r>
          </w:p>
          <w:p w14:paraId="45CB3A08" w14:textId="77777777" w:rsidR="00982BC9" w:rsidRPr="00B81D7B" w:rsidRDefault="00982BC9" w:rsidP="00DC2825">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Usvojio mali dio obrađenog vokabulara. Nije u stanju samostalno sastavljati rečenice, može pravilno ponoviti po modelu. Ima poteškoća u razumijevanju pitanja te na njih odgovara isključivo uz pomoć učitelja. Teško sudjeluje u vrlo kratkom i jednostavnom razgovoru postavljajući vrlo kratka, naučena pitanja i odgovarajući samo naučenim odgovorima (</w:t>
            </w:r>
            <w:proofErr w:type="spellStart"/>
            <w:r w:rsidRPr="50961400">
              <w:rPr>
                <w:rFonts w:ascii="Book Antiqua" w:eastAsia="Times New Roman" w:hAnsi="Book Antiqua" w:cs="Times New Roman"/>
                <w:sz w:val="18"/>
                <w:szCs w:val="18"/>
                <w:lang w:eastAsia="hr-HR"/>
              </w:rPr>
              <w:t>yes</w:t>
            </w:r>
            <w:proofErr w:type="spellEnd"/>
            <w:r w:rsidRPr="50961400">
              <w:rPr>
                <w:rFonts w:ascii="Book Antiqua" w:eastAsia="Times New Roman" w:hAnsi="Book Antiqua" w:cs="Times New Roman"/>
                <w:sz w:val="18"/>
                <w:szCs w:val="18"/>
                <w:lang w:eastAsia="hr-HR"/>
              </w:rPr>
              <w:t>/no).</w:t>
            </w:r>
          </w:p>
          <w:p w14:paraId="207E2245" w14:textId="77777777" w:rsidR="00982BC9" w:rsidRPr="00B81D7B" w:rsidRDefault="00982BC9" w:rsidP="00DC2825">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tc>
        <w:tc>
          <w:tcPr>
            <w:tcW w:w="3401" w:type="dxa"/>
            <w:tcBorders>
              <w:top w:val="nil"/>
              <w:left w:val="single" w:sz="6" w:space="0" w:color="auto"/>
              <w:bottom w:val="single" w:sz="6" w:space="0" w:color="auto"/>
              <w:right w:val="single" w:sz="6" w:space="0" w:color="auto"/>
            </w:tcBorders>
            <w:shd w:val="clear" w:color="auto" w:fill="auto"/>
            <w:hideMark/>
          </w:tcPr>
          <w:p w14:paraId="21F570FB" w14:textId="77777777" w:rsidR="00982BC9" w:rsidRPr="00B81D7B" w:rsidRDefault="00982BC9" w:rsidP="00DC2825">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 xml:space="preserve">Uz stalnu potporu učitelja i s puno grešaka piše jednostavne rečenice. Niti uz potporu učitelja i detaljan predložak ne piše vrlo kratak i jednostavan tekst poznate tematike. </w:t>
            </w:r>
          </w:p>
        </w:tc>
      </w:tr>
    </w:tbl>
    <w:p w14:paraId="6718C6DC" w14:textId="77777777" w:rsidR="00982BC9" w:rsidRPr="00704DBB" w:rsidRDefault="00982BC9" w:rsidP="00982BC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1"/>
          <w:szCs w:val="21"/>
          <w:lang w:val="it-IT" w:eastAsia="hr-HR"/>
        </w:rPr>
        <w:t> </w:t>
      </w:r>
    </w:p>
    <w:p w14:paraId="3C91CBFA" w14:textId="77777777" w:rsidR="00982BC9" w:rsidRPr="00704DBB" w:rsidRDefault="00982BC9" w:rsidP="00982BC9">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1"/>
          <w:szCs w:val="21"/>
          <w:lang w:val="it-IT" w:eastAsia="hr-HR"/>
        </w:rPr>
        <w:t> </w:t>
      </w:r>
    </w:p>
    <w:p w14:paraId="404AF86F" w14:textId="77777777" w:rsidR="00982BC9" w:rsidRPr="00704DBB" w:rsidRDefault="00982BC9" w:rsidP="00982BC9">
      <w:pPr>
        <w:spacing w:after="0" w:line="240" w:lineRule="auto"/>
        <w:textAlignment w:val="baseline"/>
        <w:rPr>
          <w:rFonts w:ascii="Book Antiqua" w:eastAsia="Times New Roman" w:hAnsi="Book Antiqua" w:cs="Times New Roman"/>
          <w:sz w:val="21"/>
          <w:szCs w:val="21"/>
          <w:lang w:eastAsia="hr-HR"/>
        </w:rPr>
      </w:pPr>
      <w:r w:rsidRPr="00B81D7B">
        <w:rPr>
          <w:rFonts w:ascii="Book Antiqua" w:eastAsia="Times New Roman" w:hAnsi="Book Antiqua" w:cs="Times New Roman"/>
          <w:sz w:val="21"/>
          <w:szCs w:val="21"/>
          <w:lang w:val="it-IT" w:eastAsia="hr-HR"/>
        </w:rPr>
        <w:t> </w:t>
      </w:r>
    </w:p>
    <w:p w14:paraId="64628B77" w14:textId="77777777" w:rsidR="00982BC9" w:rsidRDefault="00982BC9" w:rsidP="00982BC9">
      <w:pPr>
        <w:spacing w:after="0" w:line="240" w:lineRule="auto"/>
        <w:textAlignment w:val="baseline"/>
        <w:rPr>
          <w:rFonts w:ascii="Book Antiqua" w:eastAsia="Times New Roman" w:hAnsi="Book Antiqua" w:cs="Times New Roman"/>
          <w:sz w:val="21"/>
          <w:szCs w:val="21"/>
          <w:lang w:eastAsia="hr-HR"/>
        </w:rPr>
      </w:pPr>
    </w:p>
    <w:p w14:paraId="1647F8C6" w14:textId="77777777" w:rsidR="0027146B" w:rsidRPr="00704DBB" w:rsidRDefault="0027146B" w:rsidP="00982BC9">
      <w:pPr>
        <w:spacing w:after="0" w:line="240" w:lineRule="auto"/>
        <w:textAlignment w:val="baseline"/>
        <w:rPr>
          <w:rFonts w:ascii="Book Antiqua" w:eastAsia="Times New Roman" w:hAnsi="Book Antiqua" w:cs="Times New Roman"/>
          <w:sz w:val="21"/>
          <w:szCs w:val="21"/>
          <w:lang w:eastAsia="hr-HR"/>
        </w:rPr>
      </w:pPr>
    </w:p>
    <w:p w14:paraId="10C15D7B" w14:textId="77777777" w:rsidR="00B81D7B" w:rsidRDefault="00B81D7B" w:rsidP="00B81D7B">
      <w:pPr>
        <w:spacing w:after="0" w:line="240" w:lineRule="auto"/>
        <w:textAlignment w:val="baseline"/>
        <w:rPr>
          <w:rFonts w:ascii="Book Antiqua" w:eastAsia="Times New Roman" w:hAnsi="Book Antiqua" w:cs="Times New Roman"/>
          <w:b/>
          <w:bCs/>
          <w:sz w:val="21"/>
          <w:szCs w:val="21"/>
          <w:lang w:eastAsia="hr-HR"/>
        </w:rPr>
      </w:pPr>
    </w:p>
    <w:p w14:paraId="652C035C" w14:textId="77777777" w:rsidR="00B0124B" w:rsidRDefault="00B0124B" w:rsidP="00B81D7B">
      <w:pPr>
        <w:spacing w:after="0" w:line="240" w:lineRule="auto"/>
        <w:textAlignment w:val="baseline"/>
        <w:rPr>
          <w:rFonts w:ascii="Book Antiqua" w:eastAsia="Times New Roman" w:hAnsi="Book Antiqua" w:cs="Times New Roman"/>
          <w:b/>
          <w:bCs/>
          <w:sz w:val="21"/>
          <w:szCs w:val="21"/>
          <w:lang w:eastAsia="hr-HR"/>
        </w:rPr>
      </w:pPr>
    </w:p>
    <w:p w14:paraId="5EB3910C" w14:textId="07B77680" w:rsidR="00B81D7B" w:rsidRPr="009975AF" w:rsidRDefault="00B81D7B" w:rsidP="009975AF">
      <w:pPr>
        <w:spacing w:after="0" w:line="240" w:lineRule="auto"/>
        <w:jc w:val="center"/>
        <w:textAlignment w:val="baseline"/>
        <w:rPr>
          <w:rFonts w:ascii="Times New Roman" w:eastAsia="Times New Roman" w:hAnsi="Times New Roman" w:cs="Times New Roman"/>
          <w:sz w:val="28"/>
          <w:szCs w:val="28"/>
          <w:lang w:eastAsia="hr-HR"/>
        </w:rPr>
      </w:pPr>
      <w:r w:rsidRPr="009975AF">
        <w:rPr>
          <w:rFonts w:ascii="Times New Roman" w:eastAsia="Times New Roman" w:hAnsi="Times New Roman" w:cs="Times New Roman"/>
          <w:sz w:val="28"/>
          <w:szCs w:val="28"/>
          <w:lang w:eastAsia="hr-HR"/>
        </w:rPr>
        <w:lastRenderedPageBreak/>
        <w:t>5. razred</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8"/>
        <w:gridCol w:w="3293"/>
        <w:gridCol w:w="3205"/>
        <w:gridCol w:w="3698"/>
        <w:gridCol w:w="3398"/>
      </w:tblGrid>
      <w:tr w:rsidR="00B81D7B" w:rsidRPr="00B81D7B" w14:paraId="551D4BC6" w14:textId="77777777" w:rsidTr="00327191">
        <w:trPr>
          <w:trHeight w:val="510"/>
        </w:trPr>
        <w:tc>
          <w:tcPr>
            <w:tcW w:w="1788" w:type="dxa"/>
            <w:tcBorders>
              <w:top w:val="single" w:sz="6" w:space="0" w:color="auto"/>
              <w:left w:val="single" w:sz="6" w:space="0" w:color="auto"/>
              <w:bottom w:val="single" w:sz="6" w:space="0" w:color="auto"/>
              <w:right w:val="nil"/>
            </w:tcBorders>
            <w:shd w:val="clear" w:color="auto" w:fill="F4B083" w:themeFill="accent2" w:themeFillTint="99"/>
            <w:hideMark/>
          </w:tcPr>
          <w:p w14:paraId="29D05EAA" w14:textId="77777777" w:rsidR="00B81D7B" w:rsidRPr="00B81D7B" w:rsidRDefault="00B81D7B" w:rsidP="00B81D7B">
            <w:pPr>
              <w:spacing w:after="0" w:line="240" w:lineRule="auto"/>
              <w:jc w:val="both"/>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w:t>
            </w:r>
          </w:p>
        </w:tc>
        <w:tc>
          <w:tcPr>
            <w:tcW w:w="3293" w:type="dxa"/>
            <w:tcBorders>
              <w:top w:val="single" w:sz="6" w:space="0" w:color="auto"/>
              <w:left w:val="single" w:sz="6" w:space="0" w:color="auto"/>
              <w:bottom w:val="single" w:sz="6" w:space="0" w:color="auto"/>
              <w:right w:val="nil"/>
            </w:tcBorders>
            <w:shd w:val="clear" w:color="auto" w:fill="F4B083" w:themeFill="accent2" w:themeFillTint="99"/>
            <w:hideMark/>
          </w:tcPr>
          <w:p w14:paraId="39CC696A" w14:textId="77777777" w:rsidR="00B81D7B" w:rsidRPr="00B81D7B" w:rsidRDefault="00B81D7B" w:rsidP="00B81D7B">
            <w:pPr>
              <w:spacing w:after="0" w:line="240" w:lineRule="auto"/>
              <w:jc w:val="both"/>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Slušanje s razumijevanjem</w:t>
            </w:r>
            <w:r w:rsidRPr="00B81D7B">
              <w:rPr>
                <w:rFonts w:ascii="Book Antiqua" w:eastAsia="Times New Roman" w:hAnsi="Book Antiqua" w:cs="Times New Roman"/>
                <w:sz w:val="24"/>
                <w:szCs w:val="24"/>
                <w:lang w:eastAsia="hr-HR"/>
              </w:rPr>
              <w:t> </w:t>
            </w:r>
          </w:p>
        </w:tc>
        <w:tc>
          <w:tcPr>
            <w:tcW w:w="3205" w:type="dxa"/>
            <w:tcBorders>
              <w:top w:val="single" w:sz="6" w:space="0" w:color="auto"/>
              <w:left w:val="single" w:sz="6" w:space="0" w:color="auto"/>
              <w:bottom w:val="single" w:sz="6" w:space="0" w:color="auto"/>
              <w:right w:val="nil"/>
            </w:tcBorders>
            <w:shd w:val="clear" w:color="auto" w:fill="F4B083" w:themeFill="accent2" w:themeFillTint="99"/>
            <w:hideMark/>
          </w:tcPr>
          <w:p w14:paraId="71F4D02F" w14:textId="77777777" w:rsidR="00B81D7B" w:rsidRPr="00B81D7B" w:rsidRDefault="00B81D7B" w:rsidP="00B81D7B">
            <w:pPr>
              <w:spacing w:after="0" w:line="240" w:lineRule="auto"/>
              <w:jc w:val="both"/>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Čitanje s razumijevanjem</w:t>
            </w:r>
            <w:r w:rsidRPr="00B81D7B">
              <w:rPr>
                <w:rFonts w:ascii="Book Antiqua" w:eastAsia="Times New Roman" w:hAnsi="Book Antiqua" w:cs="Times New Roman"/>
                <w:sz w:val="24"/>
                <w:szCs w:val="24"/>
                <w:lang w:eastAsia="hr-HR"/>
              </w:rPr>
              <w:t> </w:t>
            </w:r>
          </w:p>
        </w:tc>
        <w:tc>
          <w:tcPr>
            <w:tcW w:w="3698" w:type="dxa"/>
            <w:tcBorders>
              <w:top w:val="single" w:sz="6" w:space="0" w:color="auto"/>
              <w:left w:val="single" w:sz="6" w:space="0" w:color="auto"/>
              <w:bottom w:val="single" w:sz="6" w:space="0" w:color="auto"/>
              <w:right w:val="nil"/>
            </w:tcBorders>
            <w:shd w:val="clear" w:color="auto" w:fill="F4B083" w:themeFill="accent2" w:themeFillTint="99"/>
            <w:hideMark/>
          </w:tcPr>
          <w:p w14:paraId="57E3A29E" w14:textId="77777777" w:rsidR="00B81D7B" w:rsidRPr="00B81D7B" w:rsidRDefault="00B81D7B" w:rsidP="00B81D7B">
            <w:pPr>
              <w:spacing w:after="0" w:line="240" w:lineRule="auto"/>
              <w:jc w:val="both"/>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Govorenje</w:t>
            </w:r>
            <w:r w:rsidRPr="00B81D7B">
              <w:rPr>
                <w:rFonts w:ascii="Book Antiqua" w:eastAsia="Times New Roman" w:hAnsi="Book Antiqua" w:cs="Times New Roman"/>
                <w:sz w:val="24"/>
                <w:szCs w:val="24"/>
                <w:lang w:eastAsia="hr-HR"/>
              </w:rPr>
              <w:t> </w:t>
            </w:r>
          </w:p>
        </w:tc>
        <w:tc>
          <w:tcPr>
            <w:tcW w:w="33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B083" w:themeFill="accent2" w:themeFillTint="99"/>
            <w:hideMark/>
          </w:tcPr>
          <w:p w14:paraId="52E277DD" w14:textId="77777777" w:rsidR="00B81D7B" w:rsidRPr="00B81D7B" w:rsidRDefault="00B81D7B" w:rsidP="00B81D7B">
            <w:pPr>
              <w:spacing w:after="0" w:line="240" w:lineRule="auto"/>
              <w:jc w:val="both"/>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b/>
                <w:bCs/>
                <w:sz w:val="24"/>
                <w:szCs w:val="24"/>
                <w:lang w:eastAsia="hr-HR"/>
              </w:rPr>
              <w:t>Pisanje</w:t>
            </w:r>
            <w:r w:rsidRPr="00B81D7B">
              <w:rPr>
                <w:rFonts w:ascii="Book Antiqua" w:eastAsia="Times New Roman" w:hAnsi="Book Antiqua" w:cs="Times New Roman"/>
                <w:sz w:val="24"/>
                <w:szCs w:val="24"/>
                <w:lang w:eastAsia="hr-HR"/>
              </w:rPr>
              <w:t> </w:t>
            </w:r>
          </w:p>
        </w:tc>
      </w:tr>
      <w:tr w:rsidR="00B81D7B" w:rsidRPr="00B81D7B" w14:paraId="7F417ABA" w14:textId="77777777" w:rsidTr="00327191">
        <w:trPr>
          <w:trHeight w:val="2040"/>
        </w:trPr>
        <w:tc>
          <w:tcPr>
            <w:tcW w:w="1788" w:type="dxa"/>
            <w:tcBorders>
              <w:top w:val="nil"/>
              <w:left w:val="single" w:sz="6" w:space="0" w:color="auto"/>
              <w:bottom w:val="single" w:sz="6" w:space="0" w:color="auto"/>
              <w:right w:val="nil"/>
            </w:tcBorders>
            <w:shd w:val="clear" w:color="auto" w:fill="F4B083" w:themeFill="accent2" w:themeFillTint="99"/>
            <w:hideMark/>
          </w:tcPr>
          <w:p w14:paraId="5FF0D9BF"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odličan </w:t>
            </w:r>
          </w:p>
        </w:tc>
        <w:tc>
          <w:tcPr>
            <w:tcW w:w="3293" w:type="dxa"/>
            <w:tcBorders>
              <w:top w:val="nil"/>
              <w:left w:val="single" w:sz="6" w:space="0" w:color="auto"/>
              <w:bottom w:val="single" w:sz="6" w:space="0" w:color="auto"/>
              <w:right w:val="nil"/>
            </w:tcBorders>
            <w:shd w:val="clear" w:color="auto" w:fill="auto"/>
            <w:hideMark/>
          </w:tcPr>
          <w:p w14:paraId="35DE6707" w14:textId="77777777" w:rsidR="00B81D7B" w:rsidRPr="00B81D7B" w:rsidRDefault="00B81D7B"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 xml:space="preserve">Učenik u </w:t>
            </w:r>
            <w:r w:rsidR="1B4C5ECE" w:rsidRPr="50961400">
              <w:rPr>
                <w:rFonts w:ascii="Book Antiqua" w:eastAsia="Times New Roman" w:hAnsi="Book Antiqua" w:cs="Times New Roman"/>
                <w:sz w:val="18"/>
                <w:szCs w:val="18"/>
                <w:lang w:eastAsia="hr-HR"/>
              </w:rPr>
              <w:t xml:space="preserve">gotovo </w:t>
            </w:r>
            <w:r w:rsidRPr="50961400">
              <w:rPr>
                <w:rFonts w:ascii="Book Antiqua" w:eastAsia="Times New Roman" w:hAnsi="Book Antiqua" w:cs="Times New Roman"/>
                <w:sz w:val="18"/>
                <w:szCs w:val="18"/>
                <w:lang w:eastAsia="hr-HR"/>
              </w:rPr>
              <w:t>svim aktivnostima pokazuje razumijevanje kratkoga i jednostavnoga teksta poznate tematike</w:t>
            </w:r>
            <w:r w:rsidR="00327191">
              <w:rPr>
                <w:rFonts w:ascii="Book Antiqua" w:eastAsia="Times New Roman" w:hAnsi="Book Antiqua" w:cs="Times New Roman"/>
                <w:sz w:val="18"/>
                <w:szCs w:val="18"/>
                <w:lang w:eastAsia="hr-HR"/>
              </w:rPr>
              <w:t xml:space="preserve"> (pri slušanju)</w:t>
            </w:r>
            <w:r w:rsidRPr="50961400">
              <w:rPr>
                <w:rFonts w:ascii="Book Antiqua" w:eastAsia="Times New Roman" w:hAnsi="Book Antiqua" w:cs="Times New Roman"/>
                <w:sz w:val="18"/>
                <w:szCs w:val="18"/>
                <w:lang w:eastAsia="hr-HR"/>
              </w:rPr>
              <w:t>. Uočava ključne informacije i povezuje ih s primjerima. Odgovara na pitanja, ispravlja netočne tvrdnje, točno nadopunjuje riječi koje nedostaju u tekstu. </w:t>
            </w:r>
          </w:p>
        </w:tc>
        <w:tc>
          <w:tcPr>
            <w:tcW w:w="3205" w:type="dxa"/>
            <w:tcBorders>
              <w:top w:val="nil"/>
              <w:left w:val="single" w:sz="6" w:space="0" w:color="auto"/>
              <w:bottom w:val="single" w:sz="6" w:space="0" w:color="auto"/>
              <w:right w:val="nil"/>
            </w:tcBorders>
            <w:shd w:val="clear" w:color="auto" w:fill="auto"/>
            <w:hideMark/>
          </w:tcPr>
          <w:p w14:paraId="30234DF0" w14:textId="77777777" w:rsidR="00B81D7B" w:rsidRPr="00B81D7B" w:rsidRDefault="63582491"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 xml:space="preserve">Učenik u </w:t>
            </w:r>
            <w:r w:rsidR="688F2BCC" w:rsidRPr="50961400">
              <w:rPr>
                <w:rFonts w:ascii="Book Antiqua" w:eastAsia="Times New Roman" w:hAnsi="Book Antiqua" w:cs="Times New Roman"/>
                <w:sz w:val="18"/>
                <w:szCs w:val="18"/>
                <w:lang w:eastAsia="hr-HR"/>
              </w:rPr>
              <w:t xml:space="preserve">gotovo </w:t>
            </w:r>
            <w:r w:rsidRPr="50961400">
              <w:rPr>
                <w:rFonts w:ascii="Book Antiqua" w:eastAsia="Times New Roman" w:hAnsi="Book Antiqua" w:cs="Times New Roman"/>
                <w:sz w:val="18"/>
                <w:szCs w:val="18"/>
                <w:lang w:eastAsia="hr-HR"/>
              </w:rPr>
              <w:t>svim aktivnostima pokazuje razumijevanje kratkoga i jednostavnoga teksta poznate tematike</w:t>
            </w:r>
            <w:r w:rsidR="355AE7CF" w:rsidRPr="50961400">
              <w:rPr>
                <w:rFonts w:ascii="Book Antiqua" w:eastAsia="Times New Roman" w:hAnsi="Book Antiqua" w:cs="Times New Roman"/>
                <w:sz w:val="18"/>
                <w:szCs w:val="18"/>
                <w:lang w:eastAsia="hr-HR"/>
              </w:rPr>
              <w:t>.</w:t>
            </w:r>
            <w:r w:rsidR="1C27E0A8" w:rsidRPr="50961400">
              <w:rPr>
                <w:rFonts w:ascii="Book Antiqua" w:eastAsia="Times New Roman" w:hAnsi="Book Antiqua" w:cs="Times New Roman"/>
                <w:sz w:val="18"/>
                <w:szCs w:val="18"/>
                <w:lang w:eastAsia="hr-HR"/>
              </w:rPr>
              <w:t xml:space="preserve"> </w:t>
            </w:r>
            <w:r w:rsidR="355AE7CF" w:rsidRPr="50961400">
              <w:rPr>
                <w:rFonts w:ascii="Book Antiqua" w:eastAsia="Times New Roman" w:hAnsi="Book Antiqua" w:cs="Times New Roman"/>
                <w:sz w:val="18"/>
                <w:szCs w:val="18"/>
                <w:lang w:eastAsia="hr-HR"/>
              </w:rPr>
              <w:t xml:space="preserve">Učenik samostalno primjenjuje sva odgovarajuća intonacijska obilježja. Samostalno dolazi do značenja novih riječi i fraza logičkim zaključivanjem. </w:t>
            </w:r>
          </w:p>
        </w:tc>
        <w:tc>
          <w:tcPr>
            <w:tcW w:w="3698" w:type="dxa"/>
            <w:tcBorders>
              <w:top w:val="nil"/>
              <w:left w:val="single" w:sz="6" w:space="0" w:color="auto"/>
              <w:bottom w:val="single" w:sz="6" w:space="0" w:color="auto"/>
              <w:right w:val="nil"/>
            </w:tcBorders>
            <w:shd w:val="clear" w:color="auto" w:fill="auto"/>
            <w:hideMark/>
          </w:tcPr>
          <w:p w14:paraId="5571B439" w14:textId="7D01546E"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xml:space="preserve">Učenik samostalno planira i povezuje elemente teksta te samostalno govori kratak i jednostavan tekst poznate tematike na temelju predloška. Samostalno ispravlja svoj govor. Učenik sudjeluje u kratkome i jednostavnome razgovoru poznate tematike postavljajući vlastita pitanja i dajući vlastite odgovore te samostalno prepoznaje priliku za preuzimanje riječi. </w:t>
            </w:r>
            <w:r w:rsidRPr="00B81D7B">
              <w:rPr>
                <w:rFonts w:ascii="Book Antiqua" w:eastAsia="Times New Roman" w:hAnsi="Book Antiqua" w:cs="Times New Roman"/>
                <w:color w:val="000000"/>
                <w:sz w:val="18"/>
                <w:szCs w:val="18"/>
                <w:lang w:eastAsia="hr-HR"/>
              </w:rPr>
              <w:t>U potpunosti usvojio obrađeni vokabular; tečno i samostalno sastavlja rečenice, bazirane na obrađenom vokabularu. Točno i potpunim odgovorima odgovara na postavljena pitanja.</w:t>
            </w:r>
            <w:r w:rsidRPr="00B81D7B">
              <w:rPr>
                <w:rFonts w:ascii="Book Antiqua" w:eastAsia="Times New Roman" w:hAnsi="Book Antiqua" w:cs="Times New Roman"/>
                <w:sz w:val="18"/>
                <w:szCs w:val="18"/>
                <w:lang w:eastAsia="hr-HR"/>
              </w:rPr>
              <w:t> </w:t>
            </w:r>
            <w:r w:rsidR="00EC36B4">
              <w:rPr>
                <w:rFonts w:ascii="Book Antiqua" w:eastAsia="Times New Roman" w:hAnsi="Book Antiqua" w:cs="Times New Roman"/>
                <w:sz w:val="18"/>
                <w:szCs w:val="18"/>
                <w:lang w:eastAsia="hr-HR"/>
              </w:rPr>
              <w:t xml:space="preserve">Pravilno koristi </w:t>
            </w:r>
            <w:r w:rsidR="0062044B">
              <w:rPr>
                <w:rFonts w:ascii="Book Antiqua" w:eastAsia="Times New Roman" w:hAnsi="Book Antiqua" w:cs="Times New Roman"/>
                <w:sz w:val="18"/>
                <w:szCs w:val="18"/>
                <w:lang w:eastAsia="hr-HR"/>
              </w:rPr>
              <w:t>jezične strukture i gramatička pravila u govorenju.</w:t>
            </w:r>
          </w:p>
        </w:tc>
        <w:tc>
          <w:tcPr>
            <w:tcW w:w="3398" w:type="dxa"/>
            <w:tcBorders>
              <w:top w:val="nil"/>
              <w:left w:val="single" w:sz="6" w:space="0" w:color="auto"/>
              <w:bottom w:val="single" w:sz="6" w:space="0" w:color="auto"/>
              <w:right w:val="single" w:sz="6" w:space="0" w:color="auto"/>
            </w:tcBorders>
            <w:shd w:val="clear" w:color="auto" w:fill="auto"/>
            <w:hideMark/>
          </w:tcPr>
          <w:p w14:paraId="061BC5DA" w14:textId="1FB99DE0"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Učenik samostalno zapisuje sve učestale izgovorene riječi. Učenik samostalno oblikuje pisani kratak i jednostavan tekst poznate tematike na temelju predloška, povezuje sve dijelove, primjenjuje osnovna pravopisna pravila i kreativno se izražava. </w:t>
            </w:r>
            <w:r w:rsidR="0062044B">
              <w:rPr>
                <w:rFonts w:ascii="Book Antiqua" w:eastAsia="Times New Roman" w:hAnsi="Book Antiqua" w:cs="Times New Roman"/>
                <w:sz w:val="18"/>
                <w:szCs w:val="18"/>
                <w:lang w:eastAsia="hr-HR"/>
              </w:rPr>
              <w:t>Pravilno koristi jezične strukture i gramatička pravila u pisanju.</w:t>
            </w:r>
          </w:p>
          <w:p w14:paraId="7281F92F" w14:textId="77777777" w:rsidR="00B81D7B" w:rsidRPr="00B81D7B" w:rsidRDefault="00B81D7B" w:rsidP="50961400">
            <w:pPr>
              <w:spacing w:after="0" w:line="240" w:lineRule="auto"/>
              <w:textAlignment w:val="baseline"/>
              <w:rPr>
                <w:rFonts w:ascii="Book Antiqua" w:eastAsia="Times New Roman" w:hAnsi="Book Antiqua" w:cs="Times New Roman"/>
                <w:sz w:val="18"/>
                <w:szCs w:val="18"/>
                <w:lang w:eastAsia="hr-HR"/>
              </w:rPr>
            </w:pPr>
          </w:p>
        </w:tc>
      </w:tr>
      <w:tr w:rsidR="00B81D7B" w:rsidRPr="00B81D7B" w14:paraId="1458A2FC" w14:textId="77777777" w:rsidTr="00327191">
        <w:trPr>
          <w:trHeight w:val="15"/>
        </w:trPr>
        <w:tc>
          <w:tcPr>
            <w:tcW w:w="1788" w:type="dxa"/>
            <w:tcBorders>
              <w:top w:val="nil"/>
              <w:left w:val="single" w:sz="6" w:space="0" w:color="auto"/>
              <w:bottom w:val="single" w:sz="6" w:space="0" w:color="auto"/>
              <w:right w:val="nil"/>
            </w:tcBorders>
            <w:shd w:val="clear" w:color="auto" w:fill="F4B083" w:themeFill="accent2" w:themeFillTint="99"/>
            <w:hideMark/>
          </w:tcPr>
          <w:p w14:paraId="0E0E3F1D"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vrlo dobar </w:t>
            </w:r>
          </w:p>
        </w:tc>
        <w:tc>
          <w:tcPr>
            <w:tcW w:w="3293" w:type="dxa"/>
            <w:tcBorders>
              <w:top w:val="nil"/>
              <w:left w:val="single" w:sz="6" w:space="0" w:color="auto"/>
              <w:bottom w:val="single" w:sz="6" w:space="0" w:color="auto"/>
              <w:right w:val="nil"/>
            </w:tcBorders>
            <w:shd w:val="clear" w:color="auto" w:fill="auto"/>
            <w:hideMark/>
          </w:tcPr>
          <w:p w14:paraId="5397F3A8"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Učenik uz povremenu pomoć u većini aktivnosti pokazuje razumijevanje kratkoga i jednostavnoga teksta poznate tematike</w:t>
            </w:r>
            <w:r w:rsidR="00327191">
              <w:rPr>
                <w:rFonts w:ascii="Book Antiqua" w:eastAsia="Times New Roman" w:hAnsi="Book Antiqua" w:cs="Times New Roman"/>
                <w:sz w:val="18"/>
                <w:szCs w:val="18"/>
                <w:lang w:eastAsia="hr-HR"/>
              </w:rPr>
              <w:t xml:space="preserve"> (pri slušanju)</w:t>
            </w:r>
            <w:r w:rsidRPr="00B81D7B">
              <w:rPr>
                <w:rFonts w:ascii="Book Antiqua" w:eastAsia="Times New Roman" w:hAnsi="Book Antiqua" w:cs="Times New Roman"/>
                <w:sz w:val="18"/>
                <w:szCs w:val="18"/>
                <w:lang w:eastAsia="hr-HR"/>
              </w:rPr>
              <w:t xml:space="preserve"> te navodi ključnu informaciju. Uz manje poteškoće odgovara na pitanja, točno ispravlja većinu netočnih tvrdnji, te točno nadopunjuje većinu riječi koje nedostaju u tekstu. </w:t>
            </w:r>
          </w:p>
        </w:tc>
        <w:tc>
          <w:tcPr>
            <w:tcW w:w="3205" w:type="dxa"/>
            <w:tcBorders>
              <w:top w:val="nil"/>
              <w:left w:val="single" w:sz="6" w:space="0" w:color="auto"/>
              <w:bottom w:val="single" w:sz="6" w:space="0" w:color="auto"/>
              <w:right w:val="nil"/>
            </w:tcBorders>
            <w:shd w:val="clear" w:color="auto" w:fill="auto"/>
            <w:hideMark/>
          </w:tcPr>
          <w:p w14:paraId="076B4FBF" w14:textId="77777777" w:rsidR="00B81D7B" w:rsidRPr="00B81D7B" w:rsidRDefault="15643DF7" w:rsidP="50961400">
            <w:pPr>
              <w:spacing w:after="0" w:line="240" w:lineRule="auto"/>
              <w:textAlignment w:val="baseline"/>
              <w:rPr>
                <w:rFonts w:ascii="Book Antiqua" w:eastAsia="Times New Roman" w:hAnsi="Book Antiqua" w:cs="Times New Roman"/>
                <w:sz w:val="18"/>
                <w:szCs w:val="18"/>
                <w:lang w:eastAsia="hr-HR"/>
              </w:rPr>
            </w:pPr>
            <w:r w:rsidRPr="50961400">
              <w:rPr>
                <w:rFonts w:ascii="Book Antiqua" w:eastAsia="Times New Roman" w:hAnsi="Book Antiqua" w:cs="Times New Roman"/>
                <w:sz w:val="18"/>
                <w:szCs w:val="18"/>
                <w:lang w:eastAsia="hr-HR"/>
              </w:rPr>
              <w:t>Učenik uz povremenu pomoć u većini aktivnosti pokazuje razumijevanje kratkoga i jednostavnoga teksta poznate tematike.</w:t>
            </w:r>
            <w:r w:rsidR="00B81D7B" w:rsidRPr="50961400">
              <w:rPr>
                <w:rFonts w:ascii="Book Antiqua" w:eastAsia="Times New Roman" w:hAnsi="Book Antiqua" w:cs="Times New Roman"/>
                <w:sz w:val="18"/>
                <w:szCs w:val="18"/>
                <w:lang w:eastAsia="hr-HR"/>
              </w:rPr>
              <w:t xml:space="preserve"> Učenik uz povremenu pomoć primjenjuje odgovarajuća intonacijska obilježja. </w:t>
            </w:r>
            <w:r w:rsidR="7F0626DF" w:rsidRPr="50961400">
              <w:rPr>
                <w:rFonts w:ascii="Book Antiqua" w:eastAsia="Times New Roman" w:hAnsi="Book Antiqua" w:cs="Times New Roman"/>
                <w:sz w:val="18"/>
                <w:szCs w:val="18"/>
                <w:lang w:eastAsia="hr-HR"/>
              </w:rPr>
              <w:t>R</w:t>
            </w:r>
            <w:r w:rsidR="00B81D7B" w:rsidRPr="50961400">
              <w:rPr>
                <w:rFonts w:ascii="Book Antiqua" w:eastAsia="Times New Roman" w:hAnsi="Book Antiqua" w:cs="Times New Roman"/>
                <w:sz w:val="18"/>
                <w:szCs w:val="18"/>
                <w:lang w:eastAsia="hr-HR"/>
              </w:rPr>
              <w:t>azumije glavnu poruku teksta. Eventualne greške brzo ispravlja. </w:t>
            </w:r>
          </w:p>
        </w:tc>
        <w:tc>
          <w:tcPr>
            <w:tcW w:w="3698" w:type="dxa"/>
            <w:tcBorders>
              <w:top w:val="nil"/>
              <w:left w:val="single" w:sz="6" w:space="0" w:color="auto"/>
              <w:bottom w:val="single" w:sz="6" w:space="0" w:color="auto"/>
              <w:right w:val="nil"/>
            </w:tcBorders>
            <w:shd w:val="clear" w:color="auto" w:fill="auto"/>
            <w:hideMark/>
          </w:tcPr>
          <w:p w14:paraId="3ADF1273" w14:textId="3CF73DC8"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xml:space="preserve"> Učenik uz povremenu pomoć planira i povezuje elemente teksta te uz povremenu pomoć govori kratak i jednostavan tekst poznate tematike na temelju predloška. Uz povremenu pomoć ispravlja svoj govor. Učenik sudjeluje u kratkome i jednostavnome razgovoru poznate tematike postavljajući većinom vlastita pitanja i dajući većinom vlastite odgovore te uz povremenu pomoć prepoznaje priliku za preuzimanje riječi. </w:t>
            </w:r>
            <w:r w:rsidRPr="00B81D7B">
              <w:rPr>
                <w:rFonts w:ascii="Book Antiqua" w:eastAsia="Times New Roman" w:hAnsi="Book Antiqua" w:cs="Times New Roman"/>
                <w:color w:val="000000"/>
                <w:sz w:val="18"/>
                <w:szCs w:val="18"/>
                <w:lang w:eastAsia="hr-HR"/>
              </w:rPr>
              <w:t>Većinom je usvojio obrađeni vokabular; uz manje greške sastavlja rečenice, bazirane na obrađenom vokabularu. Većinom točno i potpunim odgovorima odgovara na postavljena pitanja.</w:t>
            </w:r>
            <w:r w:rsidRPr="00B81D7B">
              <w:rPr>
                <w:rFonts w:ascii="Book Antiqua" w:eastAsia="Times New Roman" w:hAnsi="Book Antiqua" w:cs="Times New Roman"/>
                <w:sz w:val="18"/>
                <w:szCs w:val="18"/>
                <w:lang w:eastAsia="hr-HR"/>
              </w:rPr>
              <w:t> </w:t>
            </w:r>
            <w:r w:rsidR="0062044B">
              <w:rPr>
                <w:rFonts w:ascii="Book Antiqua" w:eastAsia="Times New Roman" w:hAnsi="Book Antiqua" w:cs="Times New Roman"/>
                <w:sz w:val="18"/>
                <w:szCs w:val="18"/>
                <w:lang w:eastAsia="hr-HR"/>
              </w:rPr>
              <w:t>Uglavnom pravilno koristi jezične strukture i gramatička pravila u govorenju.</w:t>
            </w:r>
          </w:p>
        </w:tc>
        <w:tc>
          <w:tcPr>
            <w:tcW w:w="3398" w:type="dxa"/>
            <w:tcBorders>
              <w:top w:val="nil"/>
              <w:left w:val="single" w:sz="6" w:space="0" w:color="auto"/>
              <w:bottom w:val="single" w:sz="6" w:space="0" w:color="auto"/>
              <w:right w:val="single" w:sz="6" w:space="0" w:color="auto"/>
            </w:tcBorders>
            <w:shd w:val="clear" w:color="auto" w:fill="auto"/>
            <w:hideMark/>
          </w:tcPr>
          <w:p w14:paraId="1AD3AB3C" w14:textId="240264A5"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Učenik uz povremenu pomoć zapisuje većinu učestalih izgovorenih riječi. Učenik uz povremenu pomoć oblikuje pisani kratak i jednostavan tekst poznate tematike na temelju predloška, povezuje gotovo sve dijelove, primjenjuje osnovna pravopisna pravila. </w:t>
            </w:r>
            <w:r w:rsidR="0062044B">
              <w:rPr>
                <w:rFonts w:ascii="Book Antiqua" w:eastAsia="Times New Roman" w:hAnsi="Book Antiqua" w:cs="Times New Roman"/>
                <w:sz w:val="18"/>
                <w:szCs w:val="18"/>
                <w:lang w:eastAsia="hr-HR"/>
              </w:rPr>
              <w:t>Uglavnom pravilno koristi jezične strukture i gramatička pravila u pisanju.</w:t>
            </w:r>
          </w:p>
          <w:p w14:paraId="455CCE06" w14:textId="77777777" w:rsidR="00B81D7B" w:rsidRPr="00B81D7B" w:rsidRDefault="00B81D7B" w:rsidP="50961400">
            <w:pPr>
              <w:spacing w:after="0" w:line="240" w:lineRule="auto"/>
              <w:textAlignment w:val="baseline"/>
              <w:rPr>
                <w:rFonts w:ascii="Book Antiqua" w:eastAsia="Times New Roman" w:hAnsi="Book Antiqua" w:cs="Times New Roman"/>
                <w:sz w:val="18"/>
                <w:szCs w:val="18"/>
                <w:lang w:eastAsia="hr-HR"/>
              </w:rPr>
            </w:pPr>
          </w:p>
        </w:tc>
      </w:tr>
      <w:tr w:rsidR="00B81D7B" w:rsidRPr="00B81D7B" w14:paraId="31DF6056" w14:textId="77777777" w:rsidTr="00327191">
        <w:trPr>
          <w:trHeight w:val="435"/>
        </w:trPr>
        <w:tc>
          <w:tcPr>
            <w:tcW w:w="1788" w:type="dxa"/>
            <w:tcBorders>
              <w:top w:val="nil"/>
              <w:left w:val="single" w:sz="6" w:space="0" w:color="auto"/>
              <w:bottom w:val="single" w:sz="6" w:space="0" w:color="auto"/>
              <w:right w:val="nil"/>
            </w:tcBorders>
            <w:shd w:val="clear" w:color="auto" w:fill="F4B083" w:themeFill="accent2" w:themeFillTint="99"/>
            <w:hideMark/>
          </w:tcPr>
          <w:p w14:paraId="2771591E"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dobar  </w:t>
            </w:r>
          </w:p>
        </w:tc>
        <w:tc>
          <w:tcPr>
            <w:tcW w:w="3293" w:type="dxa"/>
            <w:tcBorders>
              <w:top w:val="nil"/>
              <w:left w:val="single" w:sz="6" w:space="0" w:color="auto"/>
              <w:bottom w:val="single" w:sz="6" w:space="0" w:color="auto"/>
              <w:right w:val="nil"/>
            </w:tcBorders>
            <w:shd w:val="clear" w:color="auto" w:fill="auto"/>
            <w:hideMark/>
          </w:tcPr>
          <w:p w14:paraId="427496E2"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Učenik uz čestu pomoć u većini aktivnosti pokazuje razumijevanje kratkoga i jednostavnoga teksta poznate tematike</w:t>
            </w:r>
            <w:r w:rsidR="00327191">
              <w:rPr>
                <w:rFonts w:ascii="Book Antiqua" w:eastAsia="Times New Roman" w:hAnsi="Book Antiqua" w:cs="Times New Roman"/>
                <w:sz w:val="18"/>
                <w:szCs w:val="18"/>
                <w:lang w:eastAsia="hr-HR"/>
              </w:rPr>
              <w:t xml:space="preserve"> (pri slušanju)</w:t>
            </w:r>
            <w:r w:rsidRPr="00B81D7B">
              <w:rPr>
                <w:rFonts w:ascii="Book Antiqua" w:eastAsia="Times New Roman" w:hAnsi="Book Antiqua" w:cs="Times New Roman"/>
                <w:sz w:val="18"/>
                <w:szCs w:val="18"/>
                <w:lang w:eastAsia="hr-HR"/>
              </w:rPr>
              <w:t xml:space="preserve"> te navodi ključnu informaciju. Uz pomoć nastavnika </w:t>
            </w:r>
            <w:r w:rsidRPr="00B81D7B">
              <w:rPr>
                <w:rFonts w:ascii="Book Antiqua" w:eastAsia="Times New Roman" w:hAnsi="Book Antiqua" w:cs="Times New Roman"/>
                <w:sz w:val="18"/>
                <w:szCs w:val="18"/>
                <w:lang w:eastAsia="hr-HR"/>
              </w:rPr>
              <w:lastRenderedPageBreak/>
              <w:t>odgovara točno na postavljena pitanja, točno ispravlja dio netočnih tvrdnji, te točno nadopunjuje dio riječi koje nedostaju u tekstu. </w:t>
            </w:r>
          </w:p>
        </w:tc>
        <w:tc>
          <w:tcPr>
            <w:tcW w:w="3205" w:type="dxa"/>
            <w:tcBorders>
              <w:top w:val="nil"/>
              <w:left w:val="single" w:sz="6" w:space="0" w:color="auto"/>
              <w:bottom w:val="single" w:sz="6" w:space="0" w:color="auto"/>
              <w:right w:val="nil"/>
            </w:tcBorders>
            <w:shd w:val="clear" w:color="auto" w:fill="auto"/>
            <w:hideMark/>
          </w:tcPr>
          <w:p w14:paraId="0DCD44C8" w14:textId="77777777" w:rsidR="00B81D7B" w:rsidRPr="00B81D7B" w:rsidRDefault="34A1A857"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lastRenderedPageBreak/>
              <w:t xml:space="preserve">Učenik uz čestu pomoć u većini aktivnosti pokazuje razumijevanje kratkoga i jednostavnoga teksta poznate tematike. </w:t>
            </w:r>
            <w:r w:rsidR="00B81D7B" w:rsidRPr="50961400">
              <w:rPr>
                <w:rFonts w:ascii="Book Antiqua" w:eastAsia="Times New Roman" w:hAnsi="Book Antiqua" w:cs="Times New Roman"/>
                <w:sz w:val="18"/>
                <w:szCs w:val="18"/>
                <w:lang w:eastAsia="hr-HR"/>
              </w:rPr>
              <w:t xml:space="preserve">Učenik uz čestu pomoć primjenjuje odgovarajuća </w:t>
            </w:r>
            <w:r w:rsidR="00B81D7B" w:rsidRPr="50961400">
              <w:rPr>
                <w:rFonts w:ascii="Book Antiqua" w:eastAsia="Times New Roman" w:hAnsi="Book Antiqua" w:cs="Times New Roman"/>
                <w:sz w:val="18"/>
                <w:szCs w:val="18"/>
                <w:lang w:eastAsia="hr-HR"/>
              </w:rPr>
              <w:lastRenderedPageBreak/>
              <w:t xml:space="preserve">intonacijska obilježja. </w:t>
            </w:r>
            <w:r w:rsidR="7329A177" w:rsidRPr="50961400">
              <w:rPr>
                <w:rFonts w:ascii="Book Antiqua" w:eastAsia="Times New Roman" w:hAnsi="Book Antiqua" w:cs="Times New Roman"/>
                <w:sz w:val="18"/>
                <w:szCs w:val="18"/>
                <w:lang w:eastAsia="hr-HR"/>
              </w:rPr>
              <w:t xml:space="preserve">Glavnu poruku teksta razumije samo djelomično. </w:t>
            </w:r>
          </w:p>
          <w:p w14:paraId="16D4569E" w14:textId="77777777" w:rsidR="00B81D7B" w:rsidRPr="00B81D7B" w:rsidRDefault="7329A177"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G</w:t>
            </w:r>
            <w:r w:rsidR="00B81D7B" w:rsidRPr="50961400">
              <w:rPr>
                <w:rFonts w:ascii="Book Antiqua" w:eastAsia="Times New Roman" w:hAnsi="Book Antiqua" w:cs="Times New Roman"/>
                <w:sz w:val="18"/>
                <w:szCs w:val="18"/>
                <w:lang w:eastAsia="hr-HR"/>
              </w:rPr>
              <w:t>reške sam teško ispravlja. </w:t>
            </w:r>
          </w:p>
        </w:tc>
        <w:tc>
          <w:tcPr>
            <w:tcW w:w="3698" w:type="dxa"/>
            <w:tcBorders>
              <w:top w:val="nil"/>
              <w:left w:val="single" w:sz="6" w:space="0" w:color="auto"/>
              <w:bottom w:val="single" w:sz="6" w:space="0" w:color="auto"/>
              <w:right w:val="nil"/>
            </w:tcBorders>
            <w:shd w:val="clear" w:color="auto" w:fill="auto"/>
            <w:hideMark/>
          </w:tcPr>
          <w:p w14:paraId="6B0BBA72" w14:textId="400A51CF"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lastRenderedPageBreak/>
              <w:t xml:space="preserve">Učenik uz čestu pomoć planira i povezuje elemente teksta te uz čestu pomoć govori kratak i jednostavan tekst poznate tematike na temelju predloška. Uz čestu pomoć ispravlja svoj govor. Učenik sudjeluje u </w:t>
            </w:r>
            <w:r w:rsidRPr="00B81D7B">
              <w:rPr>
                <w:rFonts w:ascii="Book Antiqua" w:eastAsia="Times New Roman" w:hAnsi="Book Antiqua" w:cs="Times New Roman"/>
                <w:sz w:val="18"/>
                <w:szCs w:val="18"/>
                <w:lang w:eastAsia="hr-HR"/>
              </w:rPr>
              <w:lastRenderedPageBreak/>
              <w:t xml:space="preserve">kratkome i jednostavnome razgovoru poznate tematike postavljajući naučena i dio vlastitih pitanja i odgovarajući naučenim i vlastitim odgovorima te uz čestu pomoć prepoznaje priliku za preuzimanje riječi. </w:t>
            </w:r>
            <w:r w:rsidRPr="00B81D7B">
              <w:rPr>
                <w:rFonts w:ascii="Book Antiqua" w:eastAsia="Times New Roman" w:hAnsi="Book Antiqua" w:cs="Times New Roman"/>
                <w:color w:val="000000"/>
                <w:sz w:val="18"/>
                <w:szCs w:val="18"/>
                <w:lang w:eastAsia="hr-HR"/>
              </w:rPr>
              <w:t>Vokabular je skroman, a izražavanje i odgovaranje uz čestu pomoć učitelja. Izražava se uglavnom na poticaj, uz dosta pogrešaka.</w:t>
            </w:r>
            <w:r w:rsidRPr="00B81D7B">
              <w:rPr>
                <w:rFonts w:ascii="Book Antiqua" w:eastAsia="Times New Roman" w:hAnsi="Book Antiqua" w:cs="Times New Roman"/>
                <w:sz w:val="18"/>
                <w:szCs w:val="18"/>
                <w:lang w:eastAsia="hr-HR"/>
              </w:rPr>
              <w:t> </w:t>
            </w:r>
            <w:r w:rsidR="0062044B">
              <w:rPr>
                <w:rFonts w:ascii="Book Antiqua" w:eastAsia="Times New Roman" w:hAnsi="Book Antiqua" w:cs="Times New Roman"/>
                <w:sz w:val="18"/>
                <w:szCs w:val="18"/>
                <w:lang w:eastAsia="hr-HR"/>
              </w:rPr>
              <w:t>Često griješi u primjeni gramatičkih pravila u govorenju.</w:t>
            </w:r>
          </w:p>
        </w:tc>
        <w:tc>
          <w:tcPr>
            <w:tcW w:w="3398" w:type="dxa"/>
            <w:tcBorders>
              <w:top w:val="nil"/>
              <w:left w:val="single" w:sz="6" w:space="0" w:color="auto"/>
              <w:bottom w:val="single" w:sz="6" w:space="0" w:color="auto"/>
              <w:right w:val="single" w:sz="6" w:space="0" w:color="auto"/>
            </w:tcBorders>
            <w:shd w:val="clear" w:color="auto" w:fill="auto"/>
            <w:hideMark/>
          </w:tcPr>
          <w:p w14:paraId="3BFC9975" w14:textId="7001BCD0"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lastRenderedPageBreak/>
              <w:t xml:space="preserve">Učenik uz čestu pomoć zapisuje dio učestalih izgovorenih riječi. Učenik uz čestu pomoć oblikuje pisani kratak i jednostavan tekst pozna te tematike na temelju predloška, povezuje većinu </w:t>
            </w:r>
            <w:r w:rsidRPr="00B81D7B">
              <w:rPr>
                <w:rFonts w:ascii="Book Antiqua" w:eastAsia="Times New Roman" w:hAnsi="Book Antiqua" w:cs="Times New Roman"/>
                <w:sz w:val="18"/>
                <w:szCs w:val="18"/>
                <w:lang w:eastAsia="hr-HR"/>
              </w:rPr>
              <w:lastRenderedPageBreak/>
              <w:t>dijelova, primjenjuje osnovna pravopisna pravila. </w:t>
            </w:r>
            <w:r w:rsidR="0062044B">
              <w:rPr>
                <w:rFonts w:ascii="Book Antiqua" w:eastAsia="Times New Roman" w:hAnsi="Book Antiqua" w:cs="Times New Roman"/>
                <w:sz w:val="18"/>
                <w:szCs w:val="18"/>
                <w:lang w:eastAsia="hr-HR"/>
              </w:rPr>
              <w:t>Često griješi u primjeni gramatičkih pravila u pisanju.</w:t>
            </w:r>
          </w:p>
          <w:p w14:paraId="6497E2A9" w14:textId="77777777" w:rsidR="00B81D7B" w:rsidRPr="00B81D7B" w:rsidRDefault="00B81D7B"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 </w:t>
            </w:r>
          </w:p>
        </w:tc>
      </w:tr>
      <w:tr w:rsidR="00B81D7B" w:rsidRPr="00B81D7B" w14:paraId="4F11E283" w14:textId="77777777" w:rsidTr="00327191">
        <w:trPr>
          <w:trHeight w:val="465"/>
        </w:trPr>
        <w:tc>
          <w:tcPr>
            <w:tcW w:w="1788" w:type="dxa"/>
            <w:tcBorders>
              <w:top w:val="nil"/>
              <w:left w:val="single" w:sz="6" w:space="0" w:color="auto"/>
              <w:bottom w:val="single" w:sz="6" w:space="0" w:color="auto"/>
              <w:right w:val="nil"/>
            </w:tcBorders>
            <w:shd w:val="clear" w:color="auto" w:fill="F4B083" w:themeFill="accent2" w:themeFillTint="99"/>
            <w:hideMark/>
          </w:tcPr>
          <w:p w14:paraId="617F8F25"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lastRenderedPageBreak/>
              <w:t>dovoljan </w:t>
            </w:r>
          </w:p>
        </w:tc>
        <w:tc>
          <w:tcPr>
            <w:tcW w:w="3293" w:type="dxa"/>
            <w:tcBorders>
              <w:top w:val="nil"/>
              <w:left w:val="single" w:sz="6" w:space="0" w:color="auto"/>
              <w:bottom w:val="single" w:sz="6" w:space="0" w:color="auto"/>
              <w:right w:val="nil"/>
            </w:tcBorders>
            <w:shd w:val="clear" w:color="auto" w:fill="auto"/>
            <w:hideMark/>
          </w:tcPr>
          <w:p w14:paraId="75A3585A" w14:textId="77777777" w:rsidR="00B81D7B" w:rsidRPr="00B81D7B" w:rsidRDefault="53A69BB3" w:rsidP="53A69BB3">
            <w:pPr>
              <w:spacing w:after="0" w:line="240" w:lineRule="auto"/>
              <w:textAlignment w:val="baseline"/>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stalnu pomoć u manje zahtjevnim aktivnostima pokazuje razumijevanje kratkoga i jednostavnoga teksta poznate tematike</w:t>
            </w:r>
            <w:r w:rsidR="00327191">
              <w:rPr>
                <w:rFonts w:ascii="Book Antiqua" w:eastAsia="Times New Roman" w:hAnsi="Book Antiqua" w:cs="Times New Roman"/>
                <w:sz w:val="18"/>
                <w:szCs w:val="18"/>
                <w:lang w:eastAsia="hr-HR"/>
              </w:rPr>
              <w:t xml:space="preserve"> (pri slušanju)</w:t>
            </w:r>
            <w:r w:rsidRPr="53A69BB3">
              <w:rPr>
                <w:rFonts w:ascii="Book Antiqua" w:eastAsia="Times New Roman" w:hAnsi="Book Antiqua" w:cs="Times New Roman"/>
                <w:sz w:val="18"/>
                <w:szCs w:val="18"/>
                <w:lang w:eastAsia="hr-HR"/>
              </w:rPr>
              <w:t xml:space="preserve"> te navodi ključnu informaciju. Uz pomoć nastavnika odgovara djelomično točno na postavljena pitanja koristeći uglavnom kratke odgovore. Ispravak netočnih tvrdnji te točno nadopunjavanje teksta teče otežano i uz nastavnikovu pomoć. </w:t>
            </w:r>
          </w:p>
        </w:tc>
        <w:tc>
          <w:tcPr>
            <w:tcW w:w="3205" w:type="dxa"/>
            <w:tcBorders>
              <w:top w:val="nil"/>
              <w:left w:val="single" w:sz="6" w:space="0" w:color="auto"/>
              <w:bottom w:val="single" w:sz="6" w:space="0" w:color="auto"/>
              <w:right w:val="nil"/>
            </w:tcBorders>
            <w:shd w:val="clear" w:color="auto" w:fill="auto"/>
            <w:hideMark/>
          </w:tcPr>
          <w:p w14:paraId="168173B4" w14:textId="77777777" w:rsidR="00B81D7B" w:rsidRPr="00B81D7B" w:rsidRDefault="7C1335FD"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Učenik uz stalnu pomoć u manje zahtjevnim aktivnostima pokazuje razumijevanje kratkoga i jednostavnoga teksta poznate tematike.</w:t>
            </w:r>
          </w:p>
          <w:p w14:paraId="7F406F5E" w14:textId="77777777" w:rsidR="00B81D7B" w:rsidRPr="00B81D7B" w:rsidRDefault="00B81D7B" w:rsidP="50961400">
            <w:pPr>
              <w:spacing w:after="0" w:line="240" w:lineRule="auto"/>
              <w:textAlignment w:val="baseline"/>
              <w:rPr>
                <w:rFonts w:ascii="Book Antiqua" w:eastAsia="Times New Roman" w:hAnsi="Book Antiqua" w:cs="Times New Roman"/>
                <w:color w:val="000000" w:themeColor="text1"/>
                <w:sz w:val="18"/>
                <w:szCs w:val="18"/>
                <w:lang w:eastAsia="hr-HR"/>
              </w:rPr>
            </w:pPr>
            <w:r w:rsidRPr="50961400">
              <w:rPr>
                <w:rFonts w:ascii="Book Antiqua" w:eastAsia="Times New Roman" w:hAnsi="Book Antiqua" w:cs="Times New Roman"/>
                <w:sz w:val="18"/>
                <w:szCs w:val="18"/>
                <w:lang w:eastAsia="hr-HR"/>
              </w:rPr>
              <w:t xml:space="preserve"> Učenik uz stalnu pomoć primjenjuje određena odgovarajuća intonacijska obilježja. </w:t>
            </w:r>
            <w:r w:rsidRPr="50961400">
              <w:rPr>
                <w:rFonts w:ascii="Book Antiqua" w:eastAsia="Times New Roman" w:hAnsi="Book Antiqua" w:cs="Times New Roman"/>
                <w:color w:val="000000" w:themeColor="text1"/>
                <w:sz w:val="18"/>
                <w:szCs w:val="18"/>
                <w:lang w:eastAsia="hr-HR"/>
              </w:rPr>
              <w:t>Učenik pravi ozbiljne greške u konverzaciji i izgovoru zbog čega se teško zaključuje što želi</w:t>
            </w:r>
            <w:r w:rsidR="25955B83" w:rsidRPr="50961400">
              <w:rPr>
                <w:rFonts w:ascii="Book Antiqua" w:eastAsia="Times New Roman" w:hAnsi="Book Antiqua" w:cs="Times New Roman"/>
                <w:color w:val="000000" w:themeColor="text1"/>
                <w:sz w:val="18"/>
                <w:szCs w:val="18"/>
                <w:lang w:eastAsia="hr-HR"/>
              </w:rPr>
              <w:t xml:space="preserve">. </w:t>
            </w:r>
            <w:r w:rsidR="0CDF1B77" w:rsidRPr="50961400">
              <w:rPr>
                <w:rFonts w:ascii="Book Antiqua" w:eastAsia="Times New Roman" w:hAnsi="Book Antiqua" w:cs="Times New Roman"/>
                <w:color w:val="000000" w:themeColor="text1"/>
                <w:sz w:val="18"/>
                <w:szCs w:val="18"/>
                <w:lang w:eastAsia="hr-HR"/>
              </w:rPr>
              <w:t>Greške ispravlja isključivo uz pomoć učitelja. Glavnu poruku teksta ra</w:t>
            </w:r>
            <w:r w:rsidR="56CDD527" w:rsidRPr="50961400">
              <w:rPr>
                <w:rFonts w:ascii="Book Antiqua" w:eastAsia="Times New Roman" w:hAnsi="Book Antiqua" w:cs="Times New Roman"/>
                <w:color w:val="000000" w:themeColor="text1"/>
                <w:sz w:val="18"/>
                <w:szCs w:val="18"/>
                <w:lang w:eastAsia="hr-HR"/>
              </w:rPr>
              <w:t>zumije isključivo uz objašnjenja i pojednostavljenja.</w:t>
            </w:r>
          </w:p>
        </w:tc>
        <w:tc>
          <w:tcPr>
            <w:tcW w:w="3698" w:type="dxa"/>
            <w:tcBorders>
              <w:top w:val="nil"/>
              <w:left w:val="single" w:sz="6" w:space="0" w:color="auto"/>
              <w:bottom w:val="single" w:sz="6" w:space="0" w:color="auto"/>
              <w:right w:val="nil"/>
            </w:tcBorders>
            <w:shd w:val="clear" w:color="auto" w:fill="auto"/>
            <w:hideMark/>
          </w:tcPr>
          <w:p w14:paraId="65FD6514" w14:textId="374E5E03"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18"/>
                <w:szCs w:val="18"/>
                <w:lang w:eastAsia="hr-HR"/>
              </w:rPr>
              <w:t xml:space="preserve">Učenik uz stalnu pomoć planira i povezuje elemente teksta te govori kratak i jednostavan tekst poznate tematike na temelju predloška. Ispravlja svoj govor uz stalnu pomoć. Učenik sudjeluje u kratkome i jednostavnome razgovoru poznate tematike postavljajući naučena pitanja i odgovarajući naučenim odgovorima te uz stalnu pomoć oblikuje vlastite odgovore i prepoznaje priliku za preuzimanje riječi. </w:t>
            </w:r>
            <w:r w:rsidRPr="00B81D7B">
              <w:rPr>
                <w:rFonts w:ascii="Book Antiqua" w:eastAsia="Times New Roman" w:hAnsi="Book Antiqua" w:cs="Times New Roman"/>
                <w:color w:val="000000"/>
                <w:sz w:val="18"/>
                <w:szCs w:val="18"/>
                <w:lang w:eastAsia="hr-HR"/>
              </w:rPr>
              <w:t>Usvojio jako malo obrađenog vokabulara. Nije u stanju samostalno sastavljati rečenice, može pravilno ponoviti po modelu. Ima poteškoća u razumijevanju pitanja te na njih odgovara isključivo uz pomoć učitelja.</w:t>
            </w:r>
            <w:r w:rsidRPr="00B81D7B">
              <w:rPr>
                <w:rFonts w:ascii="Book Antiqua" w:eastAsia="Times New Roman" w:hAnsi="Book Antiqua" w:cs="Times New Roman"/>
                <w:sz w:val="18"/>
                <w:szCs w:val="18"/>
                <w:lang w:eastAsia="hr-HR"/>
              </w:rPr>
              <w:t> </w:t>
            </w:r>
            <w:r w:rsidR="0062044B">
              <w:rPr>
                <w:rFonts w:ascii="Book Antiqua" w:eastAsia="Times New Roman" w:hAnsi="Book Antiqua" w:cs="Times New Roman"/>
                <w:sz w:val="18"/>
                <w:szCs w:val="18"/>
                <w:lang w:eastAsia="hr-HR"/>
              </w:rPr>
              <w:t>Nije usvojio gramatička pravila.</w:t>
            </w:r>
          </w:p>
        </w:tc>
        <w:tc>
          <w:tcPr>
            <w:tcW w:w="3398" w:type="dxa"/>
            <w:tcBorders>
              <w:top w:val="nil"/>
              <w:left w:val="single" w:sz="6" w:space="0" w:color="auto"/>
              <w:bottom w:val="single" w:sz="6" w:space="0" w:color="auto"/>
              <w:right w:val="single" w:sz="6" w:space="0" w:color="auto"/>
            </w:tcBorders>
            <w:shd w:val="clear" w:color="auto" w:fill="auto"/>
            <w:hideMark/>
          </w:tcPr>
          <w:p w14:paraId="451B9AE3" w14:textId="65EDA0F5" w:rsidR="00B81D7B" w:rsidRPr="00B81D7B" w:rsidRDefault="00B81D7B" w:rsidP="50961400">
            <w:pPr>
              <w:spacing w:after="0" w:line="240" w:lineRule="auto"/>
              <w:textAlignment w:val="baseline"/>
              <w:rPr>
                <w:rFonts w:ascii="Times New Roman" w:eastAsia="Times New Roman" w:hAnsi="Times New Roman" w:cs="Times New Roman"/>
                <w:sz w:val="24"/>
                <w:szCs w:val="24"/>
                <w:lang w:eastAsia="hr-HR"/>
              </w:rPr>
            </w:pPr>
            <w:r w:rsidRPr="50961400">
              <w:rPr>
                <w:rFonts w:ascii="Book Antiqua" w:eastAsia="Times New Roman" w:hAnsi="Book Antiqua" w:cs="Times New Roman"/>
                <w:sz w:val="18"/>
                <w:szCs w:val="18"/>
                <w:lang w:eastAsia="hr-HR"/>
              </w:rPr>
              <w:t>Učenik uz stalnu pomoć zapisuje jednostavne učestale izgovorene riječi Učenik uz stalnu pomoć oblikuje pisani kratak i jednostavan tekst poznate tematike na temelju predloška, povezuje dio dijelova, primjenjuje neka osnovna pravopisna pravila.  </w:t>
            </w:r>
            <w:r w:rsidR="0062044B">
              <w:rPr>
                <w:rFonts w:ascii="Book Antiqua" w:eastAsia="Times New Roman" w:hAnsi="Book Antiqua" w:cs="Times New Roman"/>
                <w:sz w:val="18"/>
                <w:szCs w:val="18"/>
                <w:lang w:eastAsia="hr-HR"/>
              </w:rPr>
              <w:t>Nije usvojio gramatička pravila.</w:t>
            </w:r>
          </w:p>
        </w:tc>
      </w:tr>
    </w:tbl>
    <w:p w14:paraId="7C2B9294" w14:textId="77777777" w:rsidR="00B81D7B" w:rsidRPr="00B81D7B" w:rsidRDefault="00B81D7B" w:rsidP="00B81D7B">
      <w:pPr>
        <w:spacing w:after="0" w:line="240" w:lineRule="auto"/>
        <w:textAlignment w:val="baseline"/>
        <w:rPr>
          <w:rFonts w:ascii="Times New Roman" w:eastAsia="Times New Roman" w:hAnsi="Times New Roman" w:cs="Times New Roman"/>
          <w:sz w:val="24"/>
          <w:szCs w:val="24"/>
          <w:lang w:eastAsia="hr-HR"/>
        </w:rPr>
      </w:pPr>
      <w:r w:rsidRPr="00B81D7B">
        <w:rPr>
          <w:rFonts w:ascii="Book Antiqua" w:eastAsia="Times New Roman" w:hAnsi="Book Antiqua" w:cs="Times New Roman"/>
          <w:sz w:val="21"/>
          <w:szCs w:val="21"/>
          <w:lang w:eastAsia="hr-HR"/>
        </w:rPr>
        <w:t> </w:t>
      </w:r>
    </w:p>
    <w:p w14:paraId="2EA3338C" w14:textId="77777777" w:rsidR="00327191" w:rsidRDefault="00327191"/>
    <w:p w14:paraId="45FD5E65" w14:textId="77777777" w:rsidR="00327191" w:rsidRDefault="00327191"/>
    <w:p w14:paraId="241B2F0C" w14:textId="77777777" w:rsidR="00327191" w:rsidRDefault="00327191"/>
    <w:p w14:paraId="41E8977B" w14:textId="77777777" w:rsidR="00327191" w:rsidRDefault="00327191"/>
    <w:p w14:paraId="13082566" w14:textId="77777777" w:rsidR="00327191" w:rsidRDefault="00327191"/>
    <w:p w14:paraId="3A8F7A1E" w14:textId="77777777" w:rsidR="00327191" w:rsidRDefault="00327191"/>
    <w:p w14:paraId="66202431" w14:textId="77777777" w:rsidR="00327191" w:rsidRDefault="00327191"/>
    <w:p w14:paraId="7A195479" w14:textId="77777777" w:rsidR="00C65E95" w:rsidRPr="009975AF" w:rsidRDefault="53A69BB3" w:rsidP="009975AF">
      <w:pPr>
        <w:jc w:val="center"/>
        <w:rPr>
          <w:rFonts w:ascii="Times New Roman" w:hAnsi="Times New Roman" w:cs="Times New Roman"/>
          <w:sz w:val="28"/>
          <w:szCs w:val="28"/>
        </w:rPr>
      </w:pPr>
      <w:r w:rsidRPr="009975AF">
        <w:rPr>
          <w:rFonts w:ascii="Times New Roman" w:hAnsi="Times New Roman" w:cs="Times New Roman"/>
          <w:sz w:val="28"/>
          <w:szCs w:val="28"/>
        </w:rPr>
        <w:lastRenderedPageBreak/>
        <w:t>6. razred</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87"/>
        <w:gridCol w:w="3293"/>
        <w:gridCol w:w="3205"/>
        <w:gridCol w:w="3698"/>
        <w:gridCol w:w="3399"/>
      </w:tblGrid>
      <w:tr w:rsidR="53A69BB3" w14:paraId="3120B3D9" w14:textId="77777777" w:rsidTr="53A69BB3">
        <w:trPr>
          <w:trHeight w:val="510"/>
        </w:trPr>
        <w:tc>
          <w:tcPr>
            <w:tcW w:w="1787" w:type="dxa"/>
            <w:tcBorders>
              <w:top w:val="single" w:sz="6" w:space="0" w:color="auto"/>
              <w:left w:val="single" w:sz="6" w:space="0" w:color="auto"/>
              <w:bottom w:val="single" w:sz="6" w:space="0" w:color="auto"/>
              <w:right w:val="nil"/>
            </w:tcBorders>
            <w:shd w:val="clear" w:color="auto" w:fill="ED7D31" w:themeFill="accent2"/>
          </w:tcPr>
          <w:p w14:paraId="38CA9CA5" w14:textId="77777777" w:rsidR="53A69BB3" w:rsidRDefault="53A69BB3" w:rsidP="53A69BB3">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c>
          <w:tcPr>
            <w:tcW w:w="3293" w:type="dxa"/>
            <w:tcBorders>
              <w:top w:val="single" w:sz="6" w:space="0" w:color="auto"/>
              <w:left w:val="single" w:sz="6" w:space="0" w:color="auto"/>
              <w:bottom w:val="single" w:sz="6" w:space="0" w:color="auto"/>
              <w:right w:val="nil"/>
            </w:tcBorders>
            <w:shd w:val="clear" w:color="auto" w:fill="ED7D31" w:themeFill="accent2"/>
          </w:tcPr>
          <w:p w14:paraId="4FE834FD" w14:textId="77777777" w:rsidR="53A69BB3" w:rsidRDefault="53A69BB3" w:rsidP="53A69BB3">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Slušanje s razumijevanjem</w:t>
            </w:r>
            <w:r w:rsidRPr="53A69BB3">
              <w:rPr>
                <w:rFonts w:ascii="Book Antiqua" w:eastAsia="Times New Roman" w:hAnsi="Book Antiqua" w:cs="Times New Roman"/>
                <w:sz w:val="24"/>
                <w:szCs w:val="24"/>
                <w:lang w:eastAsia="hr-HR"/>
              </w:rPr>
              <w:t> </w:t>
            </w:r>
          </w:p>
        </w:tc>
        <w:tc>
          <w:tcPr>
            <w:tcW w:w="3205" w:type="dxa"/>
            <w:tcBorders>
              <w:top w:val="single" w:sz="6" w:space="0" w:color="auto"/>
              <w:left w:val="single" w:sz="6" w:space="0" w:color="auto"/>
              <w:bottom w:val="single" w:sz="6" w:space="0" w:color="auto"/>
              <w:right w:val="nil"/>
            </w:tcBorders>
            <w:shd w:val="clear" w:color="auto" w:fill="ED7D31" w:themeFill="accent2"/>
          </w:tcPr>
          <w:p w14:paraId="1A45BFF4" w14:textId="77777777" w:rsidR="53A69BB3" w:rsidRDefault="53A69BB3" w:rsidP="53A69BB3">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Čitanje s razumijevanjem</w:t>
            </w:r>
            <w:r w:rsidRPr="53A69BB3">
              <w:rPr>
                <w:rFonts w:ascii="Book Antiqua" w:eastAsia="Times New Roman" w:hAnsi="Book Antiqua" w:cs="Times New Roman"/>
                <w:sz w:val="24"/>
                <w:szCs w:val="24"/>
                <w:lang w:eastAsia="hr-HR"/>
              </w:rPr>
              <w:t> </w:t>
            </w:r>
          </w:p>
        </w:tc>
        <w:tc>
          <w:tcPr>
            <w:tcW w:w="3698" w:type="dxa"/>
            <w:tcBorders>
              <w:top w:val="single" w:sz="6" w:space="0" w:color="auto"/>
              <w:left w:val="single" w:sz="6" w:space="0" w:color="auto"/>
              <w:bottom w:val="single" w:sz="6" w:space="0" w:color="auto"/>
              <w:right w:val="nil"/>
            </w:tcBorders>
            <w:shd w:val="clear" w:color="auto" w:fill="ED7D31" w:themeFill="accent2"/>
          </w:tcPr>
          <w:p w14:paraId="00E1B8A7" w14:textId="77777777" w:rsidR="53A69BB3" w:rsidRDefault="53A69BB3" w:rsidP="53A69BB3">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Govorenje</w:t>
            </w:r>
            <w:r w:rsidRPr="53A69BB3">
              <w:rPr>
                <w:rFonts w:ascii="Book Antiqua" w:eastAsia="Times New Roman" w:hAnsi="Book Antiqua" w:cs="Times New Roman"/>
                <w:sz w:val="24"/>
                <w:szCs w:val="24"/>
                <w:lang w:eastAsia="hr-HR"/>
              </w:rPr>
              <w:t> </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7D31" w:themeFill="accent2"/>
          </w:tcPr>
          <w:p w14:paraId="6E759D4E" w14:textId="77777777" w:rsidR="53A69BB3" w:rsidRDefault="53A69BB3" w:rsidP="53A69BB3">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Pisanje</w:t>
            </w:r>
            <w:r w:rsidRPr="53A69BB3">
              <w:rPr>
                <w:rFonts w:ascii="Book Antiqua" w:eastAsia="Times New Roman" w:hAnsi="Book Antiqua" w:cs="Times New Roman"/>
                <w:sz w:val="24"/>
                <w:szCs w:val="24"/>
                <w:lang w:eastAsia="hr-HR"/>
              </w:rPr>
              <w:t> </w:t>
            </w:r>
          </w:p>
        </w:tc>
      </w:tr>
      <w:tr w:rsidR="53A69BB3" w14:paraId="1A164DB7" w14:textId="77777777" w:rsidTr="53A69BB3">
        <w:trPr>
          <w:trHeight w:val="2040"/>
        </w:trPr>
        <w:tc>
          <w:tcPr>
            <w:tcW w:w="1787" w:type="dxa"/>
            <w:tcBorders>
              <w:top w:val="nil"/>
              <w:left w:val="single" w:sz="6" w:space="0" w:color="auto"/>
              <w:bottom w:val="single" w:sz="6" w:space="0" w:color="auto"/>
              <w:right w:val="nil"/>
            </w:tcBorders>
            <w:shd w:val="clear" w:color="auto" w:fill="ED7D31" w:themeFill="accent2"/>
          </w:tcPr>
          <w:p w14:paraId="4EA04A3F" w14:textId="77777777"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odličan </w:t>
            </w:r>
          </w:p>
        </w:tc>
        <w:tc>
          <w:tcPr>
            <w:tcW w:w="3293" w:type="dxa"/>
            <w:tcBorders>
              <w:top w:val="nil"/>
              <w:left w:val="single" w:sz="6" w:space="0" w:color="auto"/>
              <w:bottom w:val="single" w:sz="6" w:space="0" w:color="auto"/>
              <w:right w:val="nil"/>
            </w:tcBorders>
            <w:shd w:val="clear" w:color="auto" w:fill="auto"/>
          </w:tcPr>
          <w:p w14:paraId="764D387D" w14:textId="77777777"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u gotovo svim aktivnostima pokazuje razumijevanje kratkoga i jednostavnoga teksta poznate tematike</w:t>
            </w:r>
            <w:r w:rsidR="005B68AA">
              <w:rPr>
                <w:rFonts w:ascii="Book Antiqua" w:eastAsia="Times New Roman" w:hAnsi="Book Antiqua" w:cs="Times New Roman"/>
                <w:sz w:val="18"/>
                <w:szCs w:val="18"/>
                <w:lang w:eastAsia="hr-HR"/>
              </w:rPr>
              <w:t xml:space="preserve"> (pri slušanju)</w:t>
            </w:r>
            <w:r w:rsidRPr="53A69BB3">
              <w:rPr>
                <w:rFonts w:ascii="Book Antiqua" w:eastAsia="Times New Roman" w:hAnsi="Book Antiqua" w:cs="Times New Roman"/>
                <w:sz w:val="18"/>
                <w:szCs w:val="18"/>
                <w:lang w:eastAsia="hr-HR"/>
              </w:rPr>
              <w:t xml:space="preserve">. Uočava ključne informacije i povezuje ih s primjerima. Odgovara na pitanja, ispravlja netočne tvrdnje, točno nadopunjuje riječi koje nedostaju u tekstu. U radu je samostalan te uočava eventualne, rijetke pogreške koje potom ispravlja. </w:t>
            </w:r>
          </w:p>
        </w:tc>
        <w:tc>
          <w:tcPr>
            <w:tcW w:w="3205" w:type="dxa"/>
            <w:tcBorders>
              <w:top w:val="nil"/>
              <w:left w:val="single" w:sz="6" w:space="0" w:color="auto"/>
              <w:bottom w:val="single" w:sz="6" w:space="0" w:color="auto"/>
              <w:right w:val="nil"/>
            </w:tcBorders>
            <w:shd w:val="clear" w:color="auto" w:fill="auto"/>
          </w:tcPr>
          <w:p w14:paraId="0B7CF8F1" w14:textId="77777777"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 gotovo svim aktivnostima pokazuje razumijevanje kratkoga i jednostavnoga teksta poznate tematike. Učenik samostalno primjenjuje sva odgovarajuća intonacijska obilježja. Samostalno dolazi do značenja novih riječi i fraza logičkim zaključivanjem. </w:t>
            </w:r>
          </w:p>
        </w:tc>
        <w:tc>
          <w:tcPr>
            <w:tcW w:w="3698" w:type="dxa"/>
            <w:tcBorders>
              <w:top w:val="nil"/>
              <w:left w:val="single" w:sz="6" w:space="0" w:color="auto"/>
              <w:bottom w:val="single" w:sz="6" w:space="0" w:color="auto"/>
              <w:right w:val="nil"/>
            </w:tcBorders>
            <w:shd w:val="clear" w:color="auto" w:fill="auto"/>
          </w:tcPr>
          <w:p w14:paraId="5466EDD2" w14:textId="286ECCFE"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samostalno planira i povezuje elemente teksta te samostalno govori kratak tekst poznate tematike na temelju predloška. Samostalno ispravlja svoj govor. Učenik sudjeluje u kratkom razgovoru poznate tematike te samostalno prepoznaje priliku za preuzimanje riječi. </w:t>
            </w:r>
            <w:r w:rsidRPr="53A69BB3">
              <w:rPr>
                <w:rFonts w:ascii="Book Antiqua" w:eastAsia="Times New Roman" w:hAnsi="Book Antiqua" w:cs="Times New Roman"/>
                <w:color w:val="000000" w:themeColor="text1"/>
                <w:sz w:val="18"/>
                <w:szCs w:val="18"/>
                <w:lang w:eastAsia="hr-HR"/>
              </w:rPr>
              <w:t>U potpunosti usvojio obrađeni vokabular; tečno i samostalno sastavlja rečenice, bazirane na obrađenom vokabularu. Točno i potpunim odgovorima odgovara na postavljena pitanja.</w:t>
            </w:r>
            <w:r w:rsidRPr="53A69BB3">
              <w:rPr>
                <w:rFonts w:ascii="Book Antiqua" w:eastAsia="Times New Roman" w:hAnsi="Book Antiqua" w:cs="Times New Roman"/>
                <w:sz w:val="18"/>
                <w:szCs w:val="18"/>
                <w:lang w:eastAsia="hr-HR"/>
              </w:rPr>
              <w:t> </w:t>
            </w:r>
            <w:r w:rsidR="00591579">
              <w:rPr>
                <w:rFonts w:ascii="Book Antiqua" w:eastAsia="Times New Roman" w:hAnsi="Book Antiqua" w:cs="Times New Roman"/>
                <w:sz w:val="18"/>
                <w:szCs w:val="18"/>
                <w:lang w:eastAsia="hr-HR"/>
              </w:rPr>
              <w:t>Pravilno koristi jezične strukture i gramatička pravila u govorenju.</w:t>
            </w:r>
          </w:p>
        </w:tc>
        <w:tc>
          <w:tcPr>
            <w:tcW w:w="3399" w:type="dxa"/>
            <w:tcBorders>
              <w:top w:val="nil"/>
              <w:left w:val="single" w:sz="6" w:space="0" w:color="auto"/>
              <w:bottom w:val="single" w:sz="6" w:space="0" w:color="auto"/>
              <w:right w:val="single" w:sz="6" w:space="0" w:color="auto"/>
            </w:tcBorders>
            <w:shd w:val="clear" w:color="auto" w:fill="auto"/>
          </w:tcPr>
          <w:p w14:paraId="0BBE7AF1" w14:textId="5AC26A09"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samostalno zapisuje sve učestale izgovorene riječi. Učenik samostalno oblikuje pisani kratak tekst poznate tematike na temelju predloška, povezuje sve dijelove, primjenjuje osnovna pravopisna pravila i kreativno se izražava. Strukture koristi pravilno i uglavnom točno.</w:t>
            </w:r>
            <w:r w:rsidR="00591579">
              <w:rPr>
                <w:rFonts w:ascii="Book Antiqua" w:eastAsia="Times New Roman" w:hAnsi="Book Antiqua" w:cs="Times New Roman"/>
                <w:sz w:val="18"/>
                <w:szCs w:val="18"/>
                <w:lang w:eastAsia="hr-HR"/>
              </w:rPr>
              <w:t xml:space="preserve"> Pravilno koristi jezične strukture i gramatička pravila u pisanju.</w:t>
            </w:r>
          </w:p>
          <w:p w14:paraId="257F2760" w14:textId="77777777" w:rsidR="53A69BB3" w:rsidRDefault="53A69BB3" w:rsidP="53A69BB3">
            <w:pPr>
              <w:spacing w:after="0" w:line="240" w:lineRule="auto"/>
              <w:rPr>
                <w:rFonts w:ascii="Book Antiqua" w:eastAsia="Times New Roman" w:hAnsi="Book Antiqua" w:cs="Times New Roman"/>
                <w:sz w:val="18"/>
                <w:szCs w:val="18"/>
                <w:lang w:eastAsia="hr-HR"/>
              </w:rPr>
            </w:pPr>
          </w:p>
        </w:tc>
      </w:tr>
      <w:tr w:rsidR="53A69BB3" w14:paraId="5D9E548F" w14:textId="77777777" w:rsidTr="53A69BB3">
        <w:trPr>
          <w:trHeight w:val="15"/>
        </w:trPr>
        <w:tc>
          <w:tcPr>
            <w:tcW w:w="1787" w:type="dxa"/>
            <w:tcBorders>
              <w:top w:val="nil"/>
              <w:left w:val="single" w:sz="6" w:space="0" w:color="auto"/>
              <w:bottom w:val="single" w:sz="6" w:space="0" w:color="auto"/>
              <w:right w:val="nil"/>
            </w:tcBorders>
            <w:shd w:val="clear" w:color="auto" w:fill="ED7D31" w:themeFill="accent2"/>
          </w:tcPr>
          <w:p w14:paraId="64B03607" w14:textId="77777777"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vrlo dobar </w:t>
            </w:r>
          </w:p>
        </w:tc>
        <w:tc>
          <w:tcPr>
            <w:tcW w:w="3293" w:type="dxa"/>
            <w:tcBorders>
              <w:top w:val="nil"/>
              <w:left w:val="single" w:sz="6" w:space="0" w:color="auto"/>
              <w:bottom w:val="single" w:sz="6" w:space="0" w:color="auto"/>
              <w:right w:val="nil"/>
            </w:tcBorders>
            <w:shd w:val="clear" w:color="auto" w:fill="auto"/>
          </w:tcPr>
          <w:p w14:paraId="57158E7F" w14:textId="77777777"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uz povremenu pomoć u većini aktivnosti pokazuje razumijevanje kratkoga i jednostavnoga teksta poznate tematike</w:t>
            </w:r>
            <w:r w:rsidR="005B68AA">
              <w:rPr>
                <w:rFonts w:ascii="Book Antiqua" w:eastAsia="Times New Roman" w:hAnsi="Book Antiqua" w:cs="Times New Roman"/>
                <w:sz w:val="18"/>
                <w:szCs w:val="18"/>
                <w:lang w:eastAsia="hr-HR"/>
              </w:rPr>
              <w:t xml:space="preserve"> (pri slušanju)</w:t>
            </w:r>
            <w:r w:rsidRPr="53A69BB3">
              <w:rPr>
                <w:rFonts w:ascii="Book Antiqua" w:eastAsia="Times New Roman" w:hAnsi="Book Antiqua" w:cs="Times New Roman"/>
                <w:sz w:val="18"/>
                <w:szCs w:val="18"/>
                <w:lang w:eastAsia="hr-HR"/>
              </w:rPr>
              <w:t xml:space="preserve"> te navodi ključnu informaciju i glavnu poruku teksta. Uglavnom samostalno, uz manje poteškoće, odgovara na pitanja, točno ispravlja većinu netočnih tvrdnji, te točno nadopunjuje većinu riječi koje nedostaju u tekstu. Greške uočava uz povremenu pomoć učitelja te ih samostalno ispravlja.</w:t>
            </w:r>
          </w:p>
        </w:tc>
        <w:tc>
          <w:tcPr>
            <w:tcW w:w="3205" w:type="dxa"/>
            <w:tcBorders>
              <w:top w:val="nil"/>
              <w:left w:val="single" w:sz="6" w:space="0" w:color="auto"/>
              <w:bottom w:val="single" w:sz="6" w:space="0" w:color="auto"/>
              <w:right w:val="nil"/>
            </w:tcBorders>
            <w:shd w:val="clear" w:color="auto" w:fill="auto"/>
          </w:tcPr>
          <w:p w14:paraId="710883D0" w14:textId="77777777" w:rsidR="53A69BB3"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povremenu pomoć u većini aktivnosti pokazuje razumijevanje kratkoga i jednostavnoga teksta poznate tematike. Učenik uz povremenu pomoć primjenjuje odgovarajuća intonacijska obilježja. Razumije glavnu poruku teksta što je vidljivo u popratnim zadacima koje rješava uz pokoju pogrešku. Eventualne greške brzo ispravlja. </w:t>
            </w:r>
          </w:p>
        </w:tc>
        <w:tc>
          <w:tcPr>
            <w:tcW w:w="3698" w:type="dxa"/>
            <w:tcBorders>
              <w:top w:val="nil"/>
              <w:left w:val="single" w:sz="6" w:space="0" w:color="auto"/>
              <w:bottom w:val="single" w:sz="6" w:space="0" w:color="auto"/>
              <w:right w:val="nil"/>
            </w:tcBorders>
            <w:shd w:val="clear" w:color="auto" w:fill="auto"/>
          </w:tcPr>
          <w:p w14:paraId="6EB5AF0E" w14:textId="08A4F5EC" w:rsidR="53A69BB3" w:rsidRDefault="53A69BB3" w:rsidP="53A69BB3">
            <w:pPr>
              <w:spacing w:after="0" w:line="240" w:lineRule="auto"/>
              <w:rPr>
                <w:rFonts w:ascii="Book Antiqua" w:eastAsia="Book Antiqua" w:hAnsi="Book Antiqua" w:cs="Book Antiqua"/>
                <w:sz w:val="18"/>
                <w:szCs w:val="18"/>
              </w:rPr>
            </w:pPr>
            <w:r w:rsidRPr="53A69BB3">
              <w:rPr>
                <w:rFonts w:ascii="Book Antiqua" w:eastAsia="Book Antiqua" w:hAnsi="Book Antiqua" w:cs="Book Antiqua"/>
                <w:sz w:val="18"/>
                <w:szCs w:val="18"/>
              </w:rPr>
              <w:t>Uz povremenu pomoć učitelja govori tekst u cjelini, povezuje elemente teksta, opisuje, predstavlja i prepričava kratak tekst poznate tematike. U govorenju ponekad griješi, no samostalno ispravlja svoj govor. Uz povremenu pomoć sudjeluje u kratkome razgovoru poznate tematike i preuzima riječ. Obrađeni vokabular je usvojio te ga koristi u govoru.</w:t>
            </w:r>
            <w:r w:rsidR="00591579">
              <w:rPr>
                <w:rFonts w:ascii="Book Antiqua" w:eastAsia="Times New Roman" w:hAnsi="Book Antiqua" w:cs="Times New Roman"/>
                <w:sz w:val="18"/>
                <w:szCs w:val="18"/>
                <w:lang w:eastAsia="hr-HR"/>
              </w:rPr>
              <w:t xml:space="preserve"> Uglavnom pravilno koristi jezične strukture i gramatička pravila u govorenju.</w:t>
            </w:r>
          </w:p>
          <w:p w14:paraId="4B09ACE3" w14:textId="77777777" w:rsidR="53A69BB3" w:rsidRDefault="53A69BB3" w:rsidP="53A69BB3">
            <w:pPr>
              <w:spacing w:after="0" w:line="240" w:lineRule="auto"/>
              <w:rPr>
                <w:rFonts w:ascii="Book Antiqua" w:eastAsia="Times New Roman" w:hAnsi="Book Antiqua" w:cs="Times New Roman"/>
                <w:sz w:val="18"/>
                <w:szCs w:val="18"/>
                <w:lang w:eastAsia="hr-HR"/>
              </w:rPr>
            </w:pPr>
          </w:p>
        </w:tc>
        <w:tc>
          <w:tcPr>
            <w:tcW w:w="3399" w:type="dxa"/>
            <w:tcBorders>
              <w:top w:val="nil"/>
              <w:left w:val="single" w:sz="6" w:space="0" w:color="auto"/>
              <w:bottom w:val="single" w:sz="6" w:space="0" w:color="auto"/>
              <w:right w:val="single" w:sz="6" w:space="0" w:color="auto"/>
            </w:tcBorders>
            <w:shd w:val="clear" w:color="auto" w:fill="auto"/>
          </w:tcPr>
          <w:p w14:paraId="4D3A6398" w14:textId="77777777"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Učenik uz povremenu pomoć zapisuje većinu učestalih izgovorenih riječi. Učenik uz povremenu pomoć oblikuje pisani kratak tekst poznate tematike na temelju predloška, povezuje gotovo sve dijelove, primjenjuje osnovna pravopisna pravila. U pisanju se koristi obrađenim jezičnim strukturama uz povremene greške.</w:t>
            </w:r>
          </w:p>
          <w:p w14:paraId="540BA3F8" w14:textId="7FC6B851" w:rsidR="53A69BB3" w:rsidRDefault="00591579" w:rsidP="53A69BB3">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sz w:val="18"/>
                <w:szCs w:val="18"/>
                <w:lang w:eastAsia="hr-HR"/>
              </w:rPr>
              <w:t>Uglavnom pravilno koristi jezične strukture i gramatička pravila u pisanju.</w:t>
            </w:r>
          </w:p>
        </w:tc>
      </w:tr>
      <w:tr w:rsidR="53A69BB3" w14:paraId="38280556" w14:textId="77777777" w:rsidTr="53A69BB3">
        <w:trPr>
          <w:trHeight w:val="435"/>
        </w:trPr>
        <w:tc>
          <w:tcPr>
            <w:tcW w:w="1787" w:type="dxa"/>
            <w:tcBorders>
              <w:top w:val="nil"/>
              <w:left w:val="single" w:sz="6" w:space="0" w:color="auto"/>
              <w:bottom w:val="single" w:sz="6" w:space="0" w:color="auto"/>
              <w:right w:val="nil"/>
            </w:tcBorders>
            <w:shd w:val="clear" w:color="auto" w:fill="ED7D31" w:themeFill="accent2"/>
          </w:tcPr>
          <w:p w14:paraId="1E1EC845" w14:textId="77777777"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dobar  </w:t>
            </w:r>
          </w:p>
        </w:tc>
        <w:tc>
          <w:tcPr>
            <w:tcW w:w="3293" w:type="dxa"/>
            <w:tcBorders>
              <w:top w:val="nil"/>
              <w:left w:val="single" w:sz="6" w:space="0" w:color="auto"/>
              <w:bottom w:val="single" w:sz="6" w:space="0" w:color="auto"/>
              <w:right w:val="nil"/>
            </w:tcBorders>
            <w:shd w:val="clear" w:color="auto" w:fill="auto"/>
          </w:tcPr>
          <w:p w14:paraId="1DF5BC23" w14:textId="77777777" w:rsidR="53A69BB3"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čestu pomoć u većini manje zahtjevnih  aktivnosti pokazuje razumijevanje kratkoga i jednostavnoga teksta poznate tematike</w:t>
            </w:r>
            <w:r w:rsidR="005B68AA">
              <w:rPr>
                <w:rFonts w:ascii="Book Antiqua" w:eastAsia="Times New Roman" w:hAnsi="Book Antiqua" w:cs="Times New Roman"/>
                <w:sz w:val="18"/>
                <w:szCs w:val="18"/>
                <w:lang w:eastAsia="hr-HR"/>
              </w:rPr>
              <w:t xml:space="preserve"> (pri slušanju)</w:t>
            </w:r>
            <w:r w:rsidRPr="53A69BB3">
              <w:rPr>
                <w:rFonts w:ascii="Book Antiqua" w:eastAsia="Times New Roman" w:hAnsi="Book Antiqua" w:cs="Times New Roman"/>
                <w:sz w:val="18"/>
                <w:szCs w:val="18"/>
                <w:lang w:eastAsia="hr-HR"/>
              </w:rPr>
              <w:t xml:space="preserve"> te navodi ključnu informaciju i glavnu poruku teksta Uz povremenu pomoć učitelja odgovara uglavnom  točno na postavljena pitanja, točno ispravlja dio netočnih tvrdnji, te točno nadopunjuje dio riječi koje nedostaju u tekstu. </w:t>
            </w:r>
          </w:p>
        </w:tc>
        <w:tc>
          <w:tcPr>
            <w:tcW w:w="3205" w:type="dxa"/>
            <w:tcBorders>
              <w:top w:val="nil"/>
              <w:left w:val="single" w:sz="6" w:space="0" w:color="auto"/>
              <w:bottom w:val="single" w:sz="6" w:space="0" w:color="auto"/>
              <w:right w:val="nil"/>
            </w:tcBorders>
            <w:shd w:val="clear" w:color="auto" w:fill="auto"/>
          </w:tcPr>
          <w:p w14:paraId="773F3F9C" w14:textId="77777777"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čestu pomoć u većini aktivnosti pokazuje razumijevanje kratkoga i jednostavnoga teksta poznate tematike. Učenik uz čestu pomoć primjenjuje odgovarajuća intonacijska obilježja. Glavnu poruku teksta razumije samo djelomično. </w:t>
            </w:r>
          </w:p>
          <w:p w14:paraId="50784D04" w14:textId="77777777"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Greške sam teško ispravlja. </w:t>
            </w:r>
          </w:p>
        </w:tc>
        <w:tc>
          <w:tcPr>
            <w:tcW w:w="3698" w:type="dxa"/>
            <w:tcBorders>
              <w:top w:val="nil"/>
              <w:left w:val="single" w:sz="6" w:space="0" w:color="auto"/>
              <w:bottom w:val="single" w:sz="6" w:space="0" w:color="auto"/>
              <w:right w:val="nil"/>
            </w:tcBorders>
            <w:shd w:val="clear" w:color="auto" w:fill="auto"/>
          </w:tcPr>
          <w:p w14:paraId="322F6A58" w14:textId="50CBD72E" w:rsidR="53A69BB3" w:rsidRDefault="53A69BB3" w:rsidP="53A69BB3">
            <w:pPr>
              <w:spacing w:after="0" w:line="240" w:lineRule="auto"/>
            </w:pPr>
            <w:r w:rsidRPr="53A69BB3">
              <w:rPr>
                <w:rFonts w:ascii="Book Antiqua" w:eastAsia="Book Antiqua" w:hAnsi="Book Antiqua" w:cs="Book Antiqua"/>
                <w:sz w:val="18"/>
                <w:szCs w:val="18"/>
              </w:rPr>
              <w:t xml:space="preserve">Uz povremenu pomoć učitelja govori većinu teksta, povezuje elemente teksta, opisuje, predstavlja i prepričava kratak tekst poznate tematike. U govorenju griješi, no uz čestu pomoć ispravlja svoj govor. Uz čestu pomoć sudjeluje u kratkome razgovoru poznate tematike i preuzima riječ na poticaj učitelja. Obrađeni vokabular je uglavnom usvojio te ga koristi u govoru. </w:t>
            </w:r>
            <w:r w:rsidR="00EC32FB">
              <w:rPr>
                <w:rFonts w:ascii="Book Antiqua" w:eastAsia="Times New Roman" w:hAnsi="Book Antiqua" w:cs="Times New Roman"/>
                <w:sz w:val="18"/>
                <w:szCs w:val="18"/>
                <w:lang w:eastAsia="hr-HR"/>
              </w:rPr>
              <w:t>Češće griješi u primjeni gramatičkih pravila i jezičnih zakonitosti.</w:t>
            </w:r>
          </w:p>
        </w:tc>
        <w:tc>
          <w:tcPr>
            <w:tcW w:w="3399" w:type="dxa"/>
            <w:tcBorders>
              <w:top w:val="nil"/>
              <w:left w:val="single" w:sz="6" w:space="0" w:color="auto"/>
              <w:bottom w:val="single" w:sz="6" w:space="0" w:color="auto"/>
              <w:right w:val="single" w:sz="6" w:space="0" w:color="auto"/>
            </w:tcBorders>
            <w:shd w:val="clear" w:color="auto" w:fill="auto"/>
          </w:tcPr>
          <w:p w14:paraId="600F8E47" w14:textId="77777777" w:rsidR="53A69BB3"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čestu pomoć zapisuje dio učestalih izgovorenih riječi. Učenik uz čestu pomoć oblikuje pisani kratak tekst poznate tematike na temelju predloška, povezuje većinu dijelova, primjenjuje osnovna pravopisna pravila. U pisanju se koristi s više jednostavnih jezičnih struktura.</w:t>
            </w:r>
          </w:p>
          <w:p w14:paraId="4FD2319A" w14:textId="7BEE8267" w:rsidR="53A69BB3" w:rsidRDefault="00EC32FB" w:rsidP="53A69BB3">
            <w:pPr>
              <w:spacing w:after="0" w:line="240" w:lineRule="auto"/>
              <w:rPr>
                <w:rFonts w:ascii="Book Antiqua" w:eastAsia="Book Antiqua" w:hAnsi="Book Antiqua" w:cs="Book Antiqua"/>
                <w:sz w:val="18"/>
                <w:szCs w:val="18"/>
              </w:rPr>
            </w:pPr>
            <w:r>
              <w:rPr>
                <w:rFonts w:ascii="Book Antiqua" w:eastAsia="Times New Roman" w:hAnsi="Book Antiqua" w:cs="Times New Roman"/>
                <w:sz w:val="18"/>
                <w:szCs w:val="18"/>
                <w:lang w:eastAsia="hr-HR"/>
              </w:rPr>
              <w:t>Češće griješi u primjeni gramatičkih pravila i jezičnih zakonitosti.</w:t>
            </w:r>
          </w:p>
          <w:p w14:paraId="4DC5CBCB" w14:textId="77777777"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r>
      <w:tr w:rsidR="53A69BB3" w14:paraId="014173A6" w14:textId="77777777" w:rsidTr="53A69BB3">
        <w:trPr>
          <w:trHeight w:val="465"/>
        </w:trPr>
        <w:tc>
          <w:tcPr>
            <w:tcW w:w="1787" w:type="dxa"/>
            <w:tcBorders>
              <w:top w:val="nil"/>
              <w:left w:val="single" w:sz="6" w:space="0" w:color="auto"/>
              <w:bottom w:val="single" w:sz="6" w:space="0" w:color="auto"/>
              <w:right w:val="nil"/>
            </w:tcBorders>
            <w:shd w:val="clear" w:color="auto" w:fill="ED7D31" w:themeFill="accent2"/>
          </w:tcPr>
          <w:p w14:paraId="72617EDE" w14:textId="77777777"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lastRenderedPageBreak/>
              <w:t>dovoljan </w:t>
            </w:r>
          </w:p>
        </w:tc>
        <w:tc>
          <w:tcPr>
            <w:tcW w:w="3293" w:type="dxa"/>
            <w:tcBorders>
              <w:top w:val="nil"/>
              <w:left w:val="single" w:sz="6" w:space="0" w:color="auto"/>
              <w:bottom w:val="single" w:sz="6" w:space="0" w:color="auto"/>
              <w:right w:val="nil"/>
            </w:tcBorders>
            <w:shd w:val="clear" w:color="auto" w:fill="auto"/>
          </w:tcPr>
          <w:p w14:paraId="214D078E" w14:textId="77777777" w:rsidR="53A69BB3"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stalnu pomoć u manje zahtjevnim aktivnostima pokazuje razumijevanje kratkoga i jednostavnoga teksta poznate tematike</w:t>
            </w:r>
            <w:r w:rsidR="005B68AA">
              <w:rPr>
                <w:rFonts w:ascii="Book Antiqua" w:eastAsia="Times New Roman" w:hAnsi="Book Antiqua" w:cs="Times New Roman"/>
                <w:sz w:val="18"/>
                <w:szCs w:val="18"/>
                <w:lang w:eastAsia="hr-HR"/>
              </w:rPr>
              <w:t xml:space="preserve"> (pri slušanju)</w:t>
            </w:r>
            <w:r w:rsidRPr="53A69BB3">
              <w:rPr>
                <w:rFonts w:ascii="Book Antiqua" w:eastAsia="Times New Roman" w:hAnsi="Book Antiqua" w:cs="Times New Roman"/>
                <w:sz w:val="18"/>
                <w:szCs w:val="18"/>
                <w:lang w:eastAsia="hr-HR"/>
              </w:rPr>
              <w:t xml:space="preserve"> te navodi ključnu informaciju. Uz pomoć nastavnika odgovara djelomično točno na postavljena pitanja, koristeći uglavnom kratke odgovore. Ispravak netočnih tvrdnji i nadopunjavanje teksta teče otežano i uz nastavnikovu pomoć. </w:t>
            </w:r>
          </w:p>
        </w:tc>
        <w:tc>
          <w:tcPr>
            <w:tcW w:w="3205" w:type="dxa"/>
            <w:tcBorders>
              <w:top w:val="nil"/>
              <w:left w:val="single" w:sz="6" w:space="0" w:color="auto"/>
              <w:bottom w:val="single" w:sz="6" w:space="0" w:color="auto"/>
              <w:right w:val="nil"/>
            </w:tcBorders>
            <w:shd w:val="clear" w:color="auto" w:fill="auto"/>
          </w:tcPr>
          <w:p w14:paraId="2327A4A2" w14:textId="77777777"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uz stalnu pomoć u manje zahtjevnim aktivnostima pokazuje razumijevanje kratkoga i jednostavnoga teksta poznate tematike.</w:t>
            </w:r>
          </w:p>
          <w:p w14:paraId="42E3B0B8" w14:textId="77777777" w:rsidR="53A69BB3" w:rsidRDefault="53A69BB3" w:rsidP="53A69BB3">
            <w:pPr>
              <w:spacing w:after="0" w:line="240" w:lineRule="auto"/>
              <w:rPr>
                <w:rFonts w:ascii="Book Antiqua" w:eastAsia="Times New Roman" w:hAnsi="Book Antiqua" w:cs="Times New Roman"/>
                <w:color w:val="000000" w:themeColor="text1"/>
                <w:sz w:val="18"/>
                <w:szCs w:val="18"/>
                <w:lang w:eastAsia="hr-HR"/>
              </w:rPr>
            </w:pPr>
            <w:r w:rsidRPr="53A69BB3">
              <w:rPr>
                <w:rFonts w:ascii="Book Antiqua" w:eastAsia="Times New Roman" w:hAnsi="Book Antiqua" w:cs="Times New Roman"/>
                <w:sz w:val="18"/>
                <w:szCs w:val="18"/>
                <w:lang w:eastAsia="hr-HR"/>
              </w:rPr>
              <w:t xml:space="preserve">Učenik uz stalnu pomoć primjenjuje određena odgovarajuća intonacijska obilježja. </w:t>
            </w:r>
            <w:r w:rsidRPr="53A69BB3">
              <w:rPr>
                <w:rFonts w:ascii="Book Antiqua" w:eastAsia="Times New Roman" w:hAnsi="Book Antiqua" w:cs="Times New Roman"/>
                <w:color w:val="000000" w:themeColor="text1"/>
                <w:sz w:val="18"/>
                <w:szCs w:val="18"/>
                <w:lang w:eastAsia="hr-HR"/>
              </w:rPr>
              <w:t>Greške ispravlja isključivo uz pomoć učitelja. Glavnu poruku teksta razumije isključivo uz objašnjenja i pojednostavljenja.</w:t>
            </w:r>
          </w:p>
        </w:tc>
        <w:tc>
          <w:tcPr>
            <w:tcW w:w="3698" w:type="dxa"/>
            <w:tcBorders>
              <w:top w:val="nil"/>
              <w:left w:val="single" w:sz="6" w:space="0" w:color="auto"/>
              <w:bottom w:val="single" w:sz="6" w:space="0" w:color="auto"/>
              <w:right w:val="nil"/>
            </w:tcBorders>
            <w:shd w:val="clear" w:color="auto" w:fill="auto"/>
          </w:tcPr>
          <w:p w14:paraId="33FF62D4" w14:textId="204B3574" w:rsidR="53A69BB3"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stalnu pomoć učitelja govori tek dijelove teksta koje ne povezuje u smislenu cjelinu. Glavnu poruku teško razumije ili je razumije tek uz objašnjenja i pojednostavljenja. Uz stalnu pomoć sudjeluje u kratkom razgovoru na temelju predloška, no nudi uglavnom </w:t>
            </w:r>
            <w:proofErr w:type="spellStart"/>
            <w:r w:rsidRPr="53A69BB3">
              <w:rPr>
                <w:rFonts w:ascii="Book Antiqua" w:eastAsia="Times New Roman" w:hAnsi="Book Antiqua" w:cs="Times New Roman"/>
                <w:sz w:val="18"/>
                <w:szCs w:val="18"/>
                <w:lang w:eastAsia="hr-HR"/>
              </w:rPr>
              <w:t>yes</w:t>
            </w:r>
            <w:proofErr w:type="spellEnd"/>
            <w:r w:rsidRPr="53A69BB3">
              <w:rPr>
                <w:rFonts w:ascii="Book Antiqua" w:eastAsia="Times New Roman" w:hAnsi="Book Antiqua" w:cs="Times New Roman"/>
                <w:sz w:val="18"/>
                <w:szCs w:val="18"/>
                <w:lang w:eastAsia="hr-HR"/>
              </w:rPr>
              <w:t xml:space="preserve">/no odgovore. </w:t>
            </w:r>
            <w:r w:rsidRPr="53A69BB3">
              <w:rPr>
                <w:rFonts w:ascii="Book Antiqua" w:eastAsia="Times New Roman" w:hAnsi="Book Antiqua" w:cs="Times New Roman"/>
                <w:color w:val="000000" w:themeColor="text1"/>
                <w:sz w:val="18"/>
                <w:szCs w:val="18"/>
                <w:lang w:eastAsia="hr-HR"/>
              </w:rPr>
              <w:t xml:space="preserve">Usvojio jako malo obrađenog vokabulara. Strukture slabo poznaje te ih teško koristi čak i uz stalan poticaj učitelja. </w:t>
            </w:r>
            <w:r w:rsidR="005B68AA">
              <w:rPr>
                <w:rFonts w:ascii="Book Antiqua" w:eastAsia="Times New Roman" w:hAnsi="Book Antiqua" w:cs="Times New Roman"/>
                <w:color w:val="000000" w:themeColor="text1"/>
                <w:sz w:val="18"/>
                <w:szCs w:val="18"/>
                <w:lang w:eastAsia="hr-HR"/>
              </w:rPr>
              <w:t>Otežano</w:t>
            </w:r>
            <w:r w:rsidRPr="53A69BB3">
              <w:rPr>
                <w:rFonts w:ascii="Book Antiqua" w:eastAsia="Times New Roman" w:hAnsi="Book Antiqua" w:cs="Times New Roman"/>
                <w:color w:val="000000" w:themeColor="text1"/>
                <w:sz w:val="18"/>
                <w:szCs w:val="18"/>
                <w:lang w:eastAsia="hr-HR"/>
              </w:rPr>
              <w:t xml:space="preserve"> samostalno sastavljati</w:t>
            </w:r>
            <w:r w:rsidR="005B68AA">
              <w:rPr>
                <w:rFonts w:ascii="Book Antiqua" w:eastAsia="Times New Roman" w:hAnsi="Book Antiqua" w:cs="Times New Roman"/>
                <w:color w:val="000000" w:themeColor="text1"/>
                <w:sz w:val="18"/>
                <w:szCs w:val="18"/>
                <w:lang w:eastAsia="hr-HR"/>
              </w:rPr>
              <w:t xml:space="preserve"> jednostavne</w:t>
            </w:r>
            <w:r w:rsidRPr="53A69BB3">
              <w:rPr>
                <w:rFonts w:ascii="Book Antiqua" w:eastAsia="Times New Roman" w:hAnsi="Book Antiqua" w:cs="Times New Roman"/>
                <w:color w:val="000000" w:themeColor="text1"/>
                <w:sz w:val="18"/>
                <w:szCs w:val="18"/>
                <w:lang w:eastAsia="hr-HR"/>
              </w:rPr>
              <w:t xml:space="preserve"> rečenice, može pravilno ponoviti po modelu.</w:t>
            </w:r>
            <w:r w:rsidR="006F22D4">
              <w:rPr>
                <w:rFonts w:ascii="Book Antiqua" w:eastAsia="Times New Roman" w:hAnsi="Book Antiqua" w:cs="Times New Roman"/>
                <w:color w:val="000000" w:themeColor="text1"/>
                <w:sz w:val="18"/>
                <w:szCs w:val="18"/>
                <w:lang w:eastAsia="hr-HR"/>
              </w:rPr>
              <w:t xml:space="preserve"> Jako griješi u primjeni</w:t>
            </w:r>
            <w:r w:rsidR="006F22D4">
              <w:rPr>
                <w:rFonts w:ascii="Book Antiqua" w:eastAsia="Times New Roman" w:hAnsi="Book Antiqua" w:cs="Times New Roman"/>
                <w:sz w:val="18"/>
                <w:szCs w:val="18"/>
                <w:lang w:eastAsia="hr-HR"/>
              </w:rPr>
              <w:t xml:space="preserve"> gramatičkih pravila i jezičnih zakonitosti.</w:t>
            </w:r>
          </w:p>
          <w:p w14:paraId="677F2CA4" w14:textId="77777777" w:rsidR="53A69BB3" w:rsidRDefault="53A69BB3" w:rsidP="53A69BB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14:paraId="14E07050" w14:textId="2E6FC780" w:rsidR="53A69BB3" w:rsidRDefault="53A69BB3" w:rsidP="53A69BB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stalnu pomoć zapisuje jednostavne učestale izgovorene riječi Učenik uz stalnu pomoć oblikuje pisani kratak tekst pozna te tematike na temelju predloška, povezuje dio dijelova, primjenjuje neka osnovna pravopisna pravila. Strukture primjenjuje na osnovu predloška te često griješi.</w:t>
            </w:r>
            <w:r w:rsidR="006F22D4">
              <w:rPr>
                <w:rFonts w:ascii="Book Antiqua" w:eastAsia="Times New Roman" w:hAnsi="Book Antiqua" w:cs="Times New Roman"/>
                <w:color w:val="000000" w:themeColor="text1"/>
                <w:sz w:val="18"/>
                <w:szCs w:val="18"/>
                <w:lang w:eastAsia="hr-HR"/>
              </w:rPr>
              <w:t xml:space="preserve"> Jako griješi u primjeni</w:t>
            </w:r>
            <w:r w:rsidR="006F22D4">
              <w:rPr>
                <w:rFonts w:ascii="Book Antiqua" w:eastAsia="Times New Roman" w:hAnsi="Book Antiqua" w:cs="Times New Roman"/>
                <w:sz w:val="18"/>
                <w:szCs w:val="18"/>
                <w:lang w:eastAsia="hr-HR"/>
              </w:rPr>
              <w:t xml:space="preserve"> gramatičkih pravila i jezičnih zakonitosti.</w:t>
            </w:r>
          </w:p>
        </w:tc>
      </w:tr>
    </w:tbl>
    <w:p w14:paraId="46FE5ED4" w14:textId="77777777" w:rsidR="53A69BB3" w:rsidRDefault="53A69BB3" w:rsidP="53A69BB3"/>
    <w:p w14:paraId="2788B559" w14:textId="77777777" w:rsidR="00040376" w:rsidRDefault="00040376" w:rsidP="53A69BB3"/>
    <w:p w14:paraId="42A1DD77" w14:textId="77777777" w:rsidR="00327191" w:rsidRDefault="00327191" w:rsidP="00040376"/>
    <w:p w14:paraId="56B9F8AB" w14:textId="77777777" w:rsidR="00327191" w:rsidRDefault="00327191" w:rsidP="00040376"/>
    <w:p w14:paraId="37859B2D" w14:textId="77777777" w:rsidR="00327191" w:rsidRDefault="00327191" w:rsidP="00040376"/>
    <w:p w14:paraId="1B9EEC22" w14:textId="77777777" w:rsidR="00327191" w:rsidRDefault="00327191" w:rsidP="00040376"/>
    <w:p w14:paraId="3AD5A593" w14:textId="77777777" w:rsidR="00327191" w:rsidRDefault="00327191" w:rsidP="00040376"/>
    <w:p w14:paraId="313DCE59" w14:textId="77777777" w:rsidR="00327191" w:rsidRDefault="00327191" w:rsidP="00040376"/>
    <w:p w14:paraId="2B21ECEC" w14:textId="77777777" w:rsidR="00327191" w:rsidRDefault="00327191" w:rsidP="00040376"/>
    <w:p w14:paraId="4F8AE33D" w14:textId="77777777" w:rsidR="00327191" w:rsidRDefault="00327191" w:rsidP="00040376"/>
    <w:p w14:paraId="1E3C7C45" w14:textId="77777777" w:rsidR="00327191" w:rsidRDefault="00327191" w:rsidP="00040376"/>
    <w:p w14:paraId="11782621" w14:textId="77777777" w:rsidR="00327191" w:rsidRDefault="00327191" w:rsidP="00040376"/>
    <w:p w14:paraId="57ADE844" w14:textId="77777777" w:rsidR="00327191" w:rsidRDefault="00327191" w:rsidP="00040376"/>
    <w:p w14:paraId="45B46E7E" w14:textId="77777777" w:rsidR="00040376" w:rsidRPr="009975AF" w:rsidRDefault="00040376" w:rsidP="009975AF">
      <w:pPr>
        <w:jc w:val="center"/>
        <w:rPr>
          <w:rFonts w:ascii="Times New Roman" w:hAnsi="Times New Roman" w:cs="Times New Roman"/>
          <w:sz w:val="28"/>
          <w:szCs w:val="28"/>
        </w:rPr>
      </w:pPr>
      <w:r w:rsidRPr="009975AF">
        <w:rPr>
          <w:rFonts w:ascii="Times New Roman" w:hAnsi="Times New Roman" w:cs="Times New Roman"/>
          <w:sz w:val="28"/>
          <w:szCs w:val="28"/>
        </w:rPr>
        <w:lastRenderedPageBreak/>
        <w:t>7. razred</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87"/>
        <w:gridCol w:w="3293"/>
        <w:gridCol w:w="3205"/>
        <w:gridCol w:w="3698"/>
        <w:gridCol w:w="3399"/>
      </w:tblGrid>
      <w:tr w:rsidR="00040376" w14:paraId="78F3016E" w14:textId="77777777" w:rsidTr="00E4057C">
        <w:trPr>
          <w:trHeight w:val="510"/>
        </w:trPr>
        <w:tc>
          <w:tcPr>
            <w:tcW w:w="1787" w:type="dxa"/>
            <w:tcBorders>
              <w:top w:val="single" w:sz="6" w:space="0" w:color="auto"/>
              <w:left w:val="single" w:sz="6" w:space="0" w:color="auto"/>
              <w:bottom w:val="single" w:sz="6" w:space="0" w:color="auto"/>
              <w:right w:val="nil"/>
            </w:tcBorders>
            <w:shd w:val="clear" w:color="auto" w:fill="ED7D31" w:themeFill="accent2"/>
          </w:tcPr>
          <w:p w14:paraId="35FF9FEE" w14:textId="77777777" w:rsidR="00040376" w:rsidRDefault="00040376" w:rsidP="00E4057C">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c>
          <w:tcPr>
            <w:tcW w:w="3293" w:type="dxa"/>
            <w:tcBorders>
              <w:top w:val="single" w:sz="6" w:space="0" w:color="auto"/>
              <w:left w:val="single" w:sz="6" w:space="0" w:color="auto"/>
              <w:bottom w:val="single" w:sz="6" w:space="0" w:color="auto"/>
              <w:right w:val="nil"/>
            </w:tcBorders>
            <w:shd w:val="clear" w:color="auto" w:fill="ED7D31" w:themeFill="accent2"/>
          </w:tcPr>
          <w:p w14:paraId="2AA7443B" w14:textId="77777777" w:rsidR="00040376" w:rsidRDefault="00040376" w:rsidP="00E4057C">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Slušanje s razumijevanjem</w:t>
            </w:r>
            <w:r w:rsidRPr="53A69BB3">
              <w:rPr>
                <w:rFonts w:ascii="Book Antiqua" w:eastAsia="Times New Roman" w:hAnsi="Book Antiqua" w:cs="Times New Roman"/>
                <w:sz w:val="24"/>
                <w:szCs w:val="24"/>
                <w:lang w:eastAsia="hr-HR"/>
              </w:rPr>
              <w:t> </w:t>
            </w:r>
          </w:p>
        </w:tc>
        <w:tc>
          <w:tcPr>
            <w:tcW w:w="3205" w:type="dxa"/>
            <w:tcBorders>
              <w:top w:val="single" w:sz="6" w:space="0" w:color="auto"/>
              <w:left w:val="single" w:sz="6" w:space="0" w:color="auto"/>
              <w:bottom w:val="single" w:sz="6" w:space="0" w:color="auto"/>
              <w:right w:val="nil"/>
            </w:tcBorders>
            <w:shd w:val="clear" w:color="auto" w:fill="ED7D31" w:themeFill="accent2"/>
          </w:tcPr>
          <w:p w14:paraId="6DF14BF2" w14:textId="77777777" w:rsidR="00040376" w:rsidRDefault="00040376" w:rsidP="00E4057C">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Čitanje s razumijevanjem</w:t>
            </w:r>
            <w:r w:rsidRPr="53A69BB3">
              <w:rPr>
                <w:rFonts w:ascii="Book Antiqua" w:eastAsia="Times New Roman" w:hAnsi="Book Antiqua" w:cs="Times New Roman"/>
                <w:sz w:val="24"/>
                <w:szCs w:val="24"/>
                <w:lang w:eastAsia="hr-HR"/>
              </w:rPr>
              <w:t> </w:t>
            </w:r>
          </w:p>
        </w:tc>
        <w:tc>
          <w:tcPr>
            <w:tcW w:w="3698" w:type="dxa"/>
            <w:tcBorders>
              <w:top w:val="single" w:sz="6" w:space="0" w:color="auto"/>
              <w:left w:val="single" w:sz="6" w:space="0" w:color="auto"/>
              <w:bottom w:val="single" w:sz="6" w:space="0" w:color="auto"/>
              <w:right w:val="nil"/>
            </w:tcBorders>
            <w:shd w:val="clear" w:color="auto" w:fill="ED7D31" w:themeFill="accent2"/>
          </w:tcPr>
          <w:p w14:paraId="5CFB6BD0" w14:textId="77777777" w:rsidR="00040376" w:rsidRDefault="00040376" w:rsidP="00E4057C">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Govorenje</w:t>
            </w:r>
            <w:r w:rsidRPr="53A69BB3">
              <w:rPr>
                <w:rFonts w:ascii="Book Antiqua" w:eastAsia="Times New Roman" w:hAnsi="Book Antiqua" w:cs="Times New Roman"/>
                <w:sz w:val="24"/>
                <w:szCs w:val="24"/>
                <w:lang w:eastAsia="hr-HR"/>
              </w:rPr>
              <w:t> </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7D31" w:themeFill="accent2"/>
          </w:tcPr>
          <w:p w14:paraId="3463EFCB" w14:textId="77777777" w:rsidR="00040376" w:rsidRDefault="00040376" w:rsidP="00E4057C">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Pisanje</w:t>
            </w:r>
            <w:r w:rsidRPr="53A69BB3">
              <w:rPr>
                <w:rFonts w:ascii="Book Antiqua" w:eastAsia="Times New Roman" w:hAnsi="Book Antiqua" w:cs="Times New Roman"/>
                <w:sz w:val="24"/>
                <w:szCs w:val="24"/>
                <w:lang w:eastAsia="hr-HR"/>
              </w:rPr>
              <w:t> </w:t>
            </w:r>
          </w:p>
        </w:tc>
      </w:tr>
      <w:tr w:rsidR="00040376" w14:paraId="1B877C2B" w14:textId="77777777" w:rsidTr="004B396E">
        <w:trPr>
          <w:trHeight w:val="1304"/>
        </w:trPr>
        <w:tc>
          <w:tcPr>
            <w:tcW w:w="1787" w:type="dxa"/>
            <w:tcBorders>
              <w:top w:val="nil"/>
              <w:left w:val="single" w:sz="6" w:space="0" w:color="auto"/>
              <w:bottom w:val="single" w:sz="6" w:space="0" w:color="auto"/>
              <w:right w:val="nil"/>
            </w:tcBorders>
            <w:shd w:val="clear" w:color="auto" w:fill="ED7D31" w:themeFill="accent2"/>
          </w:tcPr>
          <w:p w14:paraId="1D8ACC21" w14:textId="77777777"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odličan </w:t>
            </w:r>
          </w:p>
        </w:tc>
        <w:tc>
          <w:tcPr>
            <w:tcW w:w="3293" w:type="dxa"/>
            <w:tcBorders>
              <w:top w:val="nil"/>
              <w:left w:val="single" w:sz="6" w:space="0" w:color="auto"/>
              <w:bottom w:val="single" w:sz="6" w:space="0" w:color="auto"/>
              <w:right w:val="nil"/>
            </w:tcBorders>
            <w:shd w:val="clear" w:color="auto" w:fill="auto"/>
          </w:tcPr>
          <w:p w14:paraId="70C5C881" w14:textId="2FF2ACEE" w:rsidR="00040376" w:rsidRDefault="00040376" w:rsidP="00040376">
            <w:pPr>
              <w:spacing w:after="0" w:line="240" w:lineRule="auto"/>
              <w:rPr>
                <w:rFonts w:ascii="Times New Roman" w:eastAsia="Times New Roman" w:hAnsi="Times New Roman" w:cs="Times New Roman"/>
                <w:sz w:val="24"/>
                <w:szCs w:val="24"/>
                <w:lang w:eastAsia="hr-HR"/>
              </w:rPr>
            </w:pPr>
            <w:r>
              <w:rPr>
                <w:rFonts w:ascii="Book Antiqua" w:eastAsia="Times New Roman" w:hAnsi="Book Antiqua" w:cs="Times New Roman"/>
                <w:sz w:val="18"/>
                <w:szCs w:val="18"/>
                <w:lang w:eastAsia="hr-HR"/>
              </w:rPr>
              <w:t>Učenik u</w:t>
            </w:r>
            <w:r w:rsidRPr="53A69BB3">
              <w:rPr>
                <w:rFonts w:ascii="Book Antiqua" w:eastAsia="Times New Roman" w:hAnsi="Book Antiqua" w:cs="Times New Roman"/>
                <w:sz w:val="18"/>
                <w:szCs w:val="18"/>
                <w:lang w:eastAsia="hr-HR"/>
              </w:rPr>
              <w:t xml:space="preserve"> svim aktivnostima pokazuje razumijevanje </w:t>
            </w:r>
            <w:r>
              <w:rPr>
                <w:rFonts w:ascii="Book Antiqua" w:eastAsia="Times New Roman" w:hAnsi="Book Antiqua" w:cs="Times New Roman"/>
                <w:sz w:val="18"/>
                <w:szCs w:val="18"/>
                <w:lang w:eastAsia="hr-HR"/>
              </w:rPr>
              <w:t xml:space="preserve">glavne poruke </w:t>
            </w:r>
            <w:r w:rsidRPr="53A69BB3">
              <w:rPr>
                <w:rFonts w:ascii="Book Antiqua" w:eastAsia="Times New Roman" w:hAnsi="Book Antiqua" w:cs="Times New Roman"/>
                <w:sz w:val="18"/>
                <w:szCs w:val="18"/>
                <w:lang w:eastAsia="hr-HR"/>
              </w:rPr>
              <w:t>jednostavn</w:t>
            </w:r>
            <w:r>
              <w:rPr>
                <w:rFonts w:ascii="Book Antiqua" w:eastAsia="Times New Roman" w:hAnsi="Book Antiqua" w:cs="Times New Roman"/>
                <w:sz w:val="18"/>
                <w:szCs w:val="18"/>
                <w:lang w:eastAsia="hr-HR"/>
              </w:rPr>
              <w:t>oga</w:t>
            </w:r>
            <w:r w:rsidRPr="53A69BB3">
              <w:rPr>
                <w:rFonts w:ascii="Book Antiqua" w:eastAsia="Times New Roman" w:hAnsi="Book Antiqua" w:cs="Times New Roman"/>
                <w:sz w:val="18"/>
                <w:szCs w:val="18"/>
                <w:lang w:eastAsia="hr-HR"/>
              </w:rPr>
              <w:t xml:space="preserve"> teksta poznate tematike</w:t>
            </w:r>
            <w:r w:rsidR="005B68AA">
              <w:rPr>
                <w:rFonts w:ascii="Book Antiqua" w:eastAsia="Times New Roman" w:hAnsi="Book Antiqua" w:cs="Times New Roman"/>
                <w:sz w:val="18"/>
                <w:szCs w:val="18"/>
                <w:lang w:eastAsia="hr-HR"/>
              </w:rPr>
              <w:t xml:space="preserve"> (pri slušanju)</w:t>
            </w:r>
            <w:r>
              <w:rPr>
                <w:rFonts w:ascii="Book Antiqua" w:eastAsia="Times New Roman" w:hAnsi="Book Antiqua" w:cs="Times New Roman"/>
                <w:sz w:val="18"/>
                <w:szCs w:val="18"/>
                <w:lang w:eastAsia="hr-HR"/>
              </w:rPr>
              <w:t xml:space="preserve"> i srednje dužine (300 -500 riječi)</w:t>
            </w:r>
            <w:r w:rsidRPr="53A69BB3">
              <w:rPr>
                <w:rFonts w:ascii="Book Antiqua" w:eastAsia="Times New Roman" w:hAnsi="Book Antiqua" w:cs="Times New Roman"/>
                <w:sz w:val="18"/>
                <w:szCs w:val="18"/>
                <w:lang w:eastAsia="hr-HR"/>
              </w:rPr>
              <w:t xml:space="preserve">. Uočava ključne </w:t>
            </w:r>
            <w:r>
              <w:rPr>
                <w:rFonts w:ascii="Book Antiqua" w:eastAsia="Times New Roman" w:hAnsi="Book Antiqua" w:cs="Times New Roman"/>
                <w:sz w:val="18"/>
                <w:szCs w:val="18"/>
                <w:lang w:eastAsia="hr-HR"/>
              </w:rPr>
              <w:t xml:space="preserve">i specifične </w:t>
            </w:r>
            <w:r w:rsidRPr="53A69BB3">
              <w:rPr>
                <w:rFonts w:ascii="Book Antiqua" w:eastAsia="Times New Roman" w:hAnsi="Book Antiqua" w:cs="Times New Roman"/>
                <w:sz w:val="18"/>
                <w:szCs w:val="18"/>
                <w:lang w:eastAsia="hr-HR"/>
              </w:rPr>
              <w:t>informacije i povezuje ih s primjerima. Odgovara na pitanja, ispravlja netočne tvrdnje, točno nadopunjuje riječi koje nedostaju u tekstu</w:t>
            </w:r>
            <w:r>
              <w:rPr>
                <w:rFonts w:ascii="Book Antiqua" w:eastAsia="Times New Roman" w:hAnsi="Book Antiqua" w:cs="Times New Roman"/>
                <w:sz w:val="18"/>
                <w:szCs w:val="18"/>
                <w:lang w:eastAsia="hr-HR"/>
              </w:rPr>
              <w:t xml:space="preserve"> i sl</w:t>
            </w:r>
            <w:r w:rsidRPr="53A69BB3">
              <w:rPr>
                <w:rFonts w:ascii="Book Antiqua" w:eastAsia="Times New Roman" w:hAnsi="Book Antiqua" w:cs="Times New Roman"/>
                <w:sz w:val="18"/>
                <w:szCs w:val="18"/>
                <w:lang w:eastAsia="hr-HR"/>
              </w:rPr>
              <w:t>. U radu je samostalan</w:t>
            </w:r>
            <w:r w:rsidR="000871B5">
              <w:rPr>
                <w:rFonts w:ascii="Book Antiqua" w:eastAsia="Times New Roman" w:hAnsi="Book Antiqua" w:cs="Times New Roman"/>
                <w:sz w:val="18"/>
                <w:szCs w:val="18"/>
                <w:lang w:eastAsia="hr-HR"/>
              </w:rPr>
              <w:t>.</w:t>
            </w:r>
            <w:r w:rsidRPr="53A69BB3">
              <w:rPr>
                <w:rFonts w:ascii="Book Antiqua" w:eastAsia="Times New Roman" w:hAnsi="Book Antiqua" w:cs="Times New Roman"/>
                <w:sz w:val="18"/>
                <w:szCs w:val="18"/>
                <w:lang w:eastAsia="hr-HR"/>
              </w:rPr>
              <w:t xml:space="preserve"> </w:t>
            </w:r>
          </w:p>
        </w:tc>
        <w:tc>
          <w:tcPr>
            <w:tcW w:w="3205" w:type="dxa"/>
            <w:tcBorders>
              <w:top w:val="nil"/>
              <w:left w:val="single" w:sz="6" w:space="0" w:color="auto"/>
              <w:bottom w:val="single" w:sz="6" w:space="0" w:color="auto"/>
              <w:right w:val="nil"/>
            </w:tcBorders>
            <w:shd w:val="clear" w:color="auto" w:fill="auto"/>
          </w:tcPr>
          <w:p w14:paraId="6EA9F7BE" w14:textId="77777777" w:rsidR="00040376" w:rsidRDefault="00212093" w:rsidP="00212093">
            <w:pPr>
              <w:spacing w:after="0" w:line="240" w:lineRule="auto"/>
              <w:rPr>
                <w:rFonts w:ascii="Times New Roman" w:eastAsia="Times New Roman" w:hAnsi="Times New Roman" w:cs="Times New Roman"/>
                <w:sz w:val="24"/>
                <w:szCs w:val="24"/>
                <w:lang w:eastAsia="hr-HR"/>
              </w:rPr>
            </w:pPr>
            <w:r>
              <w:rPr>
                <w:rFonts w:ascii="Book Antiqua" w:eastAsia="Times New Roman" w:hAnsi="Book Antiqua" w:cs="Times New Roman"/>
                <w:sz w:val="18"/>
                <w:szCs w:val="18"/>
                <w:lang w:eastAsia="hr-HR"/>
              </w:rPr>
              <w:t>Učenik u</w:t>
            </w:r>
            <w:r w:rsidR="00040376" w:rsidRPr="53A69BB3">
              <w:rPr>
                <w:rFonts w:ascii="Book Antiqua" w:eastAsia="Times New Roman" w:hAnsi="Book Antiqua" w:cs="Times New Roman"/>
                <w:sz w:val="18"/>
                <w:szCs w:val="18"/>
                <w:lang w:eastAsia="hr-HR"/>
              </w:rPr>
              <w:t xml:space="preserve"> svim akti</w:t>
            </w:r>
            <w:r>
              <w:rPr>
                <w:rFonts w:ascii="Book Antiqua" w:eastAsia="Times New Roman" w:hAnsi="Book Antiqua" w:cs="Times New Roman"/>
                <w:sz w:val="18"/>
                <w:szCs w:val="18"/>
                <w:lang w:eastAsia="hr-HR"/>
              </w:rPr>
              <w:t xml:space="preserve">vnostima pokazuje razumijevanje </w:t>
            </w:r>
            <w:r w:rsidR="00040376" w:rsidRPr="53A69BB3">
              <w:rPr>
                <w:rFonts w:ascii="Book Antiqua" w:eastAsia="Times New Roman" w:hAnsi="Book Antiqua" w:cs="Times New Roman"/>
                <w:sz w:val="18"/>
                <w:szCs w:val="18"/>
                <w:lang w:eastAsia="hr-HR"/>
              </w:rPr>
              <w:t>jednostavnoga teksta poznate tematike</w:t>
            </w:r>
            <w:r>
              <w:rPr>
                <w:rFonts w:ascii="Book Antiqua" w:eastAsia="Times New Roman" w:hAnsi="Book Antiqua" w:cs="Times New Roman"/>
                <w:sz w:val="18"/>
                <w:szCs w:val="18"/>
                <w:lang w:eastAsia="hr-HR"/>
              </w:rPr>
              <w:t xml:space="preserve"> i srednje dužine (300 – 500 riječi)</w:t>
            </w:r>
            <w:r w:rsidR="00040376" w:rsidRPr="53A69BB3">
              <w:rPr>
                <w:rFonts w:ascii="Book Antiqua" w:eastAsia="Times New Roman" w:hAnsi="Book Antiqua" w:cs="Times New Roman"/>
                <w:sz w:val="18"/>
                <w:szCs w:val="18"/>
                <w:lang w:eastAsia="hr-HR"/>
              </w:rPr>
              <w:t xml:space="preserve">. </w:t>
            </w:r>
            <w:r>
              <w:rPr>
                <w:rFonts w:ascii="Book Antiqua" w:eastAsia="Times New Roman" w:hAnsi="Book Antiqua" w:cs="Times New Roman"/>
                <w:sz w:val="18"/>
                <w:szCs w:val="18"/>
                <w:lang w:eastAsia="hr-HR"/>
              </w:rPr>
              <w:t>Samostalno izdvaja glavnu poruku teksta i ključne i specifične informacije. S</w:t>
            </w:r>
            <w:r w:rsidR="00040376" w:rsidRPr="53A69BB3">
              <w:rPr>
                <w:rFonts w:ascii="Book Antiqua" w:eastAsia="Times New Roman" w:hAnsi="Book Antiqua" w:cs="Times New Roman"/>
                <w:sz w:val="18"/>
                <w:szCs w:val="18"/>
                <w:lang w:eastAsia="hr-HR"/>
              </w:rPr>
              <w:t xml:space="preserve">amostalno primjenjuje sva odgovarajuća intonacijska obilježja. Samostalno dolazi do značenja novih riječi i fraza logičkim zaključivanjem. </w:t>
            </w:r>
          </w:p>
        </w:tc>
        <w:tc>
          <w:tcPr>
            <w:tcW w:w="3698" w:type="dxa"/>
            <w:tcBorders>
              <w:top w:val="nil"/>
              <w:left w:val="single" w:sz="6" w:space="0" w:color="auto"/>
              <w:bottom w:val="single" w:sz="6" w:space="0" w:color="auto"/>
              <w:right w:val="nil"/>
            </w:tcBorders>
            <w:shd w:val="clear" w:color="auto" w:fill="auto"/>
          </w:tcPr>
          <w:p w14:paraId="09923009" w14:textId="110F608C" w:rsidR="00040376" w:rsidRDefault="00040376" w:rsidP="00B32FD2">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samostalno planira</w:t>
            </w:r>
            <w:r w:rsidR="00FC4D10">
              <w:rPr>
                <w:rFonts w:ascii="Book Antiqua" w:eastAsia="Times New Roman" w:hAnsi="Book Antiqua" w:cs="Times New Roman"/>
                <w:sz w:val="18"/>
                <w:szCs w:val="18"/>
                <w:lang w:eastAsia="hr-HR"/>
              </w:rPr>
              <w:t xml:space="preserve"> i</w:t>
            </w:r>
            <w:r w:rsidR="00B32FD2">
              <w:rPr>
                <w:rFonts w:ascii="Book Antiqua" w:eastAsia="Times New Roman" w:hAnsi="Book Antiqua" w:cs="Times New Roman"/>
                <w:sz w:val="18"/>
                <w:szCs w:val="18"/>
                <w:lang w:eastAsia="hr-HR"/>
              </w:rPr>
              <w:t xml:space="preserve"> priprema kratak tekst. Povezuje elemente teksta, </w:t>
            </w:r>
            <w:r w:rsidR="00FC4D10">
              <w:rPr>
                <w:rFonts w:ascii="Book Antiqua" w:eastAsia="Times New Roman" w:hAnsi="Book Antiqua" w:cs="Times New Roman"/>
                <w:sz w:val="18"/>
                <w:szCs w:val="18"/>
                <w:lang w:eastAsia="hr-HR"/>
              </w:rPr>
              <w:t xml:space="preserve"> prenosi glavnu poruku i ključne informacije koristeći se </w:t>
            </w:r>
            <w:r w:rsidR="00B32FD2">
              <w:rPr>
                <w:rFonts w:ascii="Book Antiqua" w:eastAsia="Times New Roman" w:hAnsi="Book Antiqua" w:cs="Times New Roman"/>
                <w:sz w:val="18"/>
                <w:szCs w:val="18"/>
                <w:lang w:eastAsia="hr-HR"/>
              </w:rPr>
              <w:t xml:space="preserve">učestalim </w:t>
            </w:r>
            <w:r w:rsidR="00FC4D10">
              <w:rPr>
                <w:rFonts w:ascii="Book Antiqua" w:eastAsia="Times New Roman" w:hAnsi="Book Antiqua" w:cs="Times New Roman"/>
                <w:sz w:val="18"/>
                <w:szCs w:val="18"/>
                <w:lang w:eastAsia="hr-HR"/>
              </w:rPr>
              <w:t>jednostavnim jezičnim strukturama niže razine složenosti.</w:t>
            </w:r>
            <w:r w:rsidRPr="53A69BB3">
              <w:rPr>
                <w:rFonts w:ascii="Book Antiqua" w:eastAsia="Times New Roman" w:hAnsi="Book Antiqua" w:cs="Times New Roman"/>
                <w:sz w:val="18"/>
                <w:szCs w:val="18"/>
                <w:lang w:eastAsia="hr-HR"/>
              </w:rPr>
              <w:t xml:space="preserve"> Samostalno ispravlja svoj govor. </w:t>
            </w:r>
            <w:r w:rsidR="00B32FD2">
              <w:rPr>
                <w:rFonts w:ascii="Book Antiqua" w:eastAsia="Times New Roman" w:hAnsi="Book Antiqua" w:cs="Times New Roman"/>
                <w:sz w:val="18"/>
                <w:szCs w:val="18"/>
                <w:lang w:eastAsia="hr-HR"/>
              </w:rPr>
              <w:t xml:space="preserve">U potpunosti točno primjenjuje naglasak i intonaciju radi izražavanja vlastitog stava i značenja poruke i informacije koju prenosi. </w:t>
            </w:r>
            <w:r w:rsidRPr="53A69BB3">
              <w:rPr>
                <w:rFonts w:ascii="Book Antiqua" w:eastAsia="Times New Roman" w:hAnsi="Book Antiqua" w:cs="Times New Roman"/>
                <w:sz w:val="18"/>
                <w:szCs w:val="18"/>
                <w:lang w:eastAsia="hr-HR"/>
              </w:rPr>
              <w:t xml:space="preserve">Učenik </w:t>
            </w:r>
            <w:r w:rsidR="003420CC">
              <w:rPr>
                <w:rFonts w:ascii="Book Antiqua" w:eastAsia="Times New Roman" w:hAnsi="Book Antiqua" w:cs="Times New Roman"/>
                <w:sz w:val="18"/>
                <w:szCs w:val="18"/>
                <w:lang w:eastAsia="hr-HR"/>
              </w:rPr>
              <w:t xml:space="preserve">samostalno </w:t>
            </w:r>
            <w:r w:rsidRPr="53A69BB3">
              <w:rPr>
                <w:rFonts w:ascii="Book Antiqua" w:eastAsia="Times New Roman" w:hAnsi="Book Antiqua" w:cs="Times New Roman"/>
                <w:sz w:val="18"/>
                <w:szCs w:val="18"/>
                <w:lang w:eastAsia="hr-HR"/>
              </w:rPr>
              <w:t xml:space="preserve">sudjeluje u </w:t>
            </w:r>
            <w:r w:rsidR="00B32FD2">
              <w:rPr>
                <w:rFonts w:ascii="Book Antiqua" w:eastAsia="Times New Roman" w:hAnsi="Book Antiqua" w:cs="Times New Roman"/>
                <w:sz w:val="18"/>
                <w:szCs w:val="18"/>
                <w:lang w:eastAsia="hr-HR"/>
              </w:rPr>
              <w:t>planiranom i jednostavnom neplaniranom razgovoru</w:t>
            </w:r>
            <w:r w:rsidRPr="53A69BB3">
              <w:rPr>
                <w:rFonts w:ascii="Book Antiqua" w:eastAsia="Times New Roman" w:hAnsi="Book Antiqua" w:cs="Times New Roman"/>
                <w:sz w:val="18"/>
                <w:szCs w:val="18"/>
                <w:lang w:eastAsia="hr-HR"/>
              </w:rPr>
              <w:t xml:space="preserve"> poznate tematike. </w:t>
            </w:r>
            <w:r w:rsidRPr="53A69BB3">
              <w:rPr>
                <w:rFonts w:ascii="Book Antiqua" w:eastAsia="Times New Roman" w:hAnsi="Book Antiqua" w:cs="Times New Roman"/>
                <w:color w:val="000000" w:themeColor="text1"/>
                <w:sz w:val="18"/>
                <w:szCs w:val="18"/>
                <w:lang w:eastAsia="hr-HR"/>
              </w:rPr>
              <w:t xml:space="preserve">U potpunosti </w:t>
            </w:r>
            <w:r w:rsidR="00B32FD2">
              <w:rPr>
                <w:rFonts w:ascii="Book Antiqua" w:eastAsia="Times New Roman" w:hAnsi="Book Antiqua" w:cs="Times New Roman"/>
                <w:color w:val="000000" w:themeColor="text1"/>
                <w:sz w:val="18"/>
                <w:szCs w:val="18"/>
                <w:lang w:eastAsia="hr-HR"/>
              </w:rPr>
              <w:t xml:space="preserve">je </w:t>
            </w:r>
            <w:r w:rsidRPr="53A69BB3">
              <w:rPr>
                <w:rFonts w:ascii="Book Antiqua" w:eastAsia="Times New Roman" w:hAnsi="Book Antiqua" w:cs="Times New Roman"/>
                <w:color w:val="000000" w:themeColor="text1"/>
                <w:sz w:val="18"/>
                <w:szCs w:val="18"/>
                <w:lang w:eastAsia="hr-HR"/>
              </w:rPr>
              <w:t>usvojio obrađeni vokabular</w:t>
            </w:r>
            <w:r w:rsidR="00585C77">
              <w:rPr>
                <w:rFonts w:ascii="Book Antiqua" w:eastAsia="Times New Roman" w:hAnsi="Book Antiqua" w:cs="Times New Roman"/>
                <w:color w:val="000000" w:themeColor="text1"/>
                <w:sz w:val="18"/>
                <w:szCs w:val="18"/>
                <w:lang w:eastAsia="hr-HR"/>
              </w:rPr>
              <w:t>,</w:t>
            </w:r>
            <w:r w:rsidR="00EA0897">
              <w:rPr>
                <w:rFonts w:ascii="Book Antiqua" w:eastAsia="Times New Roman" w:hAnsi="Book Antiqua" w:cs="Times New Roman"/>
                <w:color w:val="000000" w:themeColor="text1"/>
                <w:sz w:val="18"/>
                <w:szCs w:val="18"/>
                <w:lang w:eastAsia="hr-HR"/>
              </w:rPr>
              <w:t xml:space="preserve"> jezične stru</w:t>
            </w:r>
            <w:r w:rsidR="00B32FD2">
              <w:rPr>
                <w:rFonts w:ascii="Book Antiqua" w:eastAsia="Times New Roman" w:hAnsi="Book Antiqua" w:cs="Times New Roman"/>
                <w:color w:val="000000" w:themeColor="text1"/>
                <w:sz w:val="18"/>
                <w:szCs w:val="18"/>
                <w:lang w:eastAsia="hr-HR"/>
              </w:rPr>
              <w:t>kture</w:t>
            </w:r>
            <w:r w:rsidR="00585C77">
              <w:rPr>
                <w:rFonts w:ascii="Book Antiqua" w:eastAsia="Times New Roman" w:hAnsi="Book Antiqua" w:cs="Times New Roman"/>
                <w:color w:val="000000" w:themeColor="text1"/>
                <w:sz w:val="18"/>
                <w:szCs w:val="18"/>
                <w:lang w:eastAsia="hr-HR"/>
              </w:rPr>
              <w:t xml:space="preserve"> i gramatiku</w:t>
            </w:r>
            <w:r w:rsidR="00B32FD2">
              <w:rPr>
                <w:rFonts w:ascii="Book Antiqua" w:eastAsia="Times New Roman" w:hAnsi="Book Antiqua" w:cs="Times New Roman"/>
                <w:color w:val="000000" w:themeColor="text1"/>
                <w:sz w:val="18"/>
                <w:szCs w:val="18"/>
                <w:lang w:eastAsia="hr-HR"/>
              </w:rPr>
              <w:t xml:space="preserve">, pa </w:t>
            </w:r>
            <w:r w:rsidRPr="53A69BB3">
              <w:rPr>
                <w:rFonts w:ascii="Book Antiqua" w:eastAsia="Times New Roman" w:hAnsi="Book Antiqua" w:cs="Times New Roman"/>
                <w:color w:val="000000" w:themeColor="text1"/>
                <w:sz w:val="18"/>
                <w:szCs w:val="18"/>
                <w:lang w:eastAsia="hr-HR"/>
              </w:rPr>
              <w:t>tečno i samostalno sastavlja rečenice</w:t>
            </w:r>
            <w:r w:rsidR="00B32FD2">
              <w:rPr>
                <w:rFonts w:ascii="Book Antiqua" w:eastAsia="Times New Roman" w:hAnsi="Book Antiqua" w:cs="Times New Roman"/>
                <w:color w:val="000000" w:themeColor="text1"/>
                <w:sz w:val="18"/>
                <w:szCs w:val="18"/>
                <w:lang w:eastAsia="hr-HR"/>
              </w:rPr>
              <w:t xml:space="preserve">. </w:t>
            </w:r>
            <w:r w:rsidRPr="53A69BB3">
              <w:rPr>
                <w:rFonts w:ascii="Book Antiqua" w:eastAsia="Times New Roman" w:hAnsi="Book Antiqua" w:cs="Times New Roman"/>
                <w:color w:val="000000" w:themeColor="text1"/>
                <w:sz w:val="18"/>
                <w:szCs w:val="18"/>
                <w:lang w:eastAsia="hr-HR"/>
              </w:rPr>
              <w:t>Točno i potpunim odgovorima odgovara na postavljena pitanja.</w:t>
            </w:r>
            <w:r w:rsidRPr="53A69BB3">
              <w:rPr>
                <w:rFonts w:ascii="Book Antiqua" w:eastAsia="Times New Roman" w:hAnsi="Book Antiqua" w:cs="Times New Roman"/>
                <w:sz w:val="18"/>
                <w:szCs w:val="18"/>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14:paraId="48496E0F" w14:textId="77777777" w:rsidR="00E4057C" w:rsidRDefault="00040376" w:rsidP="00E4057C">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samostalno zapisuje </w:t>
            </w:r>
            <w:r w:rsidR="00E4057C">
              <w:rPr>
                <w:rFonts w:ascii="Book Antiqua" w:eastAsia="Times New Roman" w:hAnsi="Book Antiqua" w:cs="Times New Roman"/>
                <w:sz w:val="18"/>
                <w:szCs w:val="18"/>
                <w:lang w:eastAsia="hr-HR"/>
              </w:rPr>
              <w:t xml:space="preserve">izgovorene jednostavne rečenice i odvaja dijelove rečenice osnovnim pravopisnim znakovima. </w:t>
            </w:r>
            <w:r w:rsidRPr="53A69BB3">
              <w:rPr>
                <w:rFonts w:ascii="Book Antiqua" w:eastAsia="Times New Roman" w:hAnsi="Book Antiqua" w:cs="Times New Roman"/>
                <w:sz w:val="18"/>
                <w:szCs w:val="18"/>
                <w:lang w:eastAsia="hr-HR"/>
              </w:rPr>
              <w:t xml:space="preserve"> </w:t>
            </w:r>
          </w:p>
          <w:p w14:paraId="44101668" w14:textId="01EA911B" w:rsidR="00040376" w:rsidRDefault="00040376" w:rsidP="00E4057C">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samostalno </w:t>
            </w:r>
            <w:r w:rsidR="00E4057C">
              <w:rPr>
                <w:rFonts w:ascii="Book Antiqua" w:eastAsia="Times New Roman" w:hAnsi="Book Antiqua" w:cs="Times New Roman"/>
                <w:sz w:val="18"/>
                <w:szCs w:val="18"/>
                <w:lang w:eastAsia="hr-HR"/>
              </w:rPr>
              <w:t xml:space="preserve">piše </w:t>
            </w:r>
            <w:r w:rsidRPr="53A69BB3">
              <w:rPr>
                <w:rFonts w:ascii="Book Antiqua" w:eastAsia="Times New Roman" w:hAnsi="Book Antiqua" w:cs="Times New Roman"/>
                <w:sz w:val="18"/>
                <w:szCs w:val="18"/>
                <w:lang w:eastAsia="hr-HR"/>
              </w:rPr>
              <w:t xml:space="preserve">kratak </w:t>
            </w:r>
            <w:r w:rsidR="00E4057C">
              <w:rPr>
                <w:rFonts w:ascii="Book Antiqua" w:eastAsia="Times New Roman" w:hAnsi="Book Antiqua" w:cs="Times New Roman"/>
                <w:sz w:val="18"/>
                <w:szCs w:val="18"/>
                <w:lang w:eastAsia="hr-HR"/>
              </w:rPr>
              <w:t xml:space="preserve">strukturiran </w:t>
            </w:r>
            <w:r w:rsidRPr="53A69BB3">
              <w:rPr>
                <w:rFonts w:ascii="Book Antiqua" w:eastAsia="Times New Roman" w:hAnsi="Book Antiqua" w:cs="Times New Roman"/>
                <w:sz w:val="18"/>
                <w:szCs w:val="18"/>
                <w:lang w:eastAsia="hr-HR"/>
              </w:rPr>
              <w:t xml:space="preserve">tekst </w:t>
            </w:r>
            <w:r w:rsidR="00E4057C">
              <w:rPr>
                <w:rFonts w:ascii="Book Antiqua" w:eastAsia="Times New Roman" w:hAnsi="Book Antiqua" w:cs="Times New Roman"/>
                <w:sz w:val="18"/>
                <w:szCs w:val="18"/>
                <w:lang w:eastAsia="hr-HR"/>
              </w:rPr>
              <w:t xml:space="preserve">(70 – 80 riječi) </w:t>
            </w:r>
            <w:r w:rsidRPr="53A69BB3">
              <w:rPr>
                <w:rFonts w:ascii="Book Antiqua" w:eastAsia="Times New Roman" w:hAnsi="Book Antiqua" w:cs="Times New Roman"/>
                <w:sz w:val="18"/>
                <w:szCs w:val="18"/>
                <w:lang w:eastAsia="hr-HR"/>
              </w:rPr>
              <w:t>poznate tematike na temelju predloška, povezuje sve dijelove,</w:t>
            </w:r>
            <w:r w:rsidR="00E4057C">
              <w:rPr>
                <w:rFonts w:ascii="Book Antiqua" w:eastAsia="Times New Roman" w:hAnsi="Book Antiqua" w:cs="Times New Roman"/>
                <w:sz w:val="18"/>
                <w:szCs w:val="18"/>
                <w:lang w:eastAsia="hr-HR"/>
              </w:rPr>
              <w:t xml:space="preserve"> koristi širok raspon obrađenog vokabulara,</w:t>
            </w:r>
            <w:r w:rsidRPr="53A69BB3">
              <w:rPr>
                <w:rFonts w:ascii="Book Antiqua" w:eastAsia="Times New Roman" w:hAnsi="Book Antiqua" w:cs="Times New Roman"/>
                <w:sz w:val="18"/>
                <w:szCs w:val="18"/>
                <w:lang w:eastAsia="hr-HR"/>
              </w:rPr>
              <w:t xml:space="preserve"> primjenjuje osnovna pravopisna pravila</w:t>
            </w:r>
            <w:r w:rsidR="003B7FCF">
              <w:rPr>
                <w:rFonts w:ascii="Book Antiqua" w:eastAsia="Times New Roman" w:hAnsi="Book Antiqua" w:cs="Times New Roman"/>
                <w:sz w:val="18"/>
                <w:szCs w:val="18"/>
                <w:lang w:eastAsia="hr-HR"/>
              </w:rPr>
              <w:t>, gramatiku</w:t>
            </w:r>
            <w:r w:rsidRPr="53A69BB3">
              <w:rPr>
                <w:rFonts w:ascii="Book Antiqua" w:eastAsia="Times New Roman" w:hAnsi="Book Antiqua" w:cs="Times New Roman"/>
                <w:sz w:val="18"/>
                <w:szCs w:val="18"/>
                <w:lang w:eastAsia="hr-HR"/>
              </w:rPr>
              <w:t xml:space="preserve"> i kreativno se izražava</w:t>
            </w:r>
            <w:r w:rsidR="00E4057C">
              <w:rPr>
                <w:rFonts w:ascii="Book Antiqua" w:eastAsia="Times New Roman" w:hAnsi="Book Antiqua" w:cs="Times New Roman"/>
                <w:sz w:val="18"/>
                <w:szCs w:val="18"/>
                <w:lang w:eastAsia="hr-HR"/>
              </w:rPr>
              <w:t>. Pravilno i uglavnom točno koristi više jezičnih struktura niže razine složenosti.</w:t>
            </w:r>
          </w:p>
          <w:p w14:paraId="38386F45" w14:textId="77777777" w:rsidR="00E4057C" w:rsidRDefault="00E4057C" w:rsidP="00E4057C">
            <w:pPr>
              <w:spacing w:after="0" w:line="240" w:lineRule="auto"/>
              <w:rPr>
                <w:rFonts w:ascii="Book Antiqua" w:eastAsia="Times New Roman" w:hAnsi="Book Antiqua" w:cs="Times New Roman"/>
                <w:sz w:val="18"/>
                <w:szCs w:val="18"/>
                <w:lang w:eastAsia="hr-HR"/>
              </w:rPr>
            </w:pPr>
          </w:p>
          <w:p w14:paraId="68117B96" w14:textId="77777777" w:rsidR="00E4057C" w:rsidRDefault="00E4057C" w:rsidP="00E4057C">
            <w:pPr>
              <w:spacing w:after="0" w:line="240" w:lineRule="auto"/>
              <w:rPr>
                <w:rFonts w:ascii="Times New Roman" w:eastAsia="Times New Roman" w:hAnsi="Times New Roman" w:cs="Times New Roman"/>
                <w:sz w:val="24"/>
                <w:szCs w:val="24"/>
                <w:lang w:eastAsia="hr-HR"/>
              </w:rPr>
            </w:pPr>
            <w:r>
              <w:rPr>
                <w:rFonts w:ascii="Book Antiqua" w:eastAsia="Times New Roman" w:hAnsi="Book Antiqua" w:cs="Times New Roman"/>
                <w:sz w:val="18"/>
                <w:szCs w:val="18"/>
                <w:lang w:eastAsia="hr-HR"/>
              </w:rPr>
              <w:t>Samostalno ispravlja svoj tekst.</w:t>
            </w:r>
          </w:p>
          <w:p w14:paraId="01BF1B50" w14:textId="77777777" w:rsidR="00040376" w:rsidRDefault="00040376" w:rsidP="00E4057C">
            <w:pPr>
              <w:spacing w:after="0" w:line="240" w:lineRule="auto"/>
              <w:rPr>
                <w:rFonts w:ascii="Book Antiqua" w:eastAsia="Times New Roman" w:hAnsi="Book Antiqua" w:cs="Times New Roman"/>
                <w:sz w:val="18"/>
                <w:szCs w:val="18"/>
                <w:lang w:eastAsia="hr-HR"/>
              </w:rPr>
            </w:pPr>
          </w:p>
        </w:tc>
      </w:tr>
      <w:tr w:rsidR="00040376" w14:paraId="6A3BFBA0" w14:textId="77777777" w:rsidTr="00E4057C">
        <w:trPr>
          <w:trHeight w:val="15"/>
        </w:trPr>
        <w:tc>
          <w:tcPr>
            <w:tcW w:w="1787" w:type="dxa"/>
            <w:tcBorders>
              <w:top w:val="nil"/>
              <w:left w:val="single" w:sz="6" w:space="0" w:color="auto"/>
              <w:bottom w:val="single" w:sz="6" w:space="0" w:color="auto"/>
              <w:right w:val="nil"/>
            </w:tcBorders>
            <w:shd w:val="clear" w:color="auto" w:fill="ED7D31" w:themeFill="accent2"/>
          </w:tcPr>
          <w:p w14:paraId="37B348A1" w14:textId="77777777"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vrlo dobar </w:t>
            </w:r>
          </w:p>
        </w:tc>
        <w:tc>
          <w:tcPr>
            <w:tcW w:w="3293" w:type="dxa"/>
            <w:tcBorders>
              <w:top w:val="nil"/>
              <w:left w:val="single" w:sz="6" w:space="0" w:color="auto"/>
              <w:bottom w:val="single" w:sz="6" w:space="0" w:color="auto"/>
              <w:right w:val="nil"/>
            </w:tcBorders>
            <w:shd w:val="clear" w:color="auto" w:fill="auto"/>
          </w:tcPr>
          <w:p w14:paraId="73F60C25" w14:textId="77777777" w:rsidR="00040376" w:rsidRDefault="00040376" w:rsidP="00212093">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povremenu pomoć u većini aktivnosti pokazuje razumijevanje jednostavnoga teksta </w:t>
            </w:r>
            <w:r w:rsidR="00212093">
              <w:rPr>
                <w:rFonts w:ascii="Book Antiqua" w:eastAsia="Times New Roman" w:hAnsi="Book Antiqua" w:cs="Times New Roman"/>
                <w:sz w:val="18"/>
                <w:szCs w:val="18"/>
                <w:lang w:eastAsia="hr-HR"/>
              </w:rPr>
              <w:t>srednje dužine i poznate tematike</w:t>
            </w:r>
            <w:r w:rsidR="005B68AA">
              <w:rPr>
                <w:rFonts w:ascii="Book Antiqua" w:eastAsia="Times New Roman" w:hAnsi="Book Antiqua" w:cs="Times New Roman"/>
                <w:sz w:val="18"/>
                <w:szCs w:val="18"/>
                <w:lang w:eastAsia="hr-HR"/>
              </w:rPr>
              <w:t xml:space="preserve"> (pri slušanju)</w:t>
            </w:r>
            <w:r w:rsidR="00212093">
              <w:rPr>
                <w:rFonts w:ascii="Book Antiqua" w:eastAsia="Times New Roman" w:hAnsi="Book Antiqua" w:cs="Times New Roman"/>
                <w:sz w:val="18"/>
                <w:szCs w:val="18"/>
                <w:lang w:eastAsia="hr-HR"/>
              </w:rPr>
              <w:t>. N</w:t>
            </w:r>
            <w:r w:rsidRPr="53A69BB3">
              <w:rPr>
                <w:rFonts w:ascii="Book Antiqua" w:eastAsia="Times New Roman" w:hAnsi="Book Antiqua" w:cs="Times New Roman"/>
                <w:sz w:val="18"/>
                <w:szCs w:val="18"/>
                <w:lang w:eastAsia="hr-HR"/>
              </w:rPr>
              <w:t>avodi ključn</w:t>
            </w:r>
            <w:r w:rsidR="00212093">
              <w:rPr>
                <w:rFonts w:ascii="Book Antiqua" w:eastAsia="Times New Roman" w:hAnsi="Book Antiqua" w:cs="Times New Roman"/>
                <w:sz w:val="18"/>
                <w:szCs w:val="18"/>
                <w:lang w:eastAsia="hr-HR"/>
              </w:rPr>
              <w:t>e i</w:t>
            </w:r>
            <w:r w:rsidR="00086270">
              <w:rPr>
                <w:rFonts w:ascii="Book Antiqua" w:eastAsia="Times New Roman" w:hAnsi="Book Antiqua" w:cs="Times New Roman"/>
                <w:sz w:val="18"/>
                <w:szCs w:val="18"/>
                <w:lang w:eastAsia="hr-HR"/>
              </w:rPr>
              <w:t xml:space="preserve"> većinu specifičnih informacija, te </w:t>
            </w:r>
            <w:r w:rsidRPr="53A69BB3">
              <w:rPr>
                <w:rFonts w:ascii="Book Antiqua" w:eastAsia="Times New Roman" w:hAnsi="Book Antiqua" w:cs="Times New Roman"/>
                <w:sz w:val="18"/>
                <w:szCs w:val="18"/>
                <w:lang w:eastAsia="hr-HR"/>
              </w:rPr>
              <w:t>glavnu poruku teksta. Uglavnom samostalno, uz manje poteškoće, odgovara na pitanja, točno ispravlja većinu netočnih tvrdnji, te točno nadopunjuje većinu riječi koje nedostaju u tekstu. Greške uočava uz povremenu pomoć učitelja te ih samostalno ispravlja.</w:t>
            </w:r>
          </w:p>
        </w:tc>
        <w:tc>
          <w:tcPr>
            <w:tcW w:w="3205" w:type="dxa"/>
            <w:tcBorders>
              <w:top w:val="nil"/>
              <w:left w:val="single" w:sz="6" w:space="0" w:color="auto"/>
              <w:bottom w:val="single" w:sz="6" w:space="0" w:color="auto"/>
              <w:right w:val="nil"/>
            </w:tcBorders>
            <w:shd w:val="clear" w:color="auto" w:fill="auto"/>
          </w:tcPr>
          <w:p w14:paraId="413CE878" w14:textId="77777777" w:rsidR="00040376" w:rsidRDefault="00040376" w:rsidP="00212093">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povremenu pomoć u većini aktivnosti pokazu</w:t>
            </w:r>
            <w:r w:rsidR="00212093">
              <w:rPr>
                <w:rFonts w:ascii="Book Antiqua" w:eastAsia="Times New Roman" w:hAnsi="Book Antiqua" w:cs="Times New Roman"/>
                <w:sz w:val="18"/>
                <w:szCs w:val="18"/>
                <w:lang w:eastAsia="hr-HR"/>
              </w:rPr>
              <w:t xml:space="preserve">je razumijevanje </w:t>
            </w:r>
            <w:r w:rsidRPr="53A69BB3">
              <w:rPr>
                <w:rFonts w:ascii="Book Antiqua" w:eastAsia="Times New Roman" w:hAnsi="Book Antiqua" w:cs="Times New Roman"/>
                <w:sz w:val="18"/>
                <w:szCs w:val="18"/>
                <w:lang w:eastAsia="hr-HR"/>
              </w:rPr>
              <w:t>jednostavnoga teksta poznate tematike</w:t>
            </w:r>
            <w:r w:rsidR="00212093">
              <w:rPr>
                <w:rFonts w:ascii="Book Antiqua" w:eastAsia="Times New Roman" w:hAnsi="Book Antiqua" w:cs="Times New Roman"/>
                <w:sz w:val="18"/>
                <w:szCs w:val="18"/>
                <w:lang w:eastAsia="hr-HR"/>
              </w:rPr>
              <w:t xml:space="preserve"> i srednje dužine</w:t>
            </w:r>
            <w:r w:rsidRPr="53A69BB3">
              <w:rPr>
                <w:rFonts w:ascii="Book Antiqua" w:eastAsia="Times New Roman" w:hAnsi="Book Antiqua" w:cs="Times New Roman"/>
                <w:sz w:val="18"/>
                <w:szCs w:val="18"/>
                <w:lang w:eastAsia="hr-HR"/>
              </w:rPr>
              <w:t xml:space="preserve">. Učenik uz povremenu pomoć primjenjuje odgovarajuća intonacijska obilježja. Razumije glavnu poruku teksta </w:t>
            </w:r>
            <w:r w:rsidR="00212093">
              <w:rPr>
                <w:rFonts w:ascii="Book Antiqua" w:eastAsia="Times New Roman" w:hAnsi="Book Antiqua" w:cs="Times New Roman"/>
                <w:sz w:val="18"/>
                <w:szCs w:val="18"/>
                <w:lang w:eastAsia="hr-HR"/>
              </w:rPr>
              <w:t xml:space="preserve">i izdvaja ključne i specifične informacije, </w:t>
            </w:r>
            <w:r w:rsidRPr="53A69BB3">
              <w:rPr>
                <w:rFonts w:ascii="Book Antiqua" w:eastAsia="Times New Roman" w:hAnsi="Book Antiqua" w:cs="Times New Roman"/>
                <w:sz w:val="18"/>
                <w:szCs w:val="18"/>
                <w:lang w:eastAsia="hr-HR"/>
              </w:rPr>
              <w:t>što je vidljivo u popratnim zadacima koje rješava uz pokoju pogrešku. Eventualne greške brzo ispravlja. </w:t>
            </w:r>
          </w:p>
        </w:tc>
        <w:tc>
          <w:tcPr>
            <w:tcW w:w="3698" w:type="dxa"/>
            <w:tcBorders>
              <w:top w:val="nil"/>
              <w:left w:val="single" w:sz="6" w:space="0" w:color="auto"/>
              <w:bottom w:val="single" w:sz="6" w:space="0" w:color="auto"/>
              <w:right w:val="nil"/>
            </w:tcBorders>
            <w:shd w:val="clear" w:color="auto" w:fill="auto"/>
          </w:tcPr>
          <w:p w14:paraId="58AF1557" w14:textId="77777777" w:rsidR="003420CC" w:rsidRDefault="003420CC" w:rsidP="00E4057C">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Učenik uz</w:t>
            </w:r>
            <w:r w:rsidR="00040376" w:rsidRPr="53A69BB3">
              <w:rPr>
                <w:rFonts w:ascii="Book Antiqua" w:eastAsia="Book Antiqua" w:hAnsi="Book Antiqua" w:cs="Book Antiqua"/>
                <w:sz w:val="18"/>
                <w:szCs w:val="18"/>
              </w:rPr>
              <w:t xml:space="preserve"> povremenu pomoć učitelja </w:t>
            </w:r>
            <w:r w:rsidRPr="53A69BB3">
              <w:rPr>
                <w:rFonts w:ascii="Book Antiqua" w:eastAsia="Times New Roman" w:hAnsi="Book Antiqua" w:cs="Times New Roman"/>
                <w:sz w:val="18"/>
                <w:szCs w:val="18"/>
                <w:lang w:eastAsia="hr-HR"/>
              </w:rPr>
              <w:t>planira</w:t>
            </w:r>
            <w:r>
              <w:rPr>
                <w:rFonts w:ascii="Book Antiqua" w:eastAsia="Times New Roman" w:hAnsi="Book Antiqua" w:cs="Times New Roman"/>
                <w:sz w:val="18"/>
                <w:szCs w:val="18"/>
                <w:lang w:eastAsia="hr-HR"/>
              </w:rPr>
              <w:t xml:space="preserve"> i priprema kratak tekst, povezuje elemente teksta,  prenosi glavnu poruku i ključne informacije koristeći se učestalim jednostavnim jezičnim strukturama niže razine složenosti. </w:t>
            </w:r>
          </w:p>
          <w:p w14:paraId="4FD28AF6" w14:textId="77777777" w:rsidR="003420CC" w:rsidRDefault="00040376" w:rsidP="00E4057C">
            <w:pPr>
              <w:spacing w:after="0" w:line="240" w:lineRule="auto"/>
              <w:rPr>
                <w:rFonts w:ascii="Book Antiqua" w:eastAsia="Book Antiqua" w:hAnsi="Book Antiqua" w:cs="Book Antiqua"/>
                <w:sz w:val="18"/>
                <w:szCs w:val="18"/>
              </w:rPr>
            </w:pPr>
            <w:r w:rsidRPr="53A69BB3">
              <w:rPr>
                <w:rFonts w:ascii="Book Antiqua" w:eastAsia="Book Antiqua" w:hAnsi="Book Antiqua" w:cs="Book Antiqua"/>
                <w:sz w:val="18"/>
                <w:szCs w:val="18"/>
              </w:rPr>
              <w:t xml:space="preserve">U govorenju ponekad griješi, no samostalno ispravlja svoj govor. </w:t>
            </w:r>
          </w:p>
          <w:p w14:paraId="5B29EFD5" w14:textId="77777777" w:rsidR="003420CC" w:rsidRDefault="003420CC" w:rsidP="00E4057C">
            <w:pPr>
              <w:spacing w:after="0" w:line="240" w:lineRule="auto"/>
              <w:rPr>
                <w:rFonts w:ascii="Book Antiqua" w:eastAsia="Book Antiqua" w:hAnsi="Book Antiqua" w:cs="Book Antiqua"/>
                <w:sz w:val="18"/>
                <w:szCs w:val="18"/>
              </w:rPr>
            </w:pPr>
            <w:r>
              <w:rPr>
                <w:rFonts w:ascii="Book Antiqua" w:eastAsia="Times New Roman" w:hAnsi="Book Antiqua" w:cs="Times New Roman"/>
                <w:sz w:val="18"/>
                <w:szCs w:val="18"/>
                <w:lang w:eastAsia="hr-HR"/>
              </w:rPr>
              <w:t>Uz povremenu pomoć primjenjuje naglasak i intonaciju radi izražavanja vlastitog stava i značenja poruke i informacije koju prenosi.</w:t>
            </w:r>
          </w:p>
          <w:p w14:paraId="72E2B0DE" w14:textId="77777777" w:rsidR="003420CC" w:rsidRDefault="003420CC" w:rsidP="00E4057C">
            <w:pPr>
              <w:spacing w:after="0" w:line="240" w:lineRule="auto"/>
              <w:rPr>
                <w:rFonts w:ascii="Book Antiqua" w:eastAsia="Book Antiqua" w:hAnsi="Book Antiqua" w:cs="Book Antiqua"/>
                <w:sz w:val="18"/>
                <w:szCs w:val="18"/>
              </w:rPr>
            </w:pPr>
            <w:r w:rsidRPr="53A69BB3">
              <w:rPr>
                <w:rFonts w:ascii="Book Antiqua" w:eastAsia="Times New Roman" w:hAnsi="Book Antiqua" w:cs="Times New Roman"/>
                <w:sz w:val="18"/>
                <w:szCs w:val="18"/>
                <w:lang w:eastAsia="hr-HR"/>
              </w:rPr>
              <w:t xml:space="preserve">Učenik </w:t>
            </w:r>
            <w:r>
              <w:rPr>
                <w:rFonts w:ascii="Book Antiqua" w:eastAsia="Times New Roman" w:hAnsi="Book Antiqua" w:cs="Times New Roman"/>
                <w:sz w:val="18"/>
                <w:szCs w:val="18"/>
                <w:lang w:eastAsia="hr-HR"/>
              </w:rPr>
              <w:t xml:space="preserve">uz povremenu pomoć </w:t>
            </w:r>
            <w:r w:rsidRPr="53A69BB3">
              <w:rPr>
                <w:rFonts w:ascii="Book Antiqua" w:eastAsia="Times New Roman" w:hAnsi="Book Antiqua" w:cs="Times New Roman"/>
                <w:sz w:val="18"/>
                <w:szCs w:val="18"/>
                <w:lang w:eastAsia="hr-HR"/>
              </w:rPr>
              <w:t xml:space="preserve">sudjeluje u </w:t>
            </w:r>
            <w:r>
              <w:rPr>
                <w:rFonts w:ascii="Book Antiqua" w:eastAsia="Times New Roman" w:hAnsi="Book Antiqua" w:cs="Times New Roman"/>
                <w:sz w:val="18"/>
                <w:szCs w:val="18"/>
                <w:lang w:eastAsia="hr-HR"/>
              </w:rPr>
              <w:t>planiranom i jednostavnom neplaniranom razgovoru</w:t>
            </w:r>
            <w:r w:rsidRPr="53A69BB3">
              <w:rPr>
                <w:rFonts w:ascii="Book Antiqua" w:eastAsia="Times New Roman" w:hAnsi="Book Antiqua" w:cs="Times New Roman"/>
                <w:sz w:val="18"/>
                <w:szCs w:val="18"/>
                <w:lang w:eastAsia="hr-HR"/>
              </w:rPr>
              <w:t xml:space="preserve"> poznate tematike.</w:t>
            </w:r>
          </w:p>
          <w:p w14:paraId="7DA82377" w14:textId="77777777" w:rsidR="00040376" w:rsidRDefault="00040376" w:rsidP="00E4057C">
            <w:pPr>
              <w:spacing w:after="0" w:line="240" w:lineRule="auto"/>
              <w:rPr>
                <w:rFonts w:ascii="Book Antiqua" w:eastAsia="Book Antiqua" w:hAnsi="Book Antiqua" w:cs="Book Antiqua"/>
                <w:sz w:val="18"/>
                <w:szCs w:val="18"/>
              </w:rPr>
            </w:pPr>
            <w:r w:rsidRPr="53A69BB3">
              <w:rPr>
                <w:rFonts w:ascii="Book Antiqua" w:eastAsia="Book Antiqua" w:hAnsi="Book Antiqua" w:cs="Book Antiqua"/>
                <w:sz w:val="18"/>
                <w:szCs w:val="18"/>
              </w:rPr>
              <w:t xml:space="preserve">Obrađeni vokabular </w:t>
            </w:r>
            <w:r w:rsidR="00256598">
              <w:rPr>
                <w:rFonts w:ascii="Book Antiqua" w:eastAsia="Book Antiqua" w:hAnsi="Book Antiqua" w:cs="Book Antiqua"/>
                <w:sz w:val="18"/>
                <w:szCs w:val="18"/>
              </w:rPr>
              <w:t xml:space="preserve">i jezične strukture niže razine složenosti </w:t>
            </w:r>
            <w:r w:rsidRPr="53A69BB3">
              <w:rPr>
                <w:rFonts w:ascii="Book Antiqua" w:eastAsia="Book Antiqua" w:hAnsi="Book Antiqua" w:cs="Book Antiqua"/>
                <w:sz w:val="18"/>
                <w:szCs w:val="18"/>
              </w:rPr>
              <w:t>j</w:t>
            </w:r>
            <w:r w:rsidR="00256598">
              <w:rPr>
                <w:rFonts w:ascii="Book Antiqua" w:eastAsia="Book Antiqua" w:hAnsi="Book Antiqua" w:cs="Book Antiqua"/>
                <w:sz w:val="18"/>
                <w:szCs w:val="18"/>
              </w:rPr>
              <w:t>e uglavnom usvojio te ih</w:t>
            </w:r>
            <w:r w:rsidRPr="53A69BB3">
              <w:rPr>
                <w:rFonts w:ascii="Book Antiqua" w:eastAsia="Book Antiqua" w:hAnsi="Book Antiqua" w:cs="Book Antiqua"/>
                <w:sz w:val="18"/>
                <w:szCs w:val="18"/>
              </w:rPr>
              <w:t xml:space="preserve"> koristi u govoru.</w:t>
            </w:r>
          </w:p>
          <w:p w14:paraId="36657EF2" w14:textId="77777777" w:rsidR="00040376" w:rsidRDefault="00040376" w:rsidP="00E4057C">
            <w:pPr>
              <w:spacing w:after="0" w:line="240" w:lineRule="auto"/>
              <w:rPr>
                <w:rFonts w:ascii="Book Antiqua" w:eastAsia="Times New Roman" w:hAnsi="Book Antiqua" w:cs="Times New Roman"/>
                <w:sz w:val="18"/>
                <w:szCs w:val="18"/>
                <w:lang w:eastAsia="hr-HR"/>
              </w:rPr>
            </w:pPr>
          </w:p>
        </w:tc>
        <w:tc>
          <w:tcPr>
            <w:tcW w:w="3399" w:type="dxa"/>
            <w:tcBorders>
              <w:top w:val="nil"/>
              <w:left w:val="single" w:sz="6" w:space="0" w:color="auto"/>
              <w:bottom w:val="single" w:sz="6" w:space="0" w:color="auto"/>
              <w:right w:val="single" w:sz="6" w:space="0" w:color="auto"/>
            </w:tcBorders>
            <w:shd w:val="clear" w:color="auto" w:fill="auto"/>
          </w:tcPr>
          <w:p w14:paraId="6EC3E759" w14:textId="77777777" w:rsidR="00E4057C" w:rsidRDefault="00040376" w:rsidP="00E4057C">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povremenu pomoć zapisuje </w:t>
            </w:r>
            <w:r w:rsidR="00E4057C">
              <w:rPr>
                <w:rFonts w:ascii="Book Antiqua" w:eastAsia="Times New Roman" w:hAnsi="Book Antiqua" w:cs="Times New Roman"/>
                <w:sz w:val="18"/>
                <w:szCs w:val="18"/>
                <w:lang w:eastAsia="hr-HR"/>
              </w:rPr>
              <w:t xml:space="preserve">izgovorene jednostavne rečenice i odvaja dijelove rečenice osnovnim pravopisnim znakovima. </w:t>
            </w:r>
            <w:r w:rsidR="00E4057C" w:rsidRPr="53A69BB3">
              <w:rPr>
                <w:rFonts w:ascii="Book Antiqua" w:eastAsia="Times New Roman" w:hAnsi="Book Antiqua" w:cs="Times New Roman"/>
                <w:sz w:val="18"/>
                <w:szCs w:val="18"/>
                <w:lang w:eastAsia="hr-HR"/>
              </w:rPr>
              <w:t xml:space="preserve"> </w:t>
            </w:r>
          </w:p>
          <w:p w14:paraId="6C8F2E93" w14:textId="77777777"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povremenu pomoć </w:t>
            </w:r>
            <w:r w:rsidR="00E4057C">
              <w:rPr>
                <w:rFonts w:ascii="Book Antiqua" w:eastAsia="Times New Roman" w:hAnsi="Book Antiqua" w:cs="Times New Roman"/>
                <w:sz w:val="18"/>
                <w:szCs w:val="18"/>
                <w:lang w:eastAsia="hr-HR"/>
              </w:rPr>
              <w:t xml:space="preserve">piše </w:t>
            </w:r>
            <w:r w:rsidR="00E4057C" w:rsidRPr="53A69BB3">
              <w:rPr>
                <w:rFonts w:ascii="Book Antiqua" w:eastAsia="Times New Roman" w:hAnsi="Book Antiqua" w:cs="Times New Roman"/>
                <w:sz w:val="18"/>
                <w:szCs w:val="18"/>
                <w:lang w:eastAsia="hr-HR"/>
              </w:rPr>
              <w:t xml:space="preserve">kratak </w:t>
            </w:r>
            <w:r w:rsidR="00E4057C">
              <w:rPr>
                <w:rFonts w:ascii="Book Antiqua" w:eastAsia="Times New Roman" w:hAnsi="Book Antiqua" w:cs="Times New Roman"/>
                <w:sz w:val="18"/>
                <w:szCs w:val="18"/>
                <w:lang w:eastAsia="hr-HR"/>
              </w:rPr>
              <w:t xml:space="preserve">strukturiran </w:t>
            </w:r>
            <w:r w:rsidR="00E4057C" w:rsidRPr="53A69BB3">
              <w:rPr>
                <w:rFonts w:ascii="Book Antiqua" w:eastAsia="Times New Roman" w:hAnsi="Book Antiqua" w:cs="Times New Roman"/>
                <w:sz w:val="18"/>
                <w:szCs w:val="18"/>
                <w:lang w:eastAsia="hr-HR"/>
              </w:rPr>
              <w:t xml:space="preserve">tekst </w:t>
            </w:r>
            <w:r w:rsidR="00E4057C">
              <w:rPr>
                <w:rFonts w:ascii="Book Antiqua" w:eastAsia="Times New Roman" w:hAnsi="Book Antiqua" w:cs="Times New Roman"/>
                <w:sz w:val="18"/>
                <w:szCs w:val="18"/>
                <w:lang w:eastAsia="hr-HR"/>
              </w:rPr>
              <w:t xml:space="preserve">(70 – 80 riječi) </w:t>
            </w:r>
            <w:r w:rsidR="00E4057C" w:rsidRPr="53A69BB3">
              <w:rPr>
                <w:rFonts w:ascii="Book Antiqua" w:eastAsia="Times New Roman" w:hAnsi="Book Antiqua" w:cs="Times New Roman"/>
                <w:sz w:val="18"/>
                <w:szCs w:val="18"/>
                <w:lang w:eastAsia="hr-HR"/>
              </w:rPr>
              <w:t>poznate tematike na temelju predloška</w:t>
            </w:r>
            <w:r w:rsidRPr="53A69BB3">
              <w:rPr>
                <w:rFonts w:ascii="Book Antiqua" w:eastAsia="Times New Roman" w:hAnsi="Book Antiqua" w:cs="Times New Roman"/>
                <w:sz w:val="18"/>
                <w:szCs w:val="18"/>
                <w:lang w:eastAsia="hr-HR"/>
              </w:rPr>
              <w:t xml:space="preserve">, povezuje gotovo sve dijelove, </w:t>
            </w:r>
            <w:r w:rsidR="00E4057C">
              <w:rPr>
                <w:rFonts w:ascii="Book Antiqua" w:eastAsia="Times New Roman" w:hAnsi="Book Antiqua" w:cs="Times New Roman"/>
                <w:sz w:val="18"/>
                <w:szCs w:val="18"/>
                <w:lang w:eastAsia="hr-HR"/>
              </w:rPr>
              <w:t xml:space="preserve">koristi velik broj novih riječi i izraza i </w:t>
            </w:r>
            <w:r w:rsidRPr="53A69BB3">
              <w:rPr>
                <w:rFonts w:ascii="Book Antiqua" w:eastAsia="Times New Roman" w:hAnsi="Book Antiqua" w:cs="Times New Roman"/>
                <w:sz w:val="18"/>
                <w:szCs w:val="18"/>
                <w:lang w:eastAsia="hr-HR"/>
              </w:rPr>
              <w:t>primjenjuje osnovna pravopisna pravila. U pisanju se koristi obrađenim jezičnim strukturama uz povremene greške.</w:t>
            </w:r>
          </w:p>
          <w:p w14:paraId="4BFAB74F" w14:textId="77777777" w:rsidR="0082674F" w:rsidRDefault="0082674F" w:rsidP="00E4057C">
            <w:pPr>
              <w:spacing w:after="0" w:line="240" w:lineRule="auto"/>
              <w:rPr>
                <w:rFonts w:ascii="Book Antiqua" w:eastAsia="Times New Roman" w:hAnsi="Book Antiqua" w:cs="Times New Roman"/>
                <w:sz w:val="18"/>
                <w:szCs w:val="18"/>
                <w:lang w:eastAsia="hr-HR"/>
              </w:rPr>
            </w:pPr>
          </w:p>
          <w:p w14:paraId="6C573FEB" w14:textId="77777777" w:rsidR="0082674F" w:rsidRDefault="0082674F" w:rsidP="00E4057C">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sz w:val="18"/>
                <w:szCs w:val="18"/>
                <w:lang w:eastAsia="hr-HR"/>
              </w:rPr>
              <w:t>Uz povremenu pomoć ispravlja svoj tekst.</w:t>
            </w:r>
          </w:p>
        </w:tc>
      </w:tr>
      <w:tr w:rsidR="00040376" w14:paraId="117C1E49" w14:textId="77777777" w:rsidTr="00E4057C">
        <w:trPr>
          <w:trHeight w:val="435"/>
        </w:trPr>
        <w:tc>
          <w:tcPr>
            <w:tcW w:w="1787" w:type="dxa"/>
            <w:tcBorders>
              <w:top w:val="nil"/>
              <w:left w:val="single" w:sz="6" w:space="0" w:color="auto"/>
              <w:bottom w:val="single" w:sz="6" w:space="0" w:color="auto"/>
              <w:right w:val="nil"/>
            </w:tcBorders>
            <w:shd w:val="clear" w:color="auto" w:fill="ED7D31" w:themeFill="accent2"/>
          </w:tcPr>
          <w:p w14:paraId="1A3120A3" w14:textId="77777777"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lastRenderedPageBreak/>
              <w:t>dobar  </w:t>
            </w:r>
          </w:p>
        </w:tc>
        <w:tc>
          <w:tcPr>
            <w:tcW w:w="3293" w:type="dxa"/>
            <w:tcBorders>
              <w:top w:val="nil"/>
              <w:left w:val="single" w:sz="6" w:space="0" w:color="auto"/>
              <w:bottom w:val="single" w:sz="6" w:space="0" w:color="auto"/>
              <w:right w:val="nil"/>
            </w:tcBorders>
            <w:shd w:val="clear" w:color="auto" w:fill="auto"/>
          </w:tcPr>
          <w:p w14:paraId="69BDDC30" w14:textId="77777777" w:rsidR="00040376" w:rsidRDefault="00040376" w:rsidP="00086270">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čestu pomoć u većini manje zahtjevnih  aktivnosti pokazuje razumijevanje jednostavnoga teksta </w:t>
            </w:r>
            <w:r w:rsidR="00212093">
              <w:rPr>
                <w:rFonts w:ascii="Book Antiqua" w:eastAsia="Times New Roman" w:hAnsi="Book Antiqua" w:cs="Times New Roman"/>
                <w:sz w:val="18"/>
                <w:szCs w:val="18"/>
                <w:lang w:eastAsia="hr-HR"/>
              </w:rPr>
              <w:t xml:space="preserve">srednje dužine i </w:t>
            </w:r>
            <w:r w:rsidR="00086270">
              <w:rPr>
                <w:rFonts w:ascii="Book Antiqua" w:eastAsia="Times New Roman" w:hAnsi="Book Antiqua" w:cs="Times New Roman"/>
                <w:sz w:val="18"/>
                <w:szCs w:val="18"/>
                <w:lang w:eastAsia="hr-HR"/>
              </w:rPr>
              <w:t>poznate tematike</w:t>
            </w:r>
            <w:r w:rsidR="005B68AA">
              <w:rPr>
                <w:rFonts w:ascii="Book Antiqua" w:eastAsia="Times New Roman" w:hAnsi="Book Antiqua" w:cs="Times New Roman"/>
                <w:sz w:val="18"/>
                <w:szCs w:val="18"/>
                <w:lang w:eastAsia="hr-HR"/>
              </w:rPr>
              <w:t xml:space="preserve"> (pri slušanju)</w:t>
            </w:r>
            <w:r w:rsidR="00086270">
              <w:rPr>
                <w:rFonts w:ascii="Book Antiqua" w:eastAsia="Times New Roman" w:hAnsi="Book Antiqua" w:cs="Times New Roman"/>
                <w:sz w:val="18"/>
                <w:szCs w:val="18"/>
                <w:lang w:eastAsia="hr-HR"/>
              </w:rPr>
              <w:t>. P</w:t>
            </w:r>
            <w:r w:rsidR="00212093">
              <w:rPr>
                <w:rFonts w:ascii="Book Antiqua" w:eastAsia="Times New Roman" w:hAnsi="Book Antiqua" w:cs="Times New Roman"/>
                <w:sz w:val="18"/>
                <w:szCs w:val="18"/>
                <w:lang w:eastAsia="hr-HR"/>
              </w:rPr>
              <w:t>repoznaje</w:t>
            </w:r>
            <w:r w:rsidR="00086270">
              <w:rPr>
                <w:rFonts w:ascii="Book Antiqua" w:eastAsia="Times New Roman" w:hAnsi="Book Antiqua" w:cs="Times New Roman"/>
                <w:sz w:val="18"/>
                <w:szCs w:val="18"/>
                <w:lang w:eastAsia="hr-HR"/>
              </w:rPr>
              <w:t xml:space="preserve"> neke</w:t>
            </w:r>
            <w:r w:rsidR="00212093">
              <w:rPr>
                <w:rFonts w:ascii="Book Antiqua" w:eastAsia="Times New Roman" w:hAnsi="Book Antiqua" w:cs="Times New Roman"/>
                <w:sz w:val="18"/>
                <w:szCs w:val="18"/>
                <w:lang w:eastAsia="hr-HR"/>
              </w:rPr>
              <w:t xml:space="preserve"> ključne </w:t>
            </w:r>
            <w:r w:rsidR="00086270">
              <w:rPr>
                <w:rFonts w:ascii="Book Antiqua" w:eastAsia="Times New Roman" w:hAnsi="Book Antiqua" w:cs="Times New Roman"/>
                <w:sz w:val="18"/>
                <w:szCs w:val="18"/>
                <w:lang w:eastAsia="hr-HR"/>
              </w:rPr>
              <w:t xml:space="preserve">i </w:t>
            </w:r>
            <w:r w:rsidR="00212093">
              <w:rPr>
                <w:rFonts w:ascii="Book Antiqua" w:eastAsia="Times New Roman" w:hAnsi="Book Antiqua" w:cs="Times New Roman"/>
                <w:sz w:val="18"/>
                <w:szCs w:val="18"/>
                <w:lang w:eastAsia="hr-HR"/>
              </w:rPr>
              <w:t>specifične</w:t>
            </w:r>
            <w:r w:rsidRPr="53A69BB3">
              <w:rPr>
                <w:rFonts w:ascii="Book Antiqua" w:eastAsia="Times New Roman" w:hAnsi="Book Antiqua" w:cs="Times New Roman"/>
                <w:sz w:val="18"/>
                <w:szCs w:val="18"/>
                <w:lang w:eastAsia="hr-HR"/>
              </w:rPr>
              <w:t xml:space="preserve"> informa</w:t>
            </w:r>
            <w:r w:rsidR="00212093">
              <w:rPr>
                <w:rFonts w:ascii="Book Antiqua" w:eastAsia="Times New Roman" w:hAnsi="Book Antiqua" w:cs="Times New Roman"/>
                <w:sz w:val="18"/>
                <w:szCs w:val="18"/>
                <w:lang w:eastAsia="hr-HR"/>
              </w:rPr>
              <w:t>cije</w:t>
            </w:r>
            <w:r w:rsidR="00086270">
              <w:rPr>
                <w:rFonts w:ascii="Book Antiqua" w:eastAsia="Times New Roman" w:hAnsi="Book Antiqua" w:cs="Times New Roman"/>
                <w:sz w:val="18"/>
                <w:szCs w:val="18"/>
                <w:lang w:eastAsia="hr-HR"/>
              </w:rPr>
              <w:t>. Glavnu poruku teksta razumije djelomično.</w:t>
            </w:r>
            <w:r w:rsidRPr="53A69BB3">
              <w:rPr>
                <w:rFonts w:ascii="Book Antiqua" w:eastAsia="Times New Roman" w:hAnsi="Book Antiqua" w:cs="Times New Roman"/>
                <w:sz w:val="18"/>
                <w:szCs w:val="18"/>
                <w:lang w:eastAsia="hr-HR"/>
              </w:rPr>
              <w:t xml:space="preserve"> Uz povremenu pomoć učitelja odgovara uglavnom  točno na postavljena pitanja, </w:t>
            </w:r>
            <w:r w:rsidR="00086270">
              <w:rPr>
                <w:rFonts w:ascii="Book Antiqua" w:eastAsia="Times New Roman" w:hAnsi="Book Antiqua" w:cs="Times New Roman"/>
                <w:sz w:val="18"/>
                <w:szCs w:val="18"/>
                <w:lang w:eastAsia="hr-HR"/>
              </w:rPr>
              <w:t xml:space="preserve">točno </w:t>
            </w:r>
            <w:r w:rsidRPr="53A69BB3">
              <w:rPr>
                <w:rFonts w:ascii="Book Antiqua" w:eastAsia="Times New Roman" w:hAnsi="Book Antiqua" w:cs="Times New Roman"/>
                <w:sz w:val="18"/>
                <w:szCs w:val="18"/>
                <w:lang w:eastAsia="hr-HR"/>
              </w:rPr>
              <w:t>ispravlja dio netočnih tvrdnji, te točno nadopunjuje dio riječi koje nedostaju u tekstu. </w:t>
            </w:r>
          </w:p>
        </w:tc>
        <w:tc>
          <w:tcPr>
            <w:tcW w:w="3205" w:type="dxa"/>
            <w:tcBorders>
              <w:top w:val="nil"/>
              <w:left w:val="single" w:sz="6" w:space="0" w:color="auto"/>
              <w:bottom w:val="single" w:sz="6" w:space="0" w:color="auto"/>
              <w:right w:val="nil"/>
            </w:tcBorders>
            <w:shd w:val="clear" w:color="auto" w:fill="auto"/>
          </w:tcPr>
          <w:p w14:paraId="33B50883" w14:textId="77777777"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uz čestu pomoć u većini aktivnosti pokazuje razumijevanje jednostavnoga teksta poznate tematike</w:t>
            </w:r>
            <w:r w:rsidR="00086270">
              <w:rPr>
                <w:rFonts w:ascii="Book Antiqua" w:eastAsia="Times New Roman" w:hAnsi="Book Antiqua" w:cs="Times New Roman"/>
                <w:sz w:val="18"/>
                <w:szCs w:val="18"/>
                <w:lang w:eastAsia="hr-HR"/>
              </w:rPr>
              <w:t xml:space="preserve"> i srednje dužine</w:t>
            </w:r>
            <w:r w:rsidRPr="53A69BB3">
              <w:rPr>
                <w:rFonts w:ascii="Book Antiqua" w:eastAsia="Times New Roman" w:hAnsi="Book Antiqua" w:cs="Times New Roman"/>
                <w:sz w:val="18"/>
                <w:szCs w:val="18"/>
                <w:lang w:eastAsia="hr-HR"/>
              </w:rPr>
              <w:t xml:space="preserve">. Učenik uz čestu pomoć primjenjuje odgovarajuća intonacijska obilježja. Glavnu poruku teksta razumije samo djelomično. </w:t>
            </w:r>
            <w:r w:rsidR="00086270">
              <w:rPr>
                <w:rFonts w:ascii="Book Antiqua" w:eastAsia="Times New Roman" w:hAnsi="Book Antiqua" w:cs="Times New Roman"/>
                <w:sz w:val="18"/>
                <w:szCs w:val="18"/>
                <w:lang w:eastAsia="hr-HR"/>
              </w:rPr>
              <w:t>Izdvaja samo neke ključne i specifične informacije uz čestu pomoć.</w:t>
            </w:r>
          </w:p>
          <w:p w14:paraId="431452B8" w14:textId="77777777"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Greške sam teško ispravlja. </w:t>
            </w:r>
          </w:p>
        </w:tc>
        <w:tc>
          <w:tcPr>
            <w:tcW w:w="3698" w:type="dxa"/>
            <w:tcBorders>
              <w:top w:val="nil"/>
              <w:left w:val="single" w:sz="6" w:space="0" w:color="auto"/>
              <w:bottom w:val="single" w:sz="6" w:space="0" w:color="auto"/>
              <w:right w:val="nil"/>
            </w:tcBorders>
            <w:shd w:val="clear" w:color="auto" w:fill="auto"/>
          </w:tcPr>
          <w:p w14:paraId="7DB64178" w14:textId="77777777" w:rsidR="00256598" w:rsidRDefault="003420CC" w:rsidP="00256598">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 xml:space="preserve">Učenik </w:t>
            </w:r>
            <w:r w:rsidR="00256598">
              <w:rPr>
                <w:rFonts w:ascii="Book Antiqua" w:eastAsia="Book Antiqua" w:hAnsi="Book Antiqua" w:cs="Book Antiqua"/>
                <w:sz w:val="18"/>
                <w:szCs w:val="18"/>
              </w:rPr>
              <w:t>uz čestu</w:t>
            </w:r>
            <w:r w:rsidR="00040376" w:rsidRPr="53A69BB3">
              <w:rPr>
                <w:rFonts w:ascii="Book Antiqua" w:eastAsia="Book Antiqua" w:hAnsi="Book Antiqua" w:cs="Book Antiqua"/>
                <w:sz w:val="18"/>
                <w:szCs w:val="18"/>
              </w:rPr>
              <w:t xml:space="preserve"> pomoć učitelja </w:t>
            </w:r>
            <w:r w:rsidR="00256598">
              <w:rPr>
                <w:rFonts w:ascii="Book Antiqua" w:eastAsia="Book Antiqua" w:hAnsi="Book Antiqua" w:cs="Book Antiqua"/>
                <w:sz w:val="18"/>
                <w:szCs w:val="18"/>
              </w:rPr>
              <w:t xml:space="preserve">priprema i </w:t>
            </w:r>
            <w:r w:rsidR="00040376" w:rsidRPr="53A69BB3">
              <w:rPr>
                <w:rFonts w:ascii="Book Antiqua" w:eastAsia="Book Antiqua" w:hAnsi="Book Antiqua" w:cs="Book Antiqua"/>
                <w:sz w:val="18"/>
                <w:szCs w:val="18"/>
              </w:rPr>
              <w:t xml:space="preserve">govori većinu </w:t>
            </w:r>
            <w:r w:rsidR="00256598">
              <w:rPr>
                <w:rFonts w:ascii="Book Antiqua" w:eastAsia="Book Antiqua" w:hAnsi="Book Antiqua" w:cs="Book Antiqua"/>
                <w:sz w:val="18"/>
                <w:szCs w:val="18"/>
              </w:rPr>
              <w:t xml:space="preserve">kratkog </w:t>
            </w:r>
            <w:r w:rsidR="00040376" w:rsidRPr="53A69BB3">
              <w:rPr>
                <w:rFonts w:ascii="Book Antiqua" w:eastAsia="Book Antiqua" w:hAnsi="Book Antiqua" w:cs="Book Antiqua"/>
                <w:sz w:val="18"/>
                <w:szCs w:val="18"/>
              </w:rPr>
              <w:t xml:space="preserve">teksta, povezuje elemente teksta, </w:t>
            </w:r>
            <w:r w:rsidR="00256598">
              <w:rPr>
                <w:rFonts w:ascii="Book Antiqua" w:eastAsia="Book Antiqua" w:hAnsi="Book Antiqua" w:cs="Book Antiqua"/>
                <w:sz w:val="18"/>
                <w:szCs w:val="18"/>
              </w:rPr>
              <w:t xml:space="preserve">prenosi glavnu poruku i ključne informacije teksta. Djelomično točno i uz čestu pomoć </w:t>
            </w:r>
            <w:r w:rsidR="00E14BFE">
              <w:rPr>
                <w:rFonts w:ascii="Book Antiqua" w:eastAsia="Book Antiqua" w:hAnsi="Book Antiqua" w:cs="Book Antiqua"/>
                <w:sz w:val="18"/>
                <w:szCs w:val="18"/>
              </w:rPr>
              <w:t xml:space="preserve">koristi odgovarajuće </w:t>
            </w:r>
            <w:r w:rsidR="00256598">
              <w:rPr>
                <w:rFonts w:ascii="Book Antiqua" w:eastAsia="Book Antiqua" w:hAnsi="Book Antiqua" w:cs="Book Antiqua"/>
                <w:sz w:val="18"/>
                <w:szCs w:val="18"/>
              </w:rPr>
              <w:t xml:space="preserve">učestale jezične strukture niže razine složenosti. Obrađeni vokabular je uglavnom usvojio te ga koristi u govoru. </w:t>
            </w:r>
          </w:p>
          <w:p w14:paraId="53FA969F" w14:textId="77777777" w:rsidR="00256598" w:rsidRDefault="00256598" w:rsidP="00256598">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 xml:space="preserve">Uz čestu pomoć planira, priprema i sudjeluje u planiranom i neplaniranom razgovoru </w:t>
            </w:r>
            <w:r w:rsidR="00E14BFE">
              <w:rPr>
                <w:rFonts w:ascii="Book Antiqua" w:eastAsia="Book Antiqua" w:hAnsi="Book Antiqua" w:cs="Book Antiqua"/>
                <w:sz w:val="18"/>
                <w:szCs w:val="18"/>
              </w:rPr>
              <w:t>poznate tematike</w:t>
            </w:r>
            <w:r>
              <w:rPr>
                <w:rFonts w:ascii="Book Antiqua" w:eastAsia="Book Antiqua" w:hAnsi="Book Antiqua" w:cs="Book Antiqua"/>
                <w:sz w:val="18"/>
                <w:szCs w:val="18"/>
              </w:rPr>
              <w:t xml:space="preserve">. </w:t>
            </w:r>
          </w:p>
          <w:p w14:paraId="4F713FAE" w14:textId="77777777" w:rsidR="00E14BFE" w:rsidRDefault="00E14BFE" w:rsidP="00E14BFE">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 xml:space="preserve">Uz čestu pomoć primjenjuje naglasak i intonaciju u poznatim i jednostavnim porukama i situacijama radi izražavanja vlastitog stava i značenja informacije. </w:t>
            </w:r>
          </w:p>
          <w:p w14:paraId="46A4E1F5" w14:textId="77777777" w:rsidR="00040376" w:rsidRDefault="00040376" w:rsidP="00E14BFE">
            <w:pPr>
              <w:spacing w:after="0" w:line="240" w:lineRule="auto"/>
            </w:pPr>
            <w:r w:rsidRPr="53A69BB3">
              <w:rPr>
                <w:rFonts w:ascii="Book Antiqua" w:eastAsia="Book Antiqua" w:hAnsi="Book Antiqua" w:cs="Book Antiqua"/>
                <w:sz w:val="18"/>
                <w:szCs w:val="18"/>
              </w:rPr>
              <w:t xml:space="preserve">U govorenju </w:t>
            </w:r>
            <w:r w:rsidR="00E14BFE">
              <w:rPr>
                <w:rFonts w:ascii="Book Antiqua" w:eastAsia="Book Antiqua" w:hAnsi="Book Antiqua" w:cs="Book Antiqua"/>
                <w:sz w:val="18"/>
                <w:szCs w:val="18"/>
              </w:rPr>
              <w:t xml:space="preserve">dosta </w:t>
            </w:r>
            <w:r w:rsidRPr="53A69BB3">
              <w:rPr>
                <w:rFonts w:ascii="Book Antiqua" w:eastAsia="Book Antiqua" w:hAnsi="Book Antiqua" w:cs="Book Antiqua"/>
                <w:sz w:val="18"/>
                <w:szCs w:val="18"/>
              </w:rPr>
              <w:t xml:space="preserve">griješi, no uz čestu pomoć ispravlja svoj govor. </w:t>
            </w:r>
          </w:p>
        </w:tc>
        <w:tc>
          <w:tcPr>
            <w:tcW w:w="3399" w:type="dxa"/>
            <w:tcBorders>
              <w:top w:val="nil"/>
              <w:left w:val="single" w:sz="6" w:space="0" w:color="auto"/>
              <w:bottom w:val="single" w:sz="6" w:space="0" w:color="auto"/>
              <w:right w:val="single" w:sz="6" w:space="0" w:color="auto"/>
            </w:tcBorders>
            <w:shd w:val="clear" w:color="auto" w:fill="auto"/>
          </w:tcPr>
          <w:p w14:paraId="3E7D557C" w14:textId="77777777" w:rsidR="004B396E" w:rsidRDefault="004B396E" w:rsidP="004B396E">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w:t>
            </w:r>
            <w:r>
              <w:rPr>
                <w:rFonts w:ascii="Book Antiqua" w:eastAsia="Times New Roman" w:hAnsi="Book Antiqua" w:cs="Times New Roman"/>
                <w:sz w:val="18"/>
                <w:szCs w:val="18"/>
                <w:lang w:eastAsia="hr-HR"/>
              </w:rPr>
              <w:t>čestu</w:t>
            </w:r>
            <w:r w:rsidRPr="53A69BB3">
              <w:rPr>
                <w:rFonts w:ascii="Book Antiqua" w:eastAsia="Times New Roman" w:hAnsi="Book Antiqua" w:cs="Times New Roman"/>
                <w:sz w:val="18"/>
                <w:szCs w:val="18"/>
                <w:lang w:eastAsia="hr-HR"/>
              </w:rPr>
              <w:t xml:space="preserve"> pomoć zapisuje </w:t>
            </w:r>
            <w:r>
              <w:rPr>
                <w:rFonts w:ascii="Book Antiqua" w:eastAsia="Times New Roman" w:hAnsi="Book Antiqua" w:cs="Times New Roman"/>
                <w:sz w:val="18"/>
                <w:szCs w:val="18"/>
                <w:lang w:eastAsia="hr-HR"/>
              </w:rPr>
              <w:t xml:space="preserve">izgovorene jednostavne rečenice i odvaja dijelove rečenice osnovnim pravopisnim znakovima. </w:t>
            </w:r>
            <w:r w:rsidRPr="53A69BB3">
              <w:rPr>
                <w:rFonts w:ascii="Book Antiqua" w:eastAsia="Times New Roman" w:hAnsi="Book Antiqua" w:cs="Times New Roman"/>
                <w:sz w:val="18"/>
                <w:szCs w:val="18"/>
                <w:lang w:eastAsia="hr-HR"/>
              </w:rPr>
              <w:t xml:space="preserve"> </w:t>
            </w:r>
          </w:p>
          <w:p w14:paraId="69455BF2" w14:textId="77777777" w:rsidR="004B396E" w:rsidRDefault="004B396E" w:rsidP="004B396E">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w:t>
            </w:r>
            <w:r>
              <w:rPr>
                <w:rFonts w:ascii="Book Antiqua" w:eastAsia="Times New Roman" w:hAnsi="Book Antiqua" w:cs="Times New Roman"/>
                <w:sz w:val="18"/>
                <w:szCs w:val="18"/>
                <w:lang w:eastAsia="hr-HR"/>
              </w:rPr>
              <w:t>čestu</w:t>
            </w:r>
            <w:r w:rsidRPr="53A69BB3">
              <w:rPr>
                <w:rFonts w:ascii="Book Antiqua" w:eastAsia="Times New Roman" w:hAnsi="Book Antiqua" w:cs="Times New Roman"/>
                <w:sz w:val="18"/>
                <w:szCs w:val="18"/>
                <w:lang w:eastAsia="hr-HR"/>
              </w:rPr>
              <w:t xml:space="preserve"> pomoć </w:t>
            </w:r>
            <w:r>
              <w:rPr>
                <w:rFonts w:ascii="Book Antiqua" w:eastAsia="Times New Roman" w:hAnsi="Book Antiqua" w:cs="Times New Roman"/>
                <w:sz w:val="18"/>
                <w:szCs w:val="18"/>
                <w:lang w:eastAsia="hr-HR"/>
              </w:rPr>
              <w:t xml:space="preserve">piše </w:t>
            </w:r>
            <w:r w:rsidRPr="53A69BB3">
              <w:rPr>
                <w:rFonts w:ascii="Book Antiqua" w:eastAsia="Times New Roman" w:hAnsi="Book Antiqua" w:cs="Times New Roman"/>
                <w:sz w:val="18"/>
                <w:szCs w:val="18"/>
                <w:lang w:eastAsia="hr-HR"/>
              </w:rPr>
              <w:t xml:space="preserve">kratak </w:t>
            </w:r>
            <w:r>
              <w:rPr>
                <w:rFonts w:ascii="Book Antiqua" w:eastAsia="Times New Roman" w:hAnsi="Book Antiqua" w:cs="Times New Roman"/>
                <w:sz w:val="18"/>
                <w:szCs w:val="18"/>
                <w:lang w:eastAsia="hr-HR"/>
              </w:rPr>
              <w:t xml:space="preserve">strukturiran </w:t>
            </w:r>
            <w:r w:rsidRPr="53A69BB3">
              <w:rPr>
                <w:rFonts w:ascii="Book Antiqua" w:eastAsia="Times New Roman" w:hAnsi="Book Antiqua" w:cs="Times New Roman"/>
                <w:sz w:val="18"/>
                <w:szCs w:val="18"/>
                <w:lang w:eastAsia="hr-HR"/>
              </w:rPr>
              <w:t xml:space="preserve">tekst </w:t>
            </w:r>
            <w:r>
              <w:rPr>
                <w:rFonts w:ascii="Book Antiqua" w:eastAsia="Times New Roman" w:hAnsi="Book Antiqua" w:cs="Times New Roman"/>
                <w:sz w:val="18"/>
                <w:szCs w:val="18"/>
                <w:lang w:eastAsia="hr-HR"/>
              </w:rPr>
              <w:t xml:space="preserve">(70 – 80 riječi) </w:t>
            </w:r>
            <w:r w:rsidRPr="53A69BB3">
              <w:rPr>
                <w:rFonts w:ascii="Book Antiqua" w:eastAsia="Times New Roman" w:hAnsi="Book Antiqua" w:cs="Times New Roman"/>
                <w:sz w:val="18"/>
                <w:szCs w:val="18"/>
                <w:lang w:eastAsia="hr-HR"/>
              </w:rPr>
              <w:t xml:space="preserve">poznate tematike na temelju predloška, povezuje </w:t>
            </w:r>
            <w:r>
              <w:rPr>
                <w:rFonts w:ascii="Book Antiqua" w:eastAsia="Times New Roman" w:hAnsi="Book Antiqua" w:cs="Times New Roman"/>
                <w:sz w:val="18"/>
                <w:szCs w:val="18"/>
                <w:lang w:eastAsia="hr-HR"/>
              </w:rPr>
              <w:t>samo neke</w:t>
            </w:r>
            <w:r w:rsidRPr="53A69BB3">
              <w:rPr>
                <w:rFonts w:ascii="Book Antiqua" w:eastAsia="Times New Roman" w:hAnsi="Book Antiqua" w:cs="Times New Roman"/>
                <w:sz w:val="18"/>
                <w:szCs w:val="18"/>
                <w:lang w:eastAsia="hr-HR"/>
              </w:rPr>
              <w:t xml:space="preserve"> dijelove, </w:t>
            </w:r>
            <w:r>
              <w:rPr>
                <w:rFonts w:ascii="Book Antiqua" w:eastAsia="Times New Roman" w:hAnsi="Book Antiqua" w:cs="Times New Roman"/>
                <w:sz w:val="18"/>
                <w:szCs w:val="18"/>
                <w:lang w:eastAsia="hr-HR"/>
              </w:rPr>
              <w:t xml:space="preserve">koristi manji broj novih riječi i izraza i djelomično točno </w:t>
            </w:r>
            <w:r w:rsidRPr="53A69BB3">
              <w:rPr>
                <w:rFonts w:ascii="Book Antiqua" w:eastAsia="Times New Roman" w:hAnsi="Book Antiqua" w:cs="Times New Roman"/>
                <w:sz w:val="18"/>
                <w:szCs w:val="18"/>
                <w:lang w:eastAsia="hr-HR"/>
              </w:rPr>
              <w:t xml:space="preserve">primjenjuje osnovna </w:t>
            </w:r>
            <w:r>
              <w:rPr>
                <w:rFonts w:ascii="Book Antiqua" w:eastAsia="Times New Roman" w:hAnsi="Book Antiqua" w:cs="Times New Roman"/>
                <w:sz w:val="18"/>
                <w:szCs w:val="18"/>
                <w:lang w:eastAsia="hr-HR"/>
              </w:rPr>
              <w:t>pravopisna pravila. U pisanju</w:t>
            </w:r>
            <w:r w:rsidRPr="53A69BB3">
              <w:rPr>
                <w:rFonts w:ascii="Book Antiqua" w:eastAsia="Times New Roman" w:hAnsi="Book Antiqua" w:cs="Times New Roman"/>
                <w:sz w:val="18"/>
                <w:szCs w:val="18"/>
                <w:lang w:eastAsia="hr-HR"/>
              </w:rPr>
              <w:t xml:space="preserve"> koristi </w:t>
            </w:r>
            <w:r>
              <w:rPr>
                <w:rFonts w:ascii="Book Antiqua" w:eastAsia="Times New Roman" w:hAnsi="Book Antiqua" w:cs="Times New Roman"/>
                <w:sz w:val="18"/>
                <w:szCs w:val="18"/>
                <w:lang w:eastAsia="hr-HR"/>
              </w:rPr>
              <w:t xml:space="preserve">više </w:t>
            </w:r>
            <w:r w:rsidRPr="53A69BB3">
              <w:rPr>
                <w:rFonts w:ascii="Book Antiqua" w:eastAsia="Times New Roman" w:hAnsi="Book Antiqua" w:cs="Times New Roman"/>
                <w:sz w:val="18"/>
                <w:szCs w:val="18"/>
                <w:lang w:eastAsia="hr-HR"/>
              </w:rPr>
              <w:t>obrađeni</w:t>
            </w:r>
            <w:r>
              <w:rPr>
                <w:rFonts w:ascii="Book Antiqua" w:eastAsia="Times New Roman" w:hAnsi="Book Antiqua" w:cs="Times New Roman"/>
                <w:sz w:val="18"/>
                <w:szCs w:val="18"/>
                <w:lang w:eastAsia="hr-HR"/>
              </w:rPr>
              <w:t>h</w:t>
            </w:r>
            <w:r w:rsidRPr="53A69BB3">
              <w:rPr>
                <w:rFonts w:ascii="Book Antiqua" w:eastAsia="Times New Roman" w:hAnsi="Book Antiqua" w:cs="Times New Roman"/>
                <w:sz w:val="18"/>
                <w:szCs w:val="18"/>
                <w:lang w:eastAsia="hr-HR"/>
              </w:rPr>
              <w:t xml:space="preserve"> je</w:t>
            </w:r>
            <w:r>
              <w:rPr>
                <w:rFonts w:ascii="Book Antiqua" w:eastAsia="Times New Roman" w:hAnsi="Book Antiqua" w:cs="Times New Roman"/>
                <w:sz w:val="18"/>
                <w:szCs w:val="18"/>
                <w:lang w:eastAsia="hr-HR"/>
              </w:rPr>
              <w:t>zičnim struktura</w:t>
            </w:r>
            <w:r w:rsidRPr="53A69BB3">
              <w:rPr>
                <w:rFonts w:ascii="Book Antiqua" w:eastAsia="Times New Roman" w:hAnsi="Book Antiqua" w:cs="Times New Roman"/>
                <w:sz w:val="18"/>
                <w:szCs w:val="18"/>
                <w:lang w:eastAsia="hr-HR"/>
              </w:rPr>
              <w:t xml:space="preserve"> uz </w:t>
            </w:r>
            <w:r>
              <w:rPr>
                <w:rFonts w:ascii="Book Antiqua" w:eastAsia="Times New Roman" w:hAnsi="Book Antiqua" w:cs="Times New Roman"/>
                <w:sz w:val="18"/>
                <w:szCs w:val="18"/>
                <w:lang w:eastAsia="hr-HR"/>
              </w:rPr>
              <w:t>česte</w:t>
            </w:r>
            <w:r w:rsidRPr="53A69BB3">
              <w:rPr>
                <w:rFonts w:ascii="Book Antiqua" w:eastAsia="Times New Roman" w:hAnsi="Book Antiqua" w:cs="Times New Roman"/>
                <w:sz w:val="18"/>
                <w:szCs w:val="18"/>
                <w:lang w:eastAsia="hr-HR"/>
              </w:rPr>
              <w:t xml:space="preserve"> greške.</w:t>
            </w:r>
          </w:p>
          <w:p w14:paraId="24E55451" w14:textId="77777777" w:rsidR="004B396E" w:rsidRDefault="004B396E" w:rsidP="004B396E">
            <w:pPr>
              <w:spacing w:after="0" w:line="240" w:lineRule="auto"/>
              <w:rPr>
                <w:rFonts w:ascii="Book Antiqua" w:eastAsia="Times New Roman" w:hAnsi="Book Antiqua" w:cs="Times New Roman"/>
                <w:sz w:val="18"/>
                <w:szCs w:val="18"/>
                <w:lang w:eastAsia="hr-HR"/>
              </w:rPr>
            </w:pPr>
          </w:p>
          <w:p w14:paraId="0CE07581" w14:textId="77777777" w:rsidR="004B396E" w:rsidRDefault="004B396E" w:rsidP="004B396E">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sz w:val="18"/>
                <w:szCs w:val="18"/>
                <w:lang w:eastAsia="hr-HR"/>
              </w:rPr>
              <w:t>Uz čestu pomoć ispravlja svoj tekst.</w:t>
            </w:r>
          </w:p>
          <w:p w14:paraId="1A0893AF" w14:textId="77777777" w:rsidR="004B396E" w:rsidRDefault="004B396E" w:rsidP="00E4057C">
            <w:pPr>
              <w:spacing w:after="0" w:line="240" w:lineRule="auto"/>
              <w:rPr>
                <w:rFonts w:ascii="Book Antiqua" w:eastAsia="Times New Roman" w:hAnsi="Book Antiqua" w:cs="Times New Roman"/>
                <w:sz w:val="18"/>
                <w:szCs w:val="18"/>
                <w:lang w:eastAsia="hr-HR"/>
              </w:rPr>
            </w:pPr>
          </w:p>
          <w:p w14:paraId="56164E6E" w14:textId="77777777" w:rsidR="00040376" w:rsidRDefault="00040376" w:rsidP="00E4057C">
            <w:pPr>
              <w:spacing w:after="0" w:line="240" w:lineRule="auto"/>
              <w:rPr>
                <w:rFonts w:ascii="Book Antiqua" w:eastAsia="Book Antiqua" w:hAnsi="Book Antiqua" w:cs="Book Antiqua"/>
                <w:sz w:val="18"/>
                <w:szCs w:val="18"/>
              </w:rPr>
            </w:pPr>
          </w:p>
          <w:p w14:paraId="30CBB218" w14:textId="77777777"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r>
      <w:tr w:rsidR="00040376" w14:paraId="66622A95" w14:textId="77777777" w:rsidTr="00E4057C">
        <w:trPr>
          <w:trHeight w:val="465"/>
        </w:trPr>
        <w:tc>
          <w:tcPr>
            <w:tcW w:w="1787" w:type="dxa"/>
            <w:tcBorders>
              <w:top w:val="nil"/>
              <w:left w:val="single" w:sz="6" w:space="0" w:color="auto"/>
              <w:bottom w:val="single" w:sz="6" w:space="0" w:color="auto"/>
              <w:right w:val="nil"/>
            </w:tcBorders>
            <w:shd w:val="clear" w:color="auto" w:fill="ED7D31" w:themeFill="accent2"/>
          </w:tcPr>
          <w:p w14:paraId="61A288A5" w14:textId="77777777"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dovoljan </w:t>
            </w:r>
          </w:p>
        </w:tc>
        <w:tc>
          <w:tcPr>
            <w:tcW w:w="3293" w:type="dxa"/>
            <w:tcBorders>
              <w:top w:val="nil"/>
              <w:left w:val="single" w:sz="6" w:space="0" w:color="auto"/>
              <w:bottom w:val="single" w:sz="6" w:space="0" w:color="auto"/>
              <w:right w:val="nil"/>
            </w:tcBorders>
            <w:shd w:val="clear" w:color="auto" w:fill="auto"/>
          </w:tcPr>
          <w:p w14:paraId="33610FA3" w14:textId="77777777" w:rsidR="00040376" w:rsidRDefault="00040376" w:rsidP="00BD5346">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stalnu pomoć u manje zahtjevnim aktivnostima pokazuje razumijevanje</w:t>
            </w:r>
            <w:r w:rsidR="00086270">
              <w:rPr>
                <w:rFonts w:ascii="Book Antiqua" w:eastAsia="Times New Roman" w:hAnsi="Book Antiqua" w:cs="Times New Roman"/>
                <w:sz w:val="18"/>
                <w:szCs w:val="18"/>
                <w:lang w:eastAsia="hr-HR"/>
              </w:rPr>
              <w:t xml:space="preserve"> glavne poruke</w:t>
            </w:r>
            <w:r w:rsidRPr="53A69BB3">
              <w:rPr>
                <w:rFonts w:ascii="Book Antiqua" w:eastAsia="Times New Roman" w:hAnsi="Book Antiqua" w:cs="Times New Roman"/>
                <w:sz w:val="18"/>
                <w:szCs w:val="18"/>
                <w:lang w:eastAsia="hr-HR"/>
              </w:rPr>
              <w:t xml:space="preserve"> jednostavnoga teksta </w:t>
            </w:r>
            <w:r w:rsidR="00086270">
              <w:rPr>
                <w:rFonts w:ascii="Book Antiqua" w:eastAsia="Times New Roman" w:hAnsi="Book Antiqua" w:cs="Times New Roman"/>
                <w:sz w:val="18"/>
                <w:szCs w:val="18"/>
                <w:lang w:eastAsia="hr-HR"/>
              </w:rPr>
              <w:t xml:space="preserve">srednje dužine i </w:t>
            </w:r>
            <w:r w:rsidRPr="53A69BB3">
              <w:rPr>
                <w:rFonts w:ascii="Book Antiqua" w:eastAsia="Times New Roman" w:hAnsi="Book Antiqua" w:cs="Times New Roman"/>
                <w:sz w:val="18"/>
                <w:szCs w:val="18"/>
                <w:lang w:eastAsia="hr-HR"/>
              </w:rPr>
              <w:t>poznate tematike</w:t>
            </w:r>
            <w:r w:rsidR="005B68AA">
              <w:rPr>
                <w:rFonts w:ascii="Book Antiqua" w:eastAsia="Times New Roman" w:hAnsi="Book Antiqua" w:cs="Times New Roman"/>
                <w:sz w:val="18"/>
                <w:szCs w:val="18"/>
                <w:lang w:eastAsia="hr-HR"/>
              </w:rPr>
              <w:t xml:space="preserve"> (pri slušanju)</w:t>
            </w:r>
            <w:r w:rsidR="00086270">
              <w:rPr>
                <w:rFonts w:ascii="Book Antiqua" w:eastAsia="Times New Roman" w:hAnsi="Book Antiqua" w:cs="Times New Roman"/>
                <w:sz w:val="18"/>
                <w:szCs w:val="18"/>
                <w:lang w:eastAsia="hr-HR"/>
              </w:rPr>
              <w:t>. Uz stalnu pomoć i pojednostavljenja</w:t>
            </w:r>
            <w:r w:rsidR="00BD5346">
              <w:rPr>
                <w:rFonts w:ascii="Book Antiqua" w:eastAsia="Times New Roman" w:hAnsi="Book Antiqua" w:cs="Times New Roman"/>
                <w:sz w:val="18"/>
                <w:szCs w:val="18"/>
                <w:lang w:eastAsia="hr-HR"/>
              </w:rPr>
              <w:t xml:space="preserve"> prepoznaje samo neke ključne i specifične informacije.</w:t>
            </w:r>
            <w:r w:rsidR="00086270">
              <w:rPr>
                <w:rFonts w:ascii="Book Antiqua" w:eastAsia="Times New Roman" w:hAnsi="Book Antiqua" w:cs="Times New Roman"/>
                <w:sz w:val="18"/>
                <w:szCs w:val="18"/>
                <w:lang w:eastAsia="hr-HR"/>
              </w:rPr>
              <w:t xml:space="preserve"> </w:t>
            </w:r>
            <w:r w:rsidRPr="53A69BB3">
              <w:rPr>
                <w:rFonts w:ascii="Book Antiqua" w:eastAsia="Times New Roman" w:hAnsi="Book Antiqua" w:cs="Times New Roman"/>
                <w:sz w:val="18"/>
                <w:szCs w:val="18"/>
                <w:lang w:eastAsia="hr-HR"/>
              </w:rPr>
              <w:t>Uz pomoć nastavnika odgovara djelomično točno na postavljena pitanja, koristeći uglavnom kratke odgovore. Ispravak netočnih tvrdnji i nadopunjavanje teksta teče otežano i uz nastavnikovu pomoć. </w:t>
            </w:r>
          </w:p>
        </w:tc>
        <w:tc>
          <w:tcPr>
            <w:tcW w:w="3205" w:type="dxa"/>
            <w:tcBorders>
              <w:top w:val="nil"/>
              <w:left w:val="single" w:sz="6" w:space="0" w:color="auto"/>
              <w:bottom w:val="single" w:sz="6" w:space="0" w:color="auto"/>
              <w:right w:val="nil"/>
            </w:tcBorders>
            <w:shd w:val="clear" w:color="auto" w:fill="auto"/>
          </w:tcPr>
          <w:p w14:paraId="2DA1B70F" w14:textId="77777777"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stalnu pomoć u manje zahtjevnim aktivnostima pokazuje razumijevanje jednostavnoga teksta </w:t>
            </w:r>
            <w:r w:rsidR="00BD5346">
              <w:rPr>
                <w:rFonts w:ascii="Book Antiqua" w:eastAsia="Times New Roman" w:hAnsi="Book Antiqua" w:cs="Times New Roman"/>
                <w:sz w:val="18"/>
                <w:szCs w:val="18"/>
                <w:lang w:eastAsia="hr-HR"/>
              </w:rPr>
              <w:t xml:space="preserve">srednje dužine i </w:t>
            </w:r>
            <w:r w:rsidRPr="53A69BB3">
              <w:rPr>
                <w:rFonts w:ascii="Book Antiqua" w:eastAsia="Times New Roman" w:hAnsi="Book Antiqua" w:cs="Times New Roman"/>
                <w:sz w:val="18"/>
                <w:szCs w:val="18"/>
                <w:lang w:eastAsia="hr-HR"/>
              </w:rPr>
              <w:t>poznate tematike.</w:t>
            </w:r>
          </w:p>
          <w:p w14:paraId="2FF881EF" w14:textId="77777777" w:rsidR="00040376" w:rsidRDefault="00040376" w:rsidP="00E4057C">
            <w:pPr>
              <w:spacing w:after="0" w:line="240" w:lineRule="auto"/>
              <w:rPr>
                <w:rFonts w:ascii="Book Antiqua" w:eastAsia="Times New Roman" w:hAnsi="Book Antiqua" w:cs="Times New Roman"/>
                <w:color w:val="000000" w:themeColor="text1"/>
                <w:sz w:val="18"/>
                <w:szCs w:val="18"/>
                <w:lang w:eastAsia="hr-HR"/>
              </w:rPr>
            </w:pPr>
            <w:r w:rsidRPr="53A69BB3">
              <w:rPr>
                <w:rFonts w:ascii="Book Antiqua" w:eastAsia="Times New Roman" w:hAnsi="Book Antiqua" w:cs="Times New Roman"/>
                <w:sz w:val="18"/>
                <w:szCs w:val="18"/>
                <w:lang w:eastAsia="hr-HR"/>
              </w:rPr>
              <w:t xml:space="preserve"> Učenik uz stalnu pomoć primjenjuje određena odgovarajuća intonacijska obilježja. </w:t>
            </w:r>
            <w:r w:rsidRPr="53A69BB3">
              <w:rPr>
                <w:rFonts w:ascii="Book Antiqua" w:eastAsia="Times New Roman" w:hAnsi="Book Antiqua" w:cs="Times New Roman"/>
                <w:color w:val="000000" w:themeColor="text1"/>
                <w:sz w:val="18"/>
                <w:szCs w:val="18"/>
                <w:lang w:eastAsia="hr-HR"/>
              </w:rPr>
              <w:t>Glavnu poruku teksta razumije isključivo uz objašnjenja i pojednostavljenja.</w:t>
            </w:r>
            <w:r w:rsidR="00BD5346">
              <w:rPr>
                <w:rFonts w:ascii="Book Antiqua" w:eastAsia="Times New Roman" w:hAnsi="Book Antiqua" w:cs="Times New Roman"/>
                <w:color w:val="000000" w:themeColor="text1"/>
                <w:sz w:val="18"/>
                <w:szCs w:val="18"/>
                <w:lang w:eastAsia="hr-HR"/>
              </w:rPr>
              <w:t xml:space="preserve"> Većinu ključnih i specifičnih informacija prepoznaje vrlo teško, čak i uz pomoć.</w:t>
            </w:r>
          </w:p>
          <w:p w14:paraId="6B9D6C3D" w14:textId="77777777" w:rsidR="00BD5346" w:rsidRDefault="00BD5346" w:rsidP="00E4057C">
            <w:pPr>
              <w:spacing w:after="0" w:line="240" w:lineRule="auto"/>
              <w:rPr>
                <w:rFonts w:ascii="Book Antiqua" w:eastAsia="Times New Roman" w:hAnsi="Book Antiqua" w:cs="Times New Roman"/>
                <w:color w:val="000000" w:themeColor="text1"/>
                <w:sz w:val="18"/>
                <w:szCs w:val="18"/>
                <w:lang w:eastAsia="hr-HR"/>
              </w:rPr>
            </w:pPr>
            <w:r>
              <w:rPr>
                <w:rFonts w:ascii="Book Antiqua" w:eastAsia="Times New Roman" w:hAnsi="Book Antiqua" w:cs="Times New Roman"/>
                <w:color w:val="000000" w:themeColor="text1"/>
                <w:sz w:val="18"/>
                <w:szCs w:val="18"/>
                <w:lang w:eastAsia="hr-HR"/>
              </w:rPr>
              <w:t>Greške ispravlja isključivo uz pomoć učitelja.</w:t>
            </w:r>
          </w:p>
        </w:tc>
        <w:tc>
          <w:tcPr>
            <w:tcW w:w="3698" w:type="dxa"/>
            <w:tcBorders>
              <w:top w:val="nil"/>
              <w:left w:val="single" w:sz="6" w:space="0" w:color="auto"/>
              <w:bottom w:val="single" w:sz="6" w:space="0" w:color="auto"/>
              <w:right w:val="nil"/>
            </w:tcBorders>
            <w:shd w:val="clear" w:color="auto" w:fill="auto"/>
          </w:tcPr>
          <w:p w14:paraId="114E45C4" w14:textId="77777777" w:rsidR="005B68AA" w:rsidRDefault="00040376" w:rsidP="005B68AA">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stalnu pomoć učitelja govori tek dijelove teksta koje ne povezuje u smislenu cjelinu. Glavnu poruku </w:t>
            </w:r>
            <w:r w:rsidR="00E14BFE">
              <w:rPr>
                <w:rFonts w:ascii="Book Antiqua" w:eastAsia="Times New Roman" w:hAnsi="Book Antiqua" w:cs="Times New Roman"/>
                <w:sz w:val="18"/>
                <w:szCs w:val="18"/>
                <w:lang w:eastAsia="hr-HR"/>
              </w:rPr>
              <w:t>i ključne informacije</w:t>
            </w:r>
            <w:r w:rsidR="00587E2D">
              <w:rPr>
                <w:rFonts w:ascii="Book Antiqua" w:eastAsia="Times New Roman" w:hAnsi="Book Antiqua" w:cs="Times New Roman"/>
                <w:sz w:val="18"/>
                <w:szCs w:val="18"/>
                <w:lang w:eastAsia="hr-HR"/>
              </w:rPr>
              <w:t xml:space="preserve"> teksta teško prenosi radi slabog poznavanja i </w:t>
            </w:r>
            <w:r w:rsidR="00E14BFE">
              <w:rPr>
                <w:rFonts w:ascii="Book Antiqua" w:eastAsia="Times New Roman" w:hAnsi="Book Antiqua" w:cs="Times New Roman"/>
                <w:sz w:val="18"/>
                <w:szCs w:val="18"/>
                <w:lang w:eastAsia="hr-HR"/>
              </w:rPr>
              <w:t xml:space="preserve"> usvojenosti jednostavnih jezičnih struktura i obrađenog vokabulara.</w:t>
            </w:r>
            <w:r w:rsidRPr="53A69BB3">
              <w:rPr>
                <w:rFonts w:ascii="Book Antiqua" w:eastAsia="Times New Roman" w:hAnsi="Book Antiqua" w:cs="Times New Roman"/>
                <w:sz w:val="18"/>
                <w:szCs w:val="18"/>
                <w:lang w:eastAsia="hr-HR"/>
              </w:rPr>
              <w:t xml:space="preserve"> Uz stalnu pomoć sudjeluje u </w:t>
            </w:r>
            <w:r w:rsidR="00E14BFE">
              <w:rPr>
                <w:rFonts w:ascii="Book Antiqua" w:eastAsia="Times New Roman" w:hAnsi="Book Antiqua" w:cs="Times New Roman"/>
                <w:sz w:val="18"/>
                <w:szCs w:val="18"/>
                <w:lang w:eastAsia="hr-HR"/>
              </w:rPr>
              <w:t>jednostavnom planiranom razgovoru, no nudi samo vrlo kratke odgovore</w:t>
            </w:r>
            <w:r w:rsidR="00587E2D">
              <w:rPr>
                <w:rFonts w:ascii="Book Antiqua" w:eastAsia="Times New Roman" w:hAnsi="Book Antiqua" w:cs="Times New Roman"/>
                <w:sz w:val="18"/>
                <w:szCs w:val="18"/>
                <w:lang w:eastAsia="hr-HR"/>
              </w:rPr>
              <w:t xml:space="preserve"> i oslanja se na poticaj učitelja.</w:t>
            </w:r>
            <w:r w:rsidRPr="53A69BB3">
              <w:rPr>
                <w:rFonts w:ascii="Book Antiqua" w:eastAsia="Times New Roman" w:hAnsi="Book Antiqua" w:cs="Times New Roman"/>
                <w:color w:val="000000" w:themeColor="text1"/>
                <w:sz w:val="18"/>
                <w:szCs w:val="18"/>
                <w:lang w:eastAsia="hr-HR"/>
              </w:rPr>
              <w:t xml:space="preserve"> </w:t>
            </w:r>
            <w:r w:rsidR="005B68AA">
              <w:rPr>
                <w:rFonts w:ascii="Book Antiqua" w:eastAsia="Times New Roman" w:hAnsi="Book Antiqua" w:cs="Times New Roman"/>
                <w:color w:val="000000" w:themeColor="text1"/>
                <w:sz w:val="18"/>
                <w:szCs w:val="18"/>
                <w:lang w:eastAsia="hr-HR"/>
              </w:rPr>
              <w:t>Otežano</w:t>
            </w:r>
            <w:r w:rsidR="005B68AA" w:rsidRPr="53A69BB3">
              <w:rPr>
                <w:rFonts w:ascii="Book Antiqua" w:eastAsia="Times New Roman" w:hAnsi="Book Antiqua" w:cs="Times New Roman"/>
                <w:color w:val="000000" w:themeColor="text1"/>
                <w:sz w:val="18"/>
                <w:szCs w:val="18"/>
                <w:lang w:eastAsia="hr-HR"/>
              </w:rPr>
              <w:t xml:space="preserve"> samostalno sastavljati</w:t>
            </w:r>
            <w:r w:rsidR="005B68AA">
              <w:rPr>
                <w:rFonts w:ascii="Book Antiqua" w:eastAsia="Times New Roman" w:hAnsi="Book Antiqua" w:cs="Times New Roman"/>
                <w:color w:val="000000" w:themeColor="text1"/>
                <w:sz w:val="18"/>
                <w:szCs w:val="18"/>
                <w:lang w:eastAsia="hr-HR"/>
              </w:rPr>
              <w:t xml:space="preserve"> jednostavne</w:t>
            </w:r>
            <w:r w:rsidR="005B68AA" w:rsidRPr="53A69BB3">
              <w:rPr>
                <w:rFonts w:ascii="Book Antiqua" w:eastAsia="Times New Roman" w:hAnsi="Book Antiqua" w:cs="Times New Roman"/>
                <w:color w:val="000000" w:themeColor="text1"/>
                <w:sz w:val="18"/>
                <w:szCs w:val="18"/>
                <w:lang w:eastAsia="hr-HR"/>
              </w:rPr>
              <w:t xml:space="preserve"> rečenice, može pravilno ponoviti po modelu. </w:t>
            </w:r>
          </w:p>
          <w:p w14:paraId="02D72F5F" w14:textId="77777777" w:rsidR="00040376" w:rsidRDefault="00587E2D" w:rsidP="00E4057C">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color w:val="000000" w:themeColor="text1"/>
                <w:sz w:val="18"/>
                <w:szCs w:val="18"/>
                <w:lang w:eastAsia="hr-HR"/>
              </w:rPr>
              <w:t>Ima nepravilan naglasak i intonaciju pa teško izražava vlastiti stav i  smisao informacije.</w:t>
            </w:r>
          </w:p>
          <w:p w14:paraId="144107B6" w14:textId="77777777" w:rsidR="00040376" w:rsidRDefault="00040376" w:rsidP="00E4057C">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14:paraId="1DD18D70" w14:textId="77777777" w:rsidR="00941C26" w:rsidRDefault="00040376" w:rsidP="00941C26">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stalnu pomoć zapisuje </w:t>
            </w:r>
            <w:r w:rsidR="00941C26">
              <w:rPr>
                <w:rFonts w:ascii="Book Antiqua" w:eastAsia="Times New Roman" w:hAnsi="Book Antiqua" w:cs="Times New Roman"/>
                <w:sz w:val="18"/>
                <w:szCs w:val="18"/>
                <w:lang w:eastAsia="hr-HR"/>
              </w:rPr>
              <w:t>izgovorene jednostavne rečenice, a pri odvajanju dijelova rečenice osnovnim pravopisnim znakovima puno griješi.</w:t>
            </w:r>
            <w:r w:rsidR="00941C26" w:rsidRPr="53A69BB3">
              <w:rPr>
                <w:rFonts w:ascii="Book Antiqua" w:eastAsia="Times New Roman" w:hAnsi="Book Antiqua" w:cs="Times New Roman"/>
                <w:sz w:val="18"/>
                <w:szCs w:val="18"/>
                <w:lang w:eastAsia="hr-HR"/>
              </w:rPr>
              <w:t xml:space="preserve"> </w:t>
            </w:r>
          </w:p>
          <w:p w14:paraId="0B2BD4A3" w14:textId="77777777" w:rsidR="002A5E9C" w:rsidRDefault="00040376" w:rsidP="00941C26">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stalnu pomoć </w:t>
            </w:r>
            <w:r w:rsidR="00941C26">
              <w:rPr>
                <w:rFonts w:ascii="Book Antiqua" w:eastAsia="Times New Roman" w:hAnsi="Book Antiqua" w:cs="Times New Roman"/>
                <w:sz w:val="18"/>
                <w:szCs w:val="18"/>
                <w:lang w:eastAsia="hr-HR"/>
              </w:rPr>
              <w:t>piše</w:t>
            </w:r>
            <w:r w:rsidRPr="53A69BB3">
              <w:rPr>
                <w:rFonts w:ascii="Book Antiqua" w:eastAsia="Times New Roman" w:hAnsi="Book Antiqua" w:cs="Times New Roman"/>
                <w:sz w:val="18"/>
                <w:szCs w:val="18"/>
                <w:lang w:eastAsia="hr-HR"/>
              </w:rPr>
              <w:t xml:space="preserve"> kratak </w:t>
            </w:r>
            <w:r w:rsidR="00941C26">
              <w:rPr>
                <w:rFonts w:ascii="Book Antiqua" w:eastAsia="Times New Roman" w:hAnsi="Book Antiqua" w:cs="Times New Roman"/>
                <w:sz w:val="18"/>
                <w:szCs w:val="18"/>
                <w:lang w:eastAsia="hr-HR"/>
              </w:rPr>
              <w:t>strukturiran tekst pozna</w:t>
            </w:r>
            <w:r w:rsidRPr="53A69BB3">
              <w:rPr>
                <w:rFonts w:ascii="Book Antiqua" w:eastAsia="Times New Roman" w:hAnsi="Book Antiqua" w:cs="Times New Roman"/>
                <w:sz w:val="18"/>
                <w:szCs w:val="18"/>
                <w:lang w:eastAsia="hr-HR"/>
              </w:rPr>
              <w:t xml:space="preserve">te tematike na temelju predloška, povezuje dio dijelova, </w:t>
            </w:r>
            <w:r w:rsidR="00941C26">
              <w:rPr>
                <w:rFonts w:ascii="Book Antiqua" w:eastAsia="Times New Roman" w:hAnsi="Book Antiqua" w:cs="Times New Roman"/>
                <w:sz w:val="18"/>
                <w:szCs w:val="18"/>
                <w:lang w:eastAsia="hr-HR"/>
              </w:rPr>
              <w:t>koristi vrlo mali broj novih rije</w:t>
            </w:r>
            <w:r w:rsidR="005B68AA">
              <w:rPr>
                <w:rFonts w:ascii="Book Antiqua" w:eastAsia="Times New Roman" w:hAnsi="Book Antiqua" w:cs="Times New Roman"/>
                <w:sz w:val="18"/>
                <w:szCs w:val="18"/>
                <w:lang w:eastAsia="hr-HR"/>
              </w:rPr>
              <w:t>č</w:t>
            </w:r>
            <w:r w:rsidR="00941C26">
              <w:rPr>
                <w:rFonts w:ascii="Book Antiqua" w:eastAsia="Times New Roman" w:hAnsi="Book Antiqua" w:cs="Times New Roman"/>
                <w:sz w:val="18"/>
                <w:szCs w:val="18"/>
                <w:lang w:eastAsia="hr-HR"/>
              </w:rPr>
              <w:t xml:space="preserve">i i </w:t>
            </w:r>
            <w:r w:rsidR="005B68AA">
              <w:rPr>
                <w:rFonts w:ascii="Book Antiqua" w:eastAsia="Times New Roman" w:hAnsi="Book Antiqua" w:cs="Times New Roman"/>
                <w:sz w:val="18"/>
                <w:szCs w:val="18"/>
                <w:lang w:eastAsia="hr-HR"/>
              </w:rPr>
              <w:t>i</w:t>
            </w:r>
            <w:r w:rsidR="00941C26">
              <w:rPr>
                <w:rFonts w:ascii="Book Antiqua" w:eastAsia="Times New Roman" w:hAnsi="Book Antiqua" w:cs="Times New Roman"/>
                <w:sz w:val="18"/>
                <w:szCs w:val="18"/>
                <w:lang w:eastAsia="hr-HR"/>
              </w:rPr>
              <w:t>zraza</w:t>
            </w:r>
            <w:r w:rsidR="002A5E9C">
              <w:rPr>
                <w:rFonts w:ascii="Book Antiqua" w:eastAsia="Times New Roman" w:hAnsi="Book Antiqua" w:cs="Times New Roman"/>
                <w:sz w:val="18"/>
                <w:szCs w:val="18"/>
                <w:lang w:eastAsia="hr-HR"/>
              </w:rPr>
              <w:t xml:space="preserve"> i </w:t>
            </w:r>
            <w:r w:rsidRPr="53A69BB3">
              <w:rPr>
                <w:rFonts w:ascii="Book Antiqua" w:eastAsia="Times New Roman" w:hAnsi="Book Antiqua" w:cs="Times New Roman"/>
                <w:sz w:val="18"/>
                <w:szCs w:val="18"/>
                <w:lang w:eastAsia="hr-HR"/>
              </w:rPr>
              <w:t xml:space="preserve">primjenjuje neka osnovna pravopisna pravila. </w:t>
            </w:r>
            <w:r w:rsidR="002A5E9C">
              <w:rPr>
                <w:rFonts w:ascii="Book Antiqua" w:eastAsia="Times New Roman" w:hAnsi="Book Antiqua" w:cs="Times New Roman"/>
                <w:sz w:val="18"/>
                <w:szCs w:val="18"/>
                <w:lang w:eastAsia="hr-HR"/>
              </w:rPr>
              <w:t xml:space="preserve">Jezične strukture </w:t>
            </w:r>
            <w:r w:rsidRPr="53A69BB3">
              <w:rPr>
                <w:rFonts w:ascii="Book Antiqua" w:eastAsia="Times New Roman" w:hAnsi="Book Antiqua" w:cs="Times New Roman"/>
                <w:sz w:val="18"/>
                <w:szCs w:val="18"/>
                <w:lang w:eastAsia="hr-HR"/>
              </w:rPr>
              <w:t>primjenjuje na osnovu predloška te često griješi.</w:t>
            </w:r>
          </w:p>
          <w:p w14:paraId="2B89279D" w14:textId="77777777" w:rsidR="002A5E9C" w:rsidRDefault="002A5E9C" w:rsidP="00941C26">
            <w:pPr>
              <w:spacing w:after="0" w:line="240" w:lineRule="auto"/>
              <w:rPr>
                <w:rFonts w:ascii="Book Antiqua" w:eastAsia="Times New Roman" w:hAnsi="Book Antiqua" w:cs="Times New Roman"/>
                <w:sz w:val="18"/>
                <w:szCs w:val="18"/>
                <w:lang w:eastAsia="hr-HR"/>
              </w:rPr>
            </w:pPr>
          </w:p>
          <w:p w14:paraId="47C186EE" w14:textId="77777777" w:rsidR="00040376" w:rsidRDefault="002A5E9C" w:rsidP="00941C26">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sz w:val="18"/>
                <w:szCs w:val="18"/>
                <w:lang w:eastAsia="hr-HR"/>
              </w:rPr>
              <w:t>Uz stalnu pomoć ispravlja svoj tekst.</w:t>
            </w:r>
          </w:p>
        </w:tc>
      </w:tr>
    </w:tbl>
    <w:p w14:paraId="5F0872F7" w14:textId="79A164A6" w:rsidR="00040376" w:rsidRDefault="00040376" w:rsidP="53A69BB3"/>
    <w:p w14:paraId="3F9F1F14" w14:textId="567815F6" w:rsidR="000160CE" w:rsidRDefault="000160CE" w:rsidP="53A69BB3"/>
    <w:p w14:paraId="3DC718FE" w14:textId="77777777" w:rsidR="00F5053F" w:rsidRDefault="00F5053F" w:rsidP="00232164"/>
    <w:p w14:paraId="70369123" w14:textId="77777777" w:rsidR="00F5053F" w:rsidRDefault="00F5053F" w:rsidP="00232164"/>
    <w:p w14:paraId="719C9649" w14:textId="1A169A9F" w:rsidR="00232164" w:rsidRPr="009975AF" w:rsidRDefault="00232164" w:rsidP="009975AF">
      <w:pPr>
        <w:jc w:val="center"/>
        <w:rPr>
          <w:rFonts w:ascii="Times New Roman" w:hAnsi="Times New Roman" w:cs="Times New Roman"/>
          <w:sz w:val="28"/>
          <w:szCs w:val="28"/>
        </w:rPr>
      </w:pPr>
      <w:r w:rsidRPr="009975AF">
        <w:rPr>
          <w:rFonts w:ascii="Times New Roman" w:hAnsi="Times New Roman" w:cs="Times New Roman"/>
          <w:sz w:val="28"/>
          <w:szCs w:val="28"/>
        </w:rPr>
        <w:lastRenderedPageBreak/>
        <w:t>8. razred</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87"/>
        <w:gridCol w:w="3293"/>
        <w:gridCol w:w="3205"/>
        <w:gridCol w:w="3698"/>
        <w:gridCol w:w="3399"/>
      </w:tblGrid>
      <w:tr w:rsidR="00232164" w14:paraId="6E4C26F8" w14:textId="77777777" w:rsidTr="00DC2825">
        <w:trPr>
          <w:trHeight w:val="510"/>
        </w:trPr>
        <w:tc>
          <w:tcPr>
            <w:tcW w:w="1787" w:type="dxa"/>
            <w:tcBorders>
              <w:top w:val="single" w:sz="6" w:space="0" w:color="auto"/>
              <w:left w:val="single" w:sz="6" w:space="0" w:color="auto"/>
              <w:bottom w:val="single" w:sz="6" w:space="0" w:color="auto"/>
              <w:right w:val="nil"/>
            </w:tcBorders>
            <w:shd w:val="clear" w:color="auto" w:fill="ED7D31" w:themeFill="accent2"/>
          </w:tcPr>
          <w:p w14:paraId="1F3E6AC1" w14:textId="77777777" w:rsidR="00232164" w:rsidRDefault="00232164" w:rsidP="00DC2825">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c>
          <w:tcPr>
            <w:tcW w:w="3293" w:type="dxa"/>
            <w:tcBorders>
              <w:top w:val="single" w:sz="6" w:space="0" w:color="auto"/>
              <w:left w:val="single" w:sz="6" w:space="0" w:color="auto"/>
              <w:bottom w:val="single" w:sz="6" w:space="0" w:color="auto"/>
              <w:right w:val="nil"/>
            </w:tcBorders>
            <w:shd w:val="clear" w:color="auto" w:fill="ED7D31" w:themeFill="accent2"/>
          </w:tcPr>
          <w:p w14:paraId="389227E2" w14:textId="77777777" w:rsidR="00232164" w:rsidRDefault="00232164" w:rsidP="00DC2825">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Slušanje s razumijevanjem</w:t>
            </w:r>
            <w:r w:rsidRPr="53A69BB3">
              <w:rPr>
                <w:rFonts w:ascii="Book Antiqua" w:eastAsia="Times New Roman" w:hAnsi="Book Antiqua" w:cs="Times New Roman"/>
                <w:sz w:val="24"/>
                <w:szCs w:val="24"/>
                <w:lang w:eastAsia="hr-HR"/>
              </w:rPr>
              <w:t> </w:t>
            </w:r>
          </w:p>
        </w:tc>
        <w:tc>
          <w:tcPr>
            <w:tcW w:w="3205" w:type="dxa"/>
            <w:tcBorders>
              <w:top w:val="single" w:sz="6" w:space="0" w:color="auto"/>
              <w:left w:val="single" w:sz="6" w:space="0" w:color="auto"/>
              <w:bottom w:val="single" w:sz="6" w:space="0" w:color="auto"/>
              <w:right w:val="nil"/>
            </w:tcBorders>
            <w:shd w:val="clear" w:color="auto" w:fill="ED7D31" w:themeFill="accent2"/>
          </w:tcPr>
          <w:p w14:paraId="5A10E4AA" w14:textId="77777777" w:rsidR="00232164" w:rsidRDefault="00232164" w:rsidP="00DC2825">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Čitanje s razumijevanjem</w:t>
            </w:r>
            <w:r w:rsidRPr="53A69BB3">
              <w:rPr>
                <w:rFonts w:ascii="Book Antiqua" w:eastAsia="Times New Roman" w:hAnsi="Book Antiqua" w:cs="Times New Roman"/>
                <w:sz w:val="24"/>
                <w:szCs w:val="24"/>
                <w:lang w:eastAsia="hr-HR"/>
              </w:rPr>
              <w:t> </w:t>
            </w:r>
          </w:p>
        </w:tc>
        <w:tc>
          <w:tcPr>
            <w:tcW w:w="3698" w:type="dxa"/>
            <w:tcBorders>
              <w:top w:val="single" w:sz="6" w:space="0" w:color="auto"/>
              <w:left w:val="single" w:sz="6" w:space="0" w:color="auto"/>
              <w:bottom w:val="single" w:sz="6" w:space="0" w:color="auto"/>
              <w:right w:val="nil"/>
            </w:tcBorders>
            <w:shd w:val="clear" w:color="auto" w:fill="ED7D31" w:themeFill="accent2"/>
          </w:tcPr>
          <w:p w14:paraId="5521263F" w14:textId="77777777" w:rsidR="00232164" w:rsidRDefault="00232164" w:rsidP="00DC2825">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Govorenje</w:t>
            </w:r>
            <w:r w:rsidRPr="53A69BB3">
              <w:rPr>
                <w:rFonts w:ascii="Book Antiqua" w:eastAsia="Times New Roman" w:hAnsi="Book Antiqua" w:cs="Times New Roman"/>
                <w:sz w:val="24"/>
                <w:szCs w:val="24"/>
                <w:lang w:eastAsia="hr-HR"/>
              </w:rPr>
              <w:t> </w:t>
            </w:r>
          </w:p>
        </w:tc>
        <w:tc>
          <w:tcPr>
            <w:tcW w:w="33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D7D31" w:themeFill="accent2"/>
          </w:tcPr>
          <w:p w14:paraId="73C52C94" w14:textId="77777777" w:rsidR="00232164" w:rsidRDefault="00232164" w:rsidP="00DC2825">
            <w:pPr>
              <w:spacing w:after="0" w:line="240" w:lineRule="auto"/>
              <w:jc w:val="both"/>
              <w:rPr>
                <w:rFonts w:ascii="Times New Roman" w:eastAsia="Times New Roman" w:hAnsi="Times New Roman" w:cs="Times New Roman"/>
                <w:sz w:val="24"/>
                <w:szCs w:val="24"/>
                <w:lang w:eastAsia="hr-HR"/>
              </w:rPr>
            </w:pPr>
            <w:r w:rsidRPr="53A69BB3">
              <w:rPr>
                <w:rFonts w:ascii="Book Antiqua" w:eastAsia="Times New Roman" w:hAnsi="Book Antiqua" w:cs="Times New Roman"/>
                <w:b/>
                <w:bCs/>
                <w:sz w:val="24"/>
                <w:szCs w:val="24"/>
                <w:lang w:eastAsia="hr-HR"/>
              </w:rPr>
              <w:t>Pisanje</w:t>
            </w:r>
            <w:r w:rsidRPr="53A69BB3">
              <w:rPr>
                <w:rFonts w:ascii="Book Antiqua" w:eastAsia="Times New Roman" w:hAnsi="Book Antiqua" w:cs="Times New Roman"/>
                <w:sz w:val="24"/>
                <w:szCs w:val="24"/>
                <w:lang w:eastAsia="hr-HR"/>
              </w:rPr>
              <w:t> </w:t>
            </w:r>
          </w:p>
        </w:tc>
      </w:tr>
      <w:tr w:rsidR="00232164" w14:paraId="00396096" w14:textId="77777777" w:rsidTr="00DC2825">
        <w:trPr>
          <w:trHeight w:val="1304"/>
        </w:trPr>
        <w:tc>
          <w:tcPr>
            <w:tcW w:w="1787" w:type="dxa"/>
            <w:tcBorders>
              <w:top w:val="nil"/>
              <w:left w:val="single" w:sz="6" w:space="0" w:color="auto"/>
              <w:bottom w:val="single" w:sz="6" w:space="0" w:color="auto"/>
              <w:right w:val="nil"/>
            </w:tcBorders>
            <w:shd w:val="clear" w:color="auto" w:fill="ED7D31" w:themeFill="accent2"/>
          </w:tcPr>
          <w:p w14:paraId="7A7FE603" w14:textId="77777777" w:rsidR="00232164" w:rsidRDefault="00232164" w:rsidP="00DC2825">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odličan </w:t>
            </w:r>
          </w:p>
        </w:tc>
        <w:tc>
          <w:tcPr>
            <w:tcW w:w="3293" w:type="dxa"/>
            <w:tcBorders>
              <w:top w:val="nil"/>
              <w:left w:val="single" w:sz="6" w:space="0" w:color="auto"/>
              <w:bottom w:val="single" w:sz="6" w:space="0" w:color="auto"/>
              <w:right w:val="nil"/>
            </w:tcBorders>
            <w:shd w:val="clear" w:color="auto" w:fill="auto"/>
          </w:tcPr>
          <w:p w14:paraId="17A7ECEA" w14:textId="1C074ED4" w:rsidR="00232164" w:rsidRDefault="00232164" w:rsidP="00DC2825">
            <w:pPr>
              <w:spacing w:after="0" w:line="240" w:lineRule="auto"/>
              <w:rPr>
                <w:rFonts w:ascii="Times New Roman" w:eastAsia="Times New Roman" w:hAnsi="Times New Roman" w:cs="Times New Roman"/>
                <w:sz w:val="24"/>
                <w:szCs w:val="24"/>
                <w:lang w:eastAsia="hr-HR"/>
              </w:rPr>
            </w:pPr>
            <w:r>
              <w:rPr>
                <w:rFonts w:ascii="Book Antiqua" w:eastAsia="Times New Roman" w:hAnsi="Book Antiqua" w:cs="Times New Roman"/>
                <w:sz w:val="18"/>
                <w:szCs w:val="18"/>
                <w:lang w:eastAsia="hr-HR"/>
              </w:rPr>
              <w:t>Učenik u</w:t>
            </w:r>
            <w:r w:rsidRPr="53A69BB3">
              <w:rPr>
                <w:rFonts w:ascii="Book Antiqua" w:eastAsia="Times New Roman" w:hAnsi="Book Antiqua" w:cs="Times New Roman"/>
                <w:sz w:val="18"/>
                <w:szCs w:val="18"/>
                <w:lang w:eastAsia="hr-HR"/>
              </w:rPr>
              <w:t xml:space="preserve"> svim aktivnostima pokazuje razumijevanje </w:t>
            </w:r>
            <w:r>
              <w:rPr>
                <w:rFonts w:ascii="Book Antiqua" w:eastAsia="Times New Roman" w:hAnsi="Book Antiqua" w:cs="Times New Roman"/>
                <w:sz w:val="18"/>
                <w:szCs w:val="18"/>
                <w:lang w:eastAsia="hr-HR"/>
              </w:rPr>
              <w:t xml:space="preserve">glavne poruke </w:t>
            </w:r>
            <w:r w:rsidRPr="53A69BB3">
              <w:rPr>
                <w:rFonts w:ascii="Book Antiqua" w:eastAsia="Times New Roman" w:hAnsi="Book Antiqua" w:cs="Times New Roman"/>
                <w:sz w:val="18"/>
                <w:szCs w:val="18"/>
                <w:lang w:eastAsia="hr-HR"/>
              </w:rPr>
              <w:t>jednostavn</w:t>
            </w:r>
            <w:r>
              <w:rPr>
                <w:rFonts w:ascii="Book Antiqua" w:eastAsia="Times New Roman" w:hAnsi="Book Antiqua" w:cs="Times New Roman"/>
                <w:sz w:val="18"/>
                <w:szCs w:val="18"/>
                <w:lang w:eastAsia="hr-HR"/>
              </w:rPr>
              <w:t>oga</w:t>
            </w:r>
            <w:r w:rsidRPr="53A69BB3">
              <w:rPr>
                <w:rFonts w:ascii="Book Antiqua" w:eastAsia="Times New Roman" w:hAnsi="Book Antiqua" w:cs="Times New Roman"/>
                <w:sz w:val="18"/>
                <w:szCs w:val="18"/>
                <w:lang w:eastAsia="hr-HR"/>
              </w:rPr>
              <w:t xml:space="preserve"> teksta poznate tematike</w:t>
            </w:r>
            <w:r>
              <w:rPr>
                <w:rFonts w:ascii="Book Antiqua" w:eastAsia="Times New Roman" w:hAnsi="Book Antiqua" w:cs="Times New Roman"/>
                <w:sz w:val="18"/>
                <w:szCs w:val="18"/>
                <w:lang w:eastAsia="hr-HR"/>
              </w:rPr>
              <w:t xml:space="preserve"> (pri slušanju) i srednje dužine (500 -600 riječi)</w:t>
            </w:r>
            <w:r w:rsidRPr="53A69BB3">
              <w:rPr>
                <w:rFonts w:ascii="Book Antiqua" w:eastAsia="Times New Roman" w:hAnsi="Book Antiqua" w:cs="Times New Roman"/>
                <w:sz w:val="18"/>
                <w:szCs w:val="18"/>
                <w:lang w:eastAsia="hr-HR"/>
              </w:rPr>
              <w:t xml:space="preserve">. Uočava ključne </w:t>
            </w:r>
            <w:r>
              <w:rPr>
                <w:rFonts w:ascii="Book Antiqua" w:eastAsia="Times New Roman" w:hAnsi="Book Antiqua" w:cs="Times New Roman"/>
                <w:sz w:val="18"/>
                <w:szCs w:val="18"/>
                <w:lang w:eastAsia="hr-HR"/>
              </w:rPr>
              <w:t xml:space="preserve">i specifične </w:t>
            </w:r>
            <w:r w:rsidRPr="53A69BB3">
              <w:rPr>
                <w:rFonts w:ascii="Book Antiqua" w:eastAsia="Times New Roman" w:hAnsi="Book Antiqua" w:cs="Times New Roman"/>
                <w:sz w:val="18"/>
                <w:szCs w:val="18"/>
                <w:lang w:eastAsia="hr-HR"/>
              </w:rPr>
              <w:t>informacije i povezuje ih s primjerima. Odgovara na pitanja, ispravlja netočne tvrdnje, točno nadopunjuje riječi koje nedostaju u tekstu</w:t>
            </w:r>
            <w:r>
              <w:rPr>
                <w:rFonts w:ascii="Book Antiqua" w:eastAsia="Times New Roman" w:hAnsi="Book Antiqua" w:cs="Times New Roman"/>
                <w:sz w:val="18"/>
                <w:szCs w:val="18"/>
                <w:lang w:eastAsia="hr-HR"/>
              </w:rPr>
              <w:t xml:space="preserve"> i sl</w:t>
            </w:r>
            <w:r w:rsidRPr="53A69BB3">
              <w:rPr>
                <w:rFonts w:ascii="Book Antiqua" w:eastAsia="Times New Roman" w:hAnsi="Book Antiqua" w:cs="Times New Roman"/>
                <w:sz w:val="18"/>
                <w:szCs w:val="18"/>
                <w:lang w:eastAsia="hr-HR"/>
              </w:rPr>
              <w:t>. U radu je samostalan</w:t>
            </w:r>
            <w:r>
              <w:rPr>
                <w:rFonts w:ascii="Book Antiqua" w:eastAsia="Times New Roman" w:hAnsi="Book Antiqua" w:cs="Times New Roman"/>
                <w:sz w:val="18"/>
                <w:szCs w:val="18"/>
                <w:lang w:eastAsia="hr-HR"/>
              </w:rPr>
              <w:t>.</w:t>
            </w:r>
            <w:r w:rsidRPr="53A69BB3">
              <w:rPr>
                <w:rFonts w:ascii="Book Antiqua" w:eastAsia="Times New Roman" w:hAnsi="Book Antiqua" w:cs="Times New Roman"/>
                <w:sz w:val="18"/>
                <w:szCs w:val="18"/>
                <w:lang w:eastAsia="hr-HR"/>
              </w:rPr>
              <w:t xml:space="preserve"> </w:t>
            </w:r>
          </w:p>
        </w:tc>
        <w:tc>
          <w:tcPr>
            <w:tcW w:w="3205" w:type="dxa"/>
            <w:tcBorders>
              <w:top w:val="nil"/>
              <w:left w:val="single" w:sz="6" w:space="0" w:color="auto"/>
              <w:bottom w:val="single" w:sz="6" w:space="0" w:color="auto"/>
              <w:right w:val="nil"/>
            </w:tcBorders>
            <w:shd w:val="clear" w:color="auto" w:fill="auto"/>
          </w:tcPr>
          <w:p w14:paraId="20388F2C" w14:textId="2FC50E5B" w:rsidR="00232164" w:rsidRDefault="00232164" w:rsidP="00DC2825">
            <w:pPr>
              <w:spacing w:after="0" w:line="240" w:lineRule="auto"/>
              <w:rPr>
                <w:rFonts w:ascii="Times New Roman" w:eastAsia="Times New Roman" w:hAnsi="Times New Roman" w:cs="Times New Roman"/>
                <w:sz w:val="24"/>
                <w:szCs w:val="24"/>
                <w:lang w:eastAsia="hr-HR"/>
              </w:rPr>
            </w:pPr>
            <w:r>
              <w:rPr>
                <w:rFonts w:ascii="Book Antiqua" w:eastAsia="Times New Roman" w:hAnsi="Book Antiqua" w:cs="Times New Roman"/>
                <w:sz w:val="18"/>
                <w:szCs w:val="18"/>
                <w:lang w:eastAsia="hr-HR"/>
              </w:rPr>
              <w:t>Učenik u</w:t>
            </w:r>
            <w:r w:rsidRPr="53A69BB3">
              <w:rPr>
                <w:rFonts w:ascii="Book Antiqua" w:eastAsia="Times New Roman" w:hAnsi="Book Antiqua" w:cs="Times New Roman"/>
                <w:sz w:val="18"/>
                <w:szCs w:val="18"/>
                <w:lang w:eastAsia="hr-HR"/>
              </w:rPr>
              <w:t xml:space="preserve"> svim akti</w:t>
            </w:r>
            <w:r>
              <w:rPr>
                <w:rFonts w:ascii="Book Antiqua" w:eastAsia="Times New Roman" w:hAnsi="Book Antiqua" w:cs="Times New Roman"/>
                <w:sz w:val="18"/>
                <w:szCs w:val="18"/>
                <w:lang w:eastAsia="hr-HR"/>
              </w:rPr>
              <w:t xml:space="preserve">vnostima pokazuje razumijevanje </w:t>
            </w:r>
            <w:r w:rsidRPr="53A69BB3">
              <w:rPr>
                <w:rFonts w:ascii="Book Antiqua" w:eastAsia="Times New Roman" w:hAnsi="Book Antiqua" w:cs="Times New Roman"/>
                <w:sz w:val="18"/>
                <w:szCs w:val="18"/>
                <w:lang w:eastAsia="hr-HR"/>
              </w:rPr>
              <w:t>jednostavnoga teksta poznate tematike</w:t>
            </w:r>
            <w:r>
              <w:rPr>
                <w:rFonts w:ascii="Book Antiqua" w:eastAsia="Times New Roman" w:hAnsi="Book Antiqua" w:cs="Times New Roman"/>
                <w:sz w:val="18"/>
                <w:szCs w:val="18"/>
                <w:lang w:eastAsia="hr-HR"/>
              </w:rPr>
              <w:t xml:space="preserve"> i srednje dužine (</w:t>
            </w:r>
            <w:r w:rsidR="00D1004E">
              <w:rPr>
                <w:rFonts w:ascii="Book Antiqua" w:eastAsia="Times New Roman" w:hAnsi="Book Antiqua" w:cs="Times New Roman"/>
                <w:sz w:val="18"/>
                <w:szCs w:val="18"/>
                <w:lang w:eastAsia="hr-HR"/>
              </w:rPr>
              <w:t>5</w:t>
            </w:r>
            <w:r>
              <w:rPr>
                <w:rFonts w:ascii="Book Antiqua" w:eastAsia="Times New Roman" w:hAnsi="Book Antiqua" w:cs="Times New Roman"/>
                <w:sz w:val="18"/>
                <w:szCs w:val="18"/>
                <w:lang w:eastAsia="hr-HR"/>
              </w:rPr>
              <w:t xml:space="preserve">00 – </w:t>
            </w:r>
            <w:r w:rsidR="00D1004E">
              <w:rPr>
                <w:rFonts w:ascii="Book Antiqua" w:eastAsia="Times New Roman" w:hAnsi="Book Antiqua" w:cs="Times New Roman"/>
                <w:sz w:val="18"/>
                <w:szCs w:val="18"/>
                <w:lang w:eastAsia="hr-HR"/>
              </w:rPr>
              <w:t>6</w:t>
            </w:r>
            <w:r>
              <w:rPr>
                <w:rFonts w:ascii="Book Antiqua" w:eastAsia="Times New Roman" w:hAnsi="Book Antiqua" w:cs="Times New Roman"/>
                <w:sz w:val="18"/>
                <w:szCs w:val="18"/>
                <w:lang w:eastAsia="hr-HR"/>
              </w:rPr>
              <w:t>00 riječi)</w:t>
            </w:r>
            <w:r w:rsidRPr="53A69BB3">
              <w:rPr>
                <w:rFonts w:ascii="Book Antiqua" w:eastAsia="Times New Roman" w:hAnsi="Book Antiqua" w:cs="Times New Roman"/>
                <w:sz w:val="18"/>
                <w:szCs w:val="18"/>
                <w:lang w:eastAsia="hr-HR"/>
              </w:rPr>
              <w:t xml:space="preserve">. </w:t>
            </w:r>
            <w:r>
              <w:rPr>
                <w:rFonts w:ascii="Book Antiqua" w:eastAsia="Times New Roman" w:hAnsi="Book Antiqua" w:cs="Times New Roman"/>
                <w:sz w:val="18"/>
                <w:szCs w:val="18"/>
                <w:lang w:eastAsia="hr-HR"/>
              </w:rPr>
              <w:t>Samostalno izdvaja glavnu poruku teksta i ključne i specifične informacije. S</w:t>
            </w:r>
            <w:r w:rsidRPr="53A69BB3">
              <w:rPr>
                <w:rFonts w:ascii="Book Antiqua" w:eastAsia="Times New Roman" w:hAnsi="Book Antiqua" w:cs="Times New Roman"/>
                <w:sz w:val="18"/>
                <w:szCs w:val="18"/>
                <w:lang w:eastAsia="hr-HR"/>
              </w:rPr>
              <w:t xml:space="preserve">amostalno primjenjuje sva odgovarajuća intonacijska obilježja. Samostalno dolazi do značenja novih riječi i fraza logičkim zaključivanjem. </w:t>
            </w:r>
          </w:p>
        </w:tc>
        <w:tc>
          <w:tcPr>
            <w:tcW w:w="3698" w:type="dxa"/>
            <w:tcBorders>
              <w:top w:val="nil"/>
              <w:left w:val="single" w:sz="6" w:space="0" w:color="auto"/>
              <w:bottom w:val="single" w:sz="6" w:space="0" w:color="auto"/>
              <w:right w:val="nil"/>
            </w:tcBorders>
            <w:shd w:val="clear" w:color="auto" w:fill="auto"/>
          </w:tcPr>
          <w:p w14:paraId="34D94D5F" w14:textId="77777777" w:rsidR="00232164" w:rsidRDefault="00232164" w:rsidP="00DC2825">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samostalno planira</w:t>
            </w:r>
            <w:r>
              <w:rPr>
                <w:rFonts w:ascii="Book Antiqua" w:eastAsia="Times New Roman" w:hAnsi="Book Antiqua" w:cs="Times New Roman"/>
                <w:sz w:val="18"/>
                <w:szCs w:val="18"/>
                <w:lang w:eastAsia="hr-HR"/>
              </w:rPr>
              <w:t xml:space="preserve"> i priprema kratak tekst. Povezuje elemente teksta,  prenosi glavnu poruku i ključne informacije koristeći se učestalim jednostavnim jezičnim strukturama niže razine složenosti.</w:t>
            </w:r>
            <w:r w:rsidRPr="53A69BB3">
              <w:rPr>
                <w:rFonts w:ascii="Book Antiqua" w:eastAsia="Times New Roman" w:hAnsi="Book Antiqua" w:cs="Times New Roman"/>
                <w:sz w:val="18"/>
                <w:szCs w:val="18"/>
                <w:lang w:eastAsia="hr-HR"/>
              </w:rPr>
              <w:t xml:space="preserve"> Samostalno ispravlja svoj govor. </w:t>
            </w:r>
            <w:r>
              <w:rPr>
                <w:rFonts w:ascii="Book Antiqua" w:eastAsia="Times New Roman" w:hAnsi="Book Antiqua" w:cs="Times New Roman"/>
                <w:sz w:val="18"/>
                <w:szCs w:val="18"/>
                <w:lang w:eastAsia="hr-HR"/>
              </w:rPr>
              <w:t xml:space="preserve">U potpunosti točno primjenjuje naglasak i intonaciju radi izražavanja vlastitog stava i značenja poruke i informacije koju prenosi. </w:t>
            </w:r>
            <w:r w:rsidRPr="53A69BB3">
              <w:rPr>
                <w:rFonts w:ascii="Book Antiqua" w:eastAsia="Times New Roman" w:hAnsi="Book Antiqua" w:cs="Times New Roman"/>
                <w:sz w:val="18"/>
                <w:szCs w:val="18"/>
                <w:lang w:eastAsia="hr-HR"/>
              </w:rPr>
              <w:t xml:space="preserve">Učenik </w:t>
            </w:r>
            <w:r>
              <w:rPr>
                <w:rFonts w:ascii="Book Antiqua" w:eastAsia="Times New Roman" w:hAnsi="Book Antiqua" w:cs="Times New Roman"/>
                <w:sz w:val="18"/>
                <w:szCs w:val="18"/>
                <w:lang w:eastAsia="hr-HR"/>
              </w:rPr>
              <w:t xml:space="preserve">samostalno </w:t>
            </w:r>
            <w:r w:rsidRPr="53A69BB3">
              <w:rPr>
                <w:rFonts w:ascii="Book Antiqua" w:eastAsia="Times New Roman" w:hAnsi="Book Antiqua" w:cs="Times New Roman"/>
                <w:sz w:val="18"/>
                <w:szCs w:val="18"/>
                <w:lang w:eastAsia="hr-HR"/>
              </w:rPr>
              <w:t xml:space="preserve">sudjeluje u </w:t>
            </w:r>
            <w:r>
              <w:rPr>
                <w:rFonts w:ascii="Book Antiqua" w:eastAsia="Times New Roman" w:hAnsi="Book Antiqua" w:cs="Times New Roman"/>
                <w:sz w:val="18"/>
                <w:szCs w:val="18"/>
                <w:lang w:eastAsia="hr-HR"/>
              </w:rPr>
              <w:t>planiranom i jednostavnom neplaniranom razgovoru</w:t>
            </w:r>
            <w:r w:rsidRPr="53A69BB3">
              <w:rPr>
                <w:rFonts w:ascii="Book Antiqua" w:eastAsia="Times New Roman" w:hAnsi="Book Antiqua" w:cs="Times New Roman"/>
                <w:sz w:val="18"/>
                <w:szCs w:val="18"/>
                <w:lang w:eastAsia="hr-HR"/>
              </w:rPr>
              <w:t xml:space="preserve"> poznate tematike. </w:t>
            </w:r>
            <w:r w:rsidRPr="53A69BB3">
              <w:rPr>
                <w:rFonts w:ascii="Book Antiqua" w:eastAsia="Times New Roman" w:hAnsi="Book Antiqua" w:cs="Times New Roman"/>
                <w:color w:val="000000" w:themeColor="text1"/>
                <w:sz w:val="18"/>
                <w:szCs w:val="18"/>
                <w:lang w:eastAsia="hr-HR"/>
              </w:rPr>
              <w:t xml:space="preserve">U potpunosti </w:t>
            </w:r>
            <w:r>
              <w:rPr>
                <w:rFonts w:ascii="Book Antiqua" w:eastAsia="Times New Roman" w:hAnsi="Book Antiqua" w:cs="Times New Roman"/>
                <w:color w:val="000000" w:themeColor="text1"/>
                <w:sz w:val="18"/>
                <w:szCs w:val="18"/>
                <w:lang w:eastAsia="hr-HR"/>
              </w:rPr>
              <w:t xml:space="preserve">je </w:t>
            </w:r>
            <w:r w:rsidRPr="53A69BB3">
              <w:rPr>
                <w:rFonts w:ascii="Book Antiqua" w:eastAsia="Times New Roman" w:hAnsi="Book Antiqua" w:cs="Times New Roman"/>
                <w:color w:val="000000" w:themeColor="text1"/>
                <w:sz w:val="18"/>
                <w:szCs w:val="18"/>
                <w:lang w:eastAsia="hr-HR"/>
              </w:rPr>
              <w:t>usvojio obrađeni vokabular</w:t>
            </w:r>
            <w:r>
              <w:rPr>
                <w:rFonts w:ascii="Book Antiqua" w:eastAsia="Times New Roman" w:hAnsi="Book Antiqua" w:cs="Times New Roman"/>
                <w:color w:val="000000" w:themeColor="text1"/>
                <w:sz w:val="18"/>
                <w:szCs w:val="18"/>
                <w:lang w:eastAsia="hr-HR"/>
              </w:rPr>
              <w:t xml:space="preserve">, jezične strukture i gramatiku, pa </w:t>
            </w:r>
            <w:r w:rsidRPr="53A69BB3">
              <w:rPr>
                <w:rFonts w:ascii="Book Antiqua" w:eastAsia="Times New Roman" w:hAnsi="Book Antiqua" w:cs="Times New Roman"/>
                <w:color w:val="000000" w:themeColor="text1"/>
                <w:sz w:val="18"/>
                <w:szCs w:val="18"/>
                <w:lang w:eastAsia="hr-HR"/>
              </w:rPr>
              <w:t>tečno i samostalno sastavlja rečenice</w:t>
            </w:r>
            <w:r>
              <w:rPr>
                <w:rFonts w:ascii="Book Antiqua" w:eastAsia="Times New Roman" w:hAnsi="Book Antiqua" w:cs="Times New Roman"/>
                <w:color w:val="000000" w:themeColor="text1"/>
                <w:sz w:val="18"/>
                <w:szCs w:val="18"/>
                <w:lang w:eastAsia="hr-HR"/>
              </w:rPr>
              <w:t xml:space="preserve">. </w:t>
            </w:r>
            <w:r w:rsidRPr="53A69BB3">
              <w:rPr>
                <w:rFonts w:ascii="Book Antiqua" w:eastAsia="Times New Roman" w:hAnsi="Book Antiqua" w:cs="Times New Roman"/>
                <w:color w:val="000000" w:themeColor="text1"/>
                <w:sz w:val="18"/>
                <w:szCs w:val="18"/>
                <w:lang w:eastAsia="hr-HR"/>
              </w:rPr>
              <w:t>Točno i potpunim odgovorima odgovara na postavljena pitanja.</w:t>
            </w:r>
            <w:r w:rsidRPr="53A69BB3">
              <w:rPr>
                <w:rFonts w:ascii="Book Antiqua" w:eastAsia="Times New Roman" w:hAnsi="Book Antiqua" w:cs="Times New Roman"/>
                <w:sz w:val="18"/>
                <w:szCs w:val="18"/>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14:paraId="0F7A0CCE" w14:textId="77777777" w:rsidR="00232164" w:rsidRDefault="00232164" w:rsidP="00DC2825">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samostalno zapisuje </w:t>
            </w:r>
            <w:r>
              <w:rPr>
                <w:rFonts w:ascii="Book Antiqua" w:eastAsia="Times New Roman" w:hAnsi="Book Antiqua" w:cs="Times New Roman"/>
                <w:sz w:val="18"/>
                <w:szCs w:val="18"/>
                <w:lang w:eastAsia="hr-HR"/>
              </w:rPr>
              <w:t xml:space="preserve">izgovorene jednostavne rečenice i odvaja dijelove rečenice osnovnim pravopisnim znakovima. </w:t>
            </w:r>
            <w:r w:rsidRPr="53A69BB3">
              <w:rPr>
                <w:rFonts w:ascii="Book Antiqua" w:eastAsia="Times New Roman" w:hAnsi="Book Antiqua" w:cs="Times New Roman"/>
                <w:sz w:val="18"/>
                <w:szCs w:val="18"/>
                <w:lang w:eastAsia="hr-HR"/>
              </w:rPr>
              <w:t xml:space="preserve"> </w:t>
            </w:r>
          </w:p>
          <w:p w14:paraId="584A05C3" w14:textId="2892F3AB" w:rsidR="00232164" w:rsidRDefault="00232164" w:rsidP="00DC2825">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samostalno </w:t>
            </w:r>
            <w:r>
              <w:rPr>
                <w:rFonts w:ascii="Book Antiqua" w:eastAsia="Times New Roman" w:hAnsi="Book Antiqua" w:cs="Times New Roman"/>
                <w:sz w:val="18"/>
                <w:szCs w:val="18"/>
                <w:lang w:eastAsia="hr-HR"/>
              </w:rPr>
              <w:t xml:space="preserve">piše </w:t>
            </w:r>
            <w:r w:rsidR="00EC14A8">
              <w:rPr>
                <w:rFonts w:ascii="Book Antiqua" w:eastAsia="Times New Roman" w:hAnsi="Book Antiqua" w:cs="Times New Roman"/>
                <w:sz w:val="18"/>
                <w:szCs w:val="18"/>
                <w:lang w:eastAsia="hr-HR"/>
              </w:rPr>
              <w:t xml:space="preserve">strukturiran </w:t>
            </w:r>
            <w:r w:rsidRPr="53A69BB3">
              <w:rPr>
                <w:rFonts w:ascii="Book Antiqua" w:eastAsia="Times New Roman" w:hAnsi="Book Antiqua" w:cs="Times New Roman"/>
                <w:sz w:val="18"/>
                <w:szCs w:val="18"/>
                <w:lang w:eastAsia="hr-HR"/>
              </w:rPr>
              <w:t>tekst</w:t>
            </w:r>
            <w:r w:rsidR="00EC14A8">
              <w:rPr>
                <w:rFonts w:ascii="Book Antiqua" w:eastAsia="Times New Roman" w:hAnsi="Book Antiqua" w:cs="Times New Roman"/>
                <w:sz w:val="18"/>
                <w:szCs w:val="18"/>
                <w:lang w:eastAsia="hr-HR"/>
              </w:rPr>
              <w:t xml:space="preserve"> srednje dužine i poznate tematike</w:t>
            </w:r>
            <w:r w:rsidRPr="53A69BB3">
              <w:rPr>
                <w:rFonts w:ascii="Book Antiqua" w:eastAsia="Times New Roman" w:hAnsi="Book Antiqua" w:cs="Times New Roman"/>
                <w:sz w:val="18"/>
                <w:szCs w:val="18"/>
                <w:lang w:eastAsia="hr-HR"/>
              </w:rPr>
              <w:t xml:space="preserve"> </w:t>
            </w:r>
            <w:r>
              <w:rPr>
                <w:rFonts w:ascii="Book Antiqua" w:eastAsia="Times New Roman" w:hAnsi="Book Antiqua" w:cs="Times New Roman"/>
                <w:sz w:val="18"/>
                <w:szCs w:val="18"/>
                <w:lang w:eastAsia="hr-HR"/>
              </w:rPr>
              <w:t>(</w:t>
            </w:r>
            <w:r w:rsidR="00EC14A8">
              <w:rPr>
                <w:rFonts w:ascii="Book Antiqua" w:eastAsia="Times New Roman" w:hAnsi="Book Antiqua" w:cs="Times New Roman"/>
                <w:sz w:val="18"/>
                <w:szCs w:val="18"/>
                <w:lang w:eastAsia="hr-HR"/>
              </w:rPr>
              <w:t>8</w:t>
            </w:r>
            <w:r>
              <w:rPr>
                <w:rFonts w:ascii="Book Antiqua" w:eastAsia="Times New Roman" w:hAnsi="Book Antiqua" w:cs="Times New Roman"/>
                <w:sz w:val="18"/>
                <w:szCs w:val="18"/>
                <w:lang w:eastAsia="hr-HR"/>
              </w:rPr>
              <w:t xml:space="preserve">0 – </w:t>
            </w:r>
            <w:r w:rsidR="00EC14A8">
              <w:rPr>
                <w:rFonts w:ascii="Book Antiqua" w:eastAsia="Times New Roman" w:hAnsi="Book Antiqua" w:cs="Times New Roman"/>
                <w:sz w:val="18"/>
                <w:szCs w:val="18"/>
                <w:lang w:eastAsia="hr-HR"/>
              </w:rPr>
              <w:t>10</w:t>
            </w:r>
            <w:r>
              <w:rPr>
                <w:rFonts w:ascii="Book Antiqua" w:eastAsia="Times New Roman" w:hAnsi="Book Antiqua" w:cs="Times New Roman"/>
                <w:sz w:val="18"/>
                <w:szCs w:val="18"/>
                <w:lang w:eastAsia="hr-HR"/>
              </w:rPr>
              <w:t xml:space="preserve">0 riječi) </w:t>
            </w:r>
            <w:r w:rsidRPr="53A69BB3">
              <w:rPr>
                <w:rFonts w:ascii="Book Antiqua" w:eastAsia="Times New Roman" w:hAnsi="Book Antiqua" w:cs="Times New Roman"/>
                <w:sz w:val="18"/>
                <w:szCs w:val="18"/>
                <w:lang w:eastAsia="hr-HR"/>
              </w:rPr>
              <w:t>na temelju predloška, povezuje sve dijelove,</w:t>
            </w:r>
            <w:r>
              <w:rPr>
                <w:rFonts w:ascii="Book Antiqua" w:eastAsia="Times New Roman" w:hAnsi="Book Antiqua" w:cs="Times New Roman"/>
                <w:sz w:val="18"/>
                <w:szCs w:val="18"/>
                <w:lang w:eastAsia="hr-HR"/>
              </w:rPr>
              <w:t xml:space="preserve"> koristi širok raspon obrađenog vokabulara,</w:t>
            </w:r>
            <w:r w:rsidRPr="53A69BB3">
              <w:rPr>
                <w:rFonts w:ascii="Book Antiqua" w:eastAsia="Times New Roman" w:hAnsi="Book Antiqua" w:cs="Times New Roman"/>
                <w:sz w:val="18"/>
                <w:szCs w:val="18"/>
                <w:lang w:eastAsia="hr-HR"/>
              </w:rPr>
              <w:t xml:space="preserve"> primjenjuje osnovna pravopisna pravila</w:t>
            </w:r>
            <w:r>
              <w:rPr>
                <w:rFonts w:ascii="Book Antiqua" w:eastAsia="Times New Roman" w:hAnsi="Book Antiqua" w:cs="Times New Roman"/>
                <w:sz w:val="18"/>
                <w:szCs w:val="18"/>
                <w:lang w:eastAsia="hr-HR"/>
              </w:rPr>
              <w:t>, gramatiku</w:t>
            </w:r>
            <w:r w:rsidRPr="53A69BB3">
              <w:rPr>
                <w:rFonts w:ascii="Book Antiqua" w:eastAsia="Times New Roman" w:hAnsi="Book Antiqua" w:cs="Times New Roman"/>
                <w:sz w:val="18"/>
                <w:szCs w:val="18"/>
                <w:lang w:eastAsia="hr-HR"/>
              </w:rPr>
              <w:t xml:space="preserve"> i kreativno se izražava</w:t>
            </w:r>
            <w:r>
              <w:rPr>
                <w:rFonts w:ascii="Book Antiqua" w:eastAsia="Times New Roman" w:hAnsi="Book Antiqua" w:cs="Times New Roman"/>
                <w:sz w:val="18"/>
                <w:szCs w:val="18"/>
                <w:lang w:eastAsia="hr-HR"/>
              </w:rPr>
              <w:t>. Pravilno i uglavnom točno koristi više jezičnih struktura niže razine složenosti.</w:t>
            </w:r>
          </w:p>
          <w:p w14:paraId="2ACBFC42" w14:textId="77777777" w:rsidR="00232164" w:rsidRDefault="00232164" w:rsidP="00DC2825">
            <w:pPr>
              <w:spacing w:after="0" w:line="240" w:lineRule="auto"/>
              <w:rPr>
                <w:rFonts w:ascii="Book Antiqua" w:eastAsia="Times New Roman" w:hAnsi="Book Antiqua" w:cs="Times New Roman"/>
                <w:sz w:val="18"/>
                <w:szCs w:val="18"/>
                <w:lang w:eastAsia="hr-HR"/>
              </w:rPr>
            </w:pPr>
          </w:p>
          <w:p w14:paraId="6E993176" w14:textId="77777777" w:rsidR="00232164" w:rsidRDefault="00232164" w:rsidP="00DC2825">
            <w:pPr>
              <w:spacing w:after="0" w:line="240" w:lineRule="auto"/>
              <w:rPr>
                <w:rFonts w:ascii="Times New Roman" w:eastAsia="Times New Roman" w:hAnsi="Times New Roman" w:cs="Times New Roman"/>
                <w:sz w:val="24"/>
                <w:szCs w:val="24"/>
                <w:lang w:eastAsia="hr-HR"/>
              </w:rPr>
            </w:pPr>
            <w:r>
              <w:rPr>
                <w:rFonts w:ascii="Book Antiqua" w:eastAsia="Times New Roman" w:hAnsi="Book Antiqua" w:cs="Times New Roman"/>
                <w:sz w:val="18"/>
                <w:szCs w:val="18"/>
                <w:lang w:eastAsia="hr-HR"/>
              </w:rPr>
              <w:t>Samostalno ispravlja svoj tekst.</w:t>
            </w:r>
          </w:p>
          <w:p w14:paraId="060B72A2" w14:textId="77777777" w:rsidR="00232164" w:rsidRDefault="00232164" w:rsidP="00DC2825">
            <w:pPr>
              <w:spacing w:after="0" w:line="240" w:lineRule="auto"/>
              <w:rPr>
                <w:rFonts w:ascii="Book Antiqua" w:eastAsia="Times New Roman" w:hAnsi="Book Antiqua" w:cs="Times New Roman"/>
                <w:sz w:val="18"/>
                <w:szCs w:val="18"/>
                <w:lang w:eastAsia="hr-HR"/>
              </w:rPr>
            </w:pPr>
          </w:p>
        </w:tc>
      </w:tr>
      <w:tr w:rsidR="00232164" w14:paraId="69B63414" w14:textId="77777777" w:rsidTr="00DC2825">
        <w:trPr>
          <w:trHeight w:val="15"/>
        </w:trPr>
        <w:tc>
          <w:tcPr>
            <w:tcW w:w="1787" w:type="dxa"/>
            <w:tcBorders>
              <w:top w:val="nil"/>
              <w:left w:val="single" w:sz="6" w:space="0" w:color="auto"/>
              <w:bottom w:val="single" w:sz="6" w:space="0" w:color="auto"/>
              <w:right w:val="nil"/>
            </w:tcBorders>
            <w:shd w:val="clear" w:color="auto" w:fill="ED7D31" w:themeFill="accent2"/>
          </w:tcPr>
          <w:p w14:paraId="343B02A8" w14:textId="77777777" w:rsidR="00232164" w:rsidRDefault="00232164" w:rsidP="00DC2825">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vrlo dobar </w:t>
            </w:r>
          </w:p>
        </w:tc>
        <w:tc>
          <w:tcPr>
            <w:tcW w:w="3293" w:type="dxa"/>
            <w:tcBorders>
              <w:top w:val="nil"/>
              <w:left w:val="single" w:sz="6" w:space="0" w:color="auto"/>
              <w:bottom w:val="single" w:sz="6" w:space="0" w:color="auto"/>
              <w:right w:val="nil"/>
            </w:tcBorders>
            <w:shd w:val="clear" w:color="auto" w:fill="auto"/>
          </w:tcPr>
          <w:p w14:paraId="56E1A84B" w14:textId="77777777" w:rsidR="00232164" w:rsidRDefault="00232164" w:rsidP="00DC2825">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povremenu pomoć u većini aktivnosti pokazuje razumijevanje jednostavnoga teksta </w:t>
            </w:r>
            <w:r>
              <w:rPr>
                <w:rFonts w:ascii="Book Antiqua" w:eastAsia="Times New Roman" w:hAnsi="Book Antiqua" w:cs="Times New Roman"/>
                <w:sz w:val="18"/>
                <w:szCs w:val="18"/>
                <w:lang w:eastAsia="hr-HR"/>
              </w:rPr>
              <w:t>srednje dužine i poznate tematike (pri slušanju). N</w:t>
            </w:r>
            <w:r w:rsidRPr="53A69BB3">
              <w:rPr>
                <w:rFonts w:ascii="Book Antiqua" w:eastAsia="Times New Roman" w:hAnsi="Book Antiqua" w:cs="Times New Roman"/>
                <w:sz w:val="18"/>
                <w:szCs w:val="18"/>
                <w:lang w:eastAsia="hr-HR"/>
              </w:rPr>
              <w:t>avodi ključn</w:t>
            </w:r>
            <w:r>
              <w:rPr>
                <w:rFonts w:ascii="Book Antiqua" w:eastAsia="Times New Roman" w:hAnsi="Book Antiqua" w:cs="Times New Roman"/>
                <w:sz w:val="18"/>
                <w:szCs w:val="18"/>
                <w:lang w:eastAsia="hr-HR"/>
              </w:rPr>
              <w:t xml:space="preserve">e i većinu specifičnih informacija, te </w:t>
            </w:r>
            <w:r w:rsidRPr="53A69BB3">
              <w:rPr>
                <w:rFonts w:ascii="Book Antiqua" w:eastAsia="Times New Roman" w:hAnsi="Book Antiqua" w:cs="Times New Roman"/>
                <w:sz w:val="18"/>
                <w:szCs w:val="18"/>
                <w:lang w:eastAsia="hr-HR"/>
              </w:rPr>
              <w:t>glavnu poruku teksta. Uglavnom samostalno, uz manje poteškoće, odgovara na pitanja, točno ispravlja većinu netočnih tvrdnji, te točno nadopunjuje većinu riječi koje nedostaju u tekstu. Greške uočava uz povremenu pomoć učitelja te ih samostalno ispravlja.</w:t>
            </w:r>
          </w:p>
        </w:tc>
        <w:tc>
          <w:tcPr>
            <w:tcW w:w="3205" w:type="dxa"/>
            <w:tcBorders>
              <w:top w:val="nil"/>
              <w:left w:val="single" w:sz="6" w:space="0" w:color="auto"/>
              <w:bottom w:val="single" w:sz="6" w:space="0" w:color="auto"/>
              <w:right w:val="nil"/>
            </w:tcBorders>
            <w:shd w:val="clear" w:color="auto" w:fill="auto"/>
          </w:tcPr>
          <w:p w14:paraId="2A02357E" w14:textId="77777777" w:rsidR="00232164" w:rsidRDefault="00232164" w:rsidP="00DC2825">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povremenu pomoć u većini aktivnosti pokazu</w:t>
            </w:r>
            <w:r>
              <w:rPr>
                <w:rFonts w:ascii="Book Antiqua" w:eastAsia="Times New Roman" w:hAnsi="Book Antiqua" w:cs="Times New Roman"/>
                <w:sz w:val="18"/>
                <w:szCs w:val="18"/>
                <w:lang w:eastAsia="hr-HR"/>
              </w:rPr>
              <w:t xml:space="preserve">je razumijevanje </w:t>
            </w:r>
            <w:r w:rsidRPr="53A69BB3">
              <w:rPr>
                <w:rFonts w:ascii="Book Antiqua" w:eastAsia="Times New Roman" w:hAnsi="Book Antiqua" w:cs="Times New Roman"/>
                <w:sz w:val="18"/>
                <w:szCs w:val="18"/>
                <w:lang w:eastAsia="hr-HR"/>
              </w:rPr>
              <w:t>jednostavnoga teksta poznate tematike</w:t>
            </w:r>
            <w:r>
              <w:rPr>
                <w:rFonts w:ascii="Book Antiqua" w:eastAsia="Times New Roman" w:hAnsi="Book Antiqua" w:cs="Times New Roman"/>
                <w:sz w:val="18"/>
                <w:szCs w:val="18"/>
                <w:lang w:eastAsia="hr-HR"/>
              </w:rPr>
              <w:t xml:space="preserve"> i srednje dužine</w:t>
            </w:r>
            <w:r w:rsidRPr="53A69BB3">
              <w:rPr>
                <w:rFonts w:ascii="Book Antiqua" w:eastAsia="Times New Roman" w:hAnsi="Book Antiqua" w:cs="Times New Roman"/>
                <w:sz w:val="18"/>
                <w:szCs w:val="18"/>
                <w:lang w:eastAsia="hr-HR"/>
              </w:rPr>
              <w:t xml:space="preserve">. Učenik uz povremenu pomoć primjenjuje odgovarajuća intonacijska obilježja. Razumije glavnu poruku teksta </w:t>
            </w:r>
            <w:r>
              <w:rPr>
                <w:rFonts w:ascii="Book Antiqua" w:eastAsia="Times New Roman" w:hAnsi="Book Antiqua" w:cs="Times New Roman"/>
                <w:sz w:val="18"/>
                <w:szCs w:val="18"/>
                <w:lang w:eastAsia="hr-HR"/>
              </w:rPr>
              <w:t xml:space="preserve">i izdvaja ključne i specifične informacije, </w:t>
            </w:r>
            <w:r w:rsidRPr="53A69BB3">
              <w:rPr>
                <w:rFonts w:ascii="Book Antiqua" w:eastAsia="Times New Roman" w:hAnsi="Book Antiqua" w:cs="Times New Roman"/>
                <w:sz w:val="18"/>
                <w:szCs w:val="18"/>
                <w:lang w:eastAsia="hr-HR"/>
              </w:rPr>
              <w:t>što je vidljivo u popratnim zadacima koje rješava uz pokoju pogrešku. Eventualne greške brzo ispravlja. </w:t>
            </w:r>
          </w:p>
        </w:tc>
        <w:tc>
          <w:tcPr>
            <w:tcW w:w="3698" w:type="dxa"/>
            <w:tcBorders>
              <w:top w:val="nil"/>
              <w:left w:val="single" w:sz="6" w:space="0" w:color="auto"/>
              <w:bottom w:val="single" w:sz="6" w:space="0" w:color="auto"/>
              <w:right w:val="nil"/>
            </w:tcBorders>
            <w:shd w:val="clear" w:color="auto" w:fill="auto"/>
          </w:tcPr>
          <w:p w14:paraId="31CAD9FF" w14:textId="77777777" w:rsidR="00232164" w:rsidRDefault="00232164" w:rsidP="00DC2825">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Učenik uz</w:t>
            </w:r>
            <w:r w:rsidRPr="53A69BB3">
              <w:rPr>
                <w:rFonts w:ascii="Book Antiqua" w:eastAsia="Book Antiqua" w:hAnsi="Book Antiqua" w:cs="Book Antiqua"/>
                <w:sz w:val="18"/>
                <w:szCs w:val="18"/>
              </w:rPr>
              <w:t xml:space="preserve"> povremenu pomoć učitelja </w:t>
            </w:r>
            <w:r w:rsidRPr="53A69BB3">
              <w:rPr>
                <w:rFonts w:ascii="Book Antiqua" w:eastAsia="Times New Roman" w:hAnsi="Book Antiqua" w:cs="Times New Roman"/>
                <w:sz w:val="18"/>
                <w:szCs w:val="18"/>
                <w:lang w:eastAsia="hr-HR"/>
              </w:rPr>
              <w:t>planira</w:t>
            </w:r>
            <w:r>
              <w:rPr>
                <w:rFonts w:ascii="Book Antiqua" w:eastAsia="Times New Roman" w:hAnsi="Book Antiqua" w:cs="Times New Roman"/>
                <w:sz w:val="18"/>
                <w:szCs w:val="18"/>
                <w:lang w:eastAsia="hr-HR"/>
              </w:rPr>
              <w:t xml:space="preserve"> i priprema kratak tekst, povezuje elemente teksta,  prenosi glavnu poruku i ključne informacije koristeći se učestalim jednostavnim jezičnim strukturama niže razine složenosti. </w:t>
            </w:r>
          </w:p>
          <w:p w14:paraId="4E19E074" w14:textId="77777777" w:rsidR="00232164" w:rsidRDefault="00232164" w:rsidP="00DC2825">
            <w:pPr>
              <w:spacing w:after="0" w:line="240" w:lineRule="auto"/>
              <w:rPr>
                <w:rFonts w:ascii="Book Antiqua" w:eastAsia="Book Antiqua" w:hAnsi="Book Antiqua" w:cs="Book Antiqua"/>
                <w:sz w:val="18"/>
                <w:szCs w:val="18"/>
              </w:rPr>
            </w:pPr>
            <w:r w:rsidRPr="53A69BB3">
              <w:rPr>
                <w:rFonts w:ascii="Book Antiqua" w:eastAsia="Book Antiqua" w:hAnsi="Book Antiqua" w:cs="Book Antiqua"/>
                <w:sz w:val="18"/>
                <w:szCs w:val="18"/>
              </w:rPr>
              <w:t xml:space="preserve">U govorenju ponekad griješi, no samostalno ispravlja svoj govor. </w:t>
            </w:r>
          </w:p>
          <w:p w14:paraId="51C4B3A8" w14:textId="77777777" w:rsidR="00232164" w:rsidRDefault="00232164" w:rsidP="00DC2825">
            <w:pPr>
              <w:spacing w:after="0" w:line="240" w:lineRule="auto"/>
              <w:rPr>
                <w:rFonts w:ascii="Book Antiqua" w:eastAsia="Book Antiqua" w:hAnsi="Book Antiqua" w:cs="Book Antiqua"/>
                <w:sz w:val="18"/>
                <w:szCs w:val="18"/>
              </w:rPr>
            </w:pPr>
            <w:r>
              <w:rPr>
                <w:rFonts w:ascii="Book Antiqua" w:eastAsia="Times New Roman" w:hAnsi="Book Antiqua" w:cs="Times New Roman"/>
                <w:sz w:val="18"/>
                <w:szCs w:val="18"/>
                <w:lang w:eastAsia="hr-HR"/>
              </w:rPr>
              <w:t>Uz povremenu pomoć primjenjuje naglasak i intonaciju radi izražavanja vlastitog stava i značenja poruke i informacije koju prenosi.</w:t>
            </w:r>
          </w:p>
          <w:p w14:paraId="022D14FE" w14:textId="77777777" w:rsidR="00232164" w:rsidRDefault="00232164" w:rsidP="00DC2825">
            <w:pPr>
              <w:spacing w:after="0" w:line="240" w:lineRule="auto"/>
              <w:rPr>
                <w:rFonts w:ascii="Book Antiqua" w:eastAsia="Book Antiqua" w:hAnsi="Book Antiqua" w:cs="Book Antiqua"/>
                <w:sz w:val="18"/>
                <w:szCs w:val="18"/>
              </w:rPr>
            </w:pPr>
            <w:r w:rsidRPr="53A69BB3">
              <w:rPr>
                <w:rFonts w:ascii="Book Antiqua" w:eastAsia="Times New Roman" w:hAnsi="Book Antiqua" w:cs="Times New Roman"/>
                <w:sz w:val="18"/>
                <w:szCs w:val="18"/>
                <w:lang w:eastAsia="hr-HR"/>
              </w:rPr>
              <w:t xml:space="preserve">Učenik </w:t>
            </w:r>
            <w:r>
              <w:rPr>
                <w:rFonts w:ascii="Book Antiqua" w:eastAsia="Times New Roman" w:hAnsi="Book Antiqua" w:cs="Times New Roman"/>
                <w:sz w:val="18"/>
                <w:szCs w:val="18"/>
                <w:lang w:eastAsia="hr-HR"/>
              </w:rPr>
              <w:t xml:space="preserve">uz povremenu pomoć </w:t>
            </w:r>
            <w:r w:rsidRPr="53A69BB3">
              <w:rPr>
                <w:rFonts w:ascii="Book Antiqua" w:eastAsia="Times New Roman" w:hAnsi="Book Antiqua" w:cs="Times New Roman"/>
                <w:sz w:val="18"/>
                <w:szCs w:val="18"/>
                <w:lang w:eastAsia="hr-HR"/>
              </w:rPr>
              <w:t xml:space="preserve">sudjeluje u </w:t>
            </w:r>
            <w:r>
              <w:rPr>
                <w:rFonts w:ascii="Book Antiqua" w:eastAsia="Times New Roman" w:hAnsi="Book Antiqua" w:cs="Times New Roman"/>
                <w:sz w:val="18"/>
                <w:szCs w:val="18"/>
                <w:lang w:eastAsia="hr-HR"/>
              </w:rPr>
              <w:t>planiranom i jednostavnom neplaniranom razgovoru</w:t>
            </w:r>
            <w:r w:rsidRPr="53A69BB3">
              <w:rPr>
                <w:rFonts w:ascii="Book Antiqua" w:eastAsia="Times New Roman" w:hAnsi="Book Antiqua" w:cs="Times New Roman"/>
                <w:sz w:val="18"/>
                <w:szCs w:val="18"/>
                <w:lang w:eastAsia="hr-HR"/>
              </w:rPr>
              <w:t xml:space="preserve"> poznate tematike.</w:t>
            </w:r>
          </w:p>
          <w:p w14:paraId="168B0967" w14:textId="77777777" w:rsidR="00232164" w:rsidRDefault="00232164" w:rsidP="00DC2825">
            <w:pPr>
              <w:spacing w:after="0" w:line="240" w:lineRule="auto"/>
              <w:rPr>
                <w:rFonts w:ascii="Book Antiqua" w:eastAsia="Book Antiqua" w:hAnsi="Book Antiqua" w:cs="Book Antiqua"/>
                <w:sz w:val="18"/>
                <w:szCs w:val="18"/>
              </w:rPr>
            </w:pPr>
            <w:r w:rsidRPr="53A69BB3">
              <w:rPr>
                <w:rFonts w:ascii="Book Antiqua" w:eastAsia="Book Antiqua" w:hAnsi="Book Antiqua" w:cs="Book Antiqua"/>
                <w:sz w:val="18"/>
                <w:szCs w:val="18"/>
              </w:rPr>
              <w:t xml:space="preserve">Obrađeni vokabular </w:t>
            </w:r>
            <w:r>
              <w:rPr>
                <w:rFonts w:ascii="Book Antiqua" w:eastAsia="Book Antiqua" w:hAnsi="Book Antiqua" w:cs="Book Antiqua"/>
                <w:sz w:val="18"/>
                <w:szCs w:val="18"/>
              </w:rPr>
              <w:t xml:space="preserve">i jezične strukture niže razine složenosti </w:t>
            </w:r>
            <w:r w:rsidRPr="53A69BB3">
              <w:rPr>
                <w:rFonts w:ascii="Book Antiqua" w:eastAsia="Book Antiqua" w:hAnsi="Book Antiqua" w:cs="Book Antiqua"/>
                <w:sz w:val="18"/>
                <w:szCs w:val="18"/>
              </w:rPr>
              <w:t>j</w:t>
            </w:r>
            <w:r>
              <w:rPr>
                <w:rFonts w:ascii="Book Antiqua" w:eastAsia="Book Antiqua" w:hAnsi="Book Antiqua" w:cs="Book Antiqua"/>
                <w:sz w:val="18"/>
                <w:szCs w:val="18"/>
              </w:rPr>
              <w:t>e uglavnom usvojio te ih</w:t>
            </w:r>
            <w:r w:rsidRPr="53A69BB3">
              <w:rPr>
                <w:rFonts w:ascii="Book Antiqua" w:eastAsia="Book Antiqua" w:hAnsi="Book Antiqua" w:cs="Book Antiqua"/>
                <w:sz w:val="18"/>
                <w:szCs w:val="18"/>
              </w:rPr>
              <w:t xml:space="preserve"> koristi u govoru.</w:t>
            </w:r>
          </w:p>
          <w:p w14:paraId="6EF45F94" w14:textId="77777777" w:rsidR="00232164" w:rsidRDefault="00232164" w:rsidP="00DC2825">
            <w:pPr>
              <w:spacing w:after="0" w:line="240" w:lineRule="auto"/>
              <w:rPr>
                <w:rFonts w:ascii="Book Antiqua" w:eastAsia="Times New Roman" w:hAnsi="Book Antiqua" w:cs="Times New Roman"/>
                <w:sz w:val="18"/>
                <w:szCs w:val="18"/>
                <w:lang w:eastAsia="hr-HR"/>
              </w:rPr>
            </w:pPr>
          </w:p>
        </w:tc>
        <w:tc>
          <w:tcPr>
            <w:tcW w:w="3399" w:type="dxa"/>
            <w:tcBorders>
              <w:top w:val="nil"/>
              <w:left w:val="single" w:sz="6" w:space="0" w:color="auto"/>
              <w:bottom w:val="single" w:sz="6" w:space="0" w:color="auto"/>
              <w:right w:val="single" w:sz="6" w:space="0" w:color="auto"/>
            </w:tcBorders>
            <w:shd w:val="clear" w:color="auto" w:fill="auto"/>
          </w:tcPr>
          <w:p w14:paraId="30039339" w14:textId="77777777" w:rsidR="00232164" w:rsidRDefault="00232164" w:rsidP="00DC2825">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povremenu pomoć zapisuje </w:t>
            </w:r>
            <w:r>
              <w:rPr>
                <w:rFonts w:ascii="Book Antiqua" w:eastAsia="Times New Roman" w:hAnsi="Book Antiqua" w:cs="Times New Roman"/>
                <w:sz w:val="18"/>
                <w:szCs w:val="18"/>
                <w:lang w:eastAsia="hr-HR"/>
              </w:rPr>
              <w:t xml:space="preserve">izgovorene jednostavne rečenice i odvaja dijelove rečenice osnovnim pravopisnim znakovima. </w:t>
            </w:r>
            <w:r w:rsidRPr="53A69BB3">
              <w:rPr>
                <w:rFonts w:ascii="Book Antiqua" w:eastAsia="Times New Roman" w:hAnsi="Book Antiqua" w:cs="Times New Roman"/>
                <w:sz w:val="18"/>
                <w:szCs w:val="18"/>
                <w:lang w:eastAsia="hr-HR"/>
              </w:rPr>
              <w:t xml:space="preserve"> </w:t>
            </w:r>
          </w:p>
          <w:p w14:paraId="1433BF43" w14:textId="0522AF74" w:rsidR="00232164" w:rsidRDefault="00232164" w:rsidP="00DC2825">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povremenu pomoć </w:t>
            </w:r>
            <w:r>
              <w:rPr>
                <w:rFonts w:ascii="Book Antiqua" w:eastAsia="Times New Roman" w:hAnsi="Book Antiqua" w:cs="Times New Roman"/>
                <w:sz w:val="18"/>
                <w:szCs w:val="18"/>
                <w:lang w:eastAsia="hr-HR"/>
              </w:rPr>
              <w:t xml:space="preserve">piše strukturiran </w:t>
            </w:r>
            <w:r w:rsidRPr="53A69BB3">
              <w:rPr>
                <w:rFonts w:ascii="Book Antiqua" w:eastAsia="Times New Roman" w:hAnsi="Book Antiqua" w:cs="Times New Roman"/>
                <w:sz w:val="18"/>
                <w:szCs w:val="18"/>
                <w:lang w:eastAsia="hr-HR"/>
              </w:rPr>
              <w:t>tekst</w:t>
            </w:r>
            <w:r w:rsidR="0033613A">
              <w:rPr>
                <w:rFonts w:ascii="Book Antiqua" w:eastAsia="Times New Roman" w:hAnsi="Book Antiqua" w:cs="Times New Roman"/>
                <w:sz w:val="18"/>
                <w:szCs w:val="18"/>
                <w:lang w:eastAsia="hr-HR"/>
              </w:rPr>
              <w:t xml:space="preserve"> srednje dužine i poznate tematike</w:t>
            </w:r>
            <w:r w:rsidRPr="53A69BB3">
              <w:rPr>
                <w:rFonts w:ascii="Book Antiqua" w:eastAsia="Times New Roman" w:hAnsi="Book Antiqua" w:cs="Times New Roman"/>
                <w:sz w:val="18"/>
                <w:szCs w:val="18"/>
                <w:lang w:eastAsia="hr-HR"/>
              </w:rPr>
              <w:t xml:space="preserve"> </w:t>
            </w:r>
            <w:r>
              <w:rPr>
                <w:rFonts w:ascii="Book Antiqua" w:eastAsia="Times New Roman" w:hAnsi="Book Antiqua" w:cs="Times New Roman"/>
                <w:sz w:val="18"/>
                <w:szCs w:val="18"/>
                <w:lang w:eastAsia="hr-HR"/>
              </w:rPr>
              <w:t>(</w:t>
            </w:r>
            <w:r w:rsidR="0033613A">
              <w:rPr>
                <w:rFonts w:ascii="Book Antiqua" w:eastAsia="Times New Roman" w:hAnsi="Book Antiqua" w:cs="Times New Roman"/>
                <w:sz w:val="18"/>
                <w:szCs w:val="18"/>
                <w:lang w:eastAsia="hr-HR"/>
              </w:rPr>
              <w:t>8</w:t>
            </w:r>
            <w:r>
              <w:rPr>
                <w:rFonts w:ascii="Book Antiqua" w:eastAsia="Times New Roman" w:hAnsi="Book Antiqua" w:cs="Times New Roman"/>
                <w:sz w:val="18"/>
                <w:szCs w:val="18"/>
                <w:lang w:eastAsia="hr-HR"/>
              </w:rPr>
              <w:t xml:space="preserve">0 – </w:t>
            </w:r>
            <w:r w:rsidR="0033613A">
              <w:rPr>
                <w:rFonts w:ascii="Book Antiqua" w:eastAsia="Times New Roman" w:hAnsi="Book Antiqua" w:cs="Times New Roman"/>
                <w:sz w:val="18"/>
                <w:szCs w:val="18"/>
                <w:lang w:eastAsia="hr-HR"/>
              </w:rPr>
              <w:t>10</w:t>
            </w:r>
            <w:r>
              <w:rPr>
                <w:rFonts w:ascii="Book Antiqua" w:eastAsia="Times New Roman" w:hAnsi="Book Antiqua" w:cs="Times New Roman"/>
                <w:sz w:val="18"/>
                <w:szCs w:val="18"/>
                <w:lang w:eastAsia="hr-HR"/>
              </w:rPr>
              <w:t>0 riječi)</w:t>
            </w:r>
            <w:r w:rsidRPr="53A69BB3">
              <w:rPr>
                <w:rFonts w:ascii="Book Antiqua" w:eastAsia="Times New Roman" w:hAnsi="Book Antiqua" w:cs="Times New Roman"/>
                <w:sz w:val="18"/>
                <w:szCs w:val="18"/>
                <w:lang w:eastAsia="hr-HR"/>
              </w:rPr>
              <w:t xml:space="preserve"> na temelju predloška, povezuje gotovo sve dijelove, </w:t>
            </w:r>
            <w:r>
              <w:rPr>
                <w:rFonts w:ascii="Book Antiqua" w:eastAsia="Times New Roman" w:hAnsi="Book Antiqua" w:cs="Times New Roman"/>
                <w:sz w:val="18"/>
                <w:szCs w:val="18"/>
                <w:lang w:eastAsia="hr-HR"/>
              </w:rPr>
              <w:t xml:space="preserve">koristi velik broj novih riječi i izraza i </w:t>
            </w:r>
            <w:r w:rsidRPr="53A69BB3">
              <w:rPr>
                <w:rFonts w:ascii="Book Antiqua" w:eastAsia="Times New Roman" w:hAnsi="Book Antiqua" w:cs="Times New Roman"/>
                <w:sz w:val="18"/>
                <w:szCs w:val="18"/>
                <w:lang w:eastAsia="hr-HR"/>
              </w:rPr>
              <w:t>primjenjuje osnovna pravopisna pravila. U pisanju se koristi obrađenim jezičnim strukturama uz povremene greške.</w:t>
            </w:r>
          </w:p>
          <w:p w14:paraId="203D20BE" w14:textId="77777777" w:rsidR="00232164" w:rsidRDefault="00232164" w:rsidP="00DC2825">
            <w:pPr>
              <w:spacing w:after="0" w:line="240" w:lineRule="auto"/>
              <w:rPr>
                <w:rFonts w:ascii="Book Antiqua" w:eastAsia="Times New Roman" w:hAnsi="Book Antiqua" w:cs="Times New Roman"/>
                <w:sz w:val="18"/>
                <w:szCs w:val="18"/>
                <w:lang w:eastAsia="hr-HR"/>
              </w:rPr>
            </w:pPr>
          </w:p>
          <w:p w14:paraId="641DE3BA" w14:textId="77777777" w:rsidR="00232164" w:rsidRDefault="00232164" w:rsidP="00DC2825">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sz w:val="18"/>
                <w:szCs w:val="18"/>
                <w:lang w:eastAsia="hr-HR"/>
              </w:rPr>
              <w:t>Uz povremenu pomoć ispravlja svoj tekst.</w:t>
            </w:r>
          </w:p>
        </w:tc>
      </w:tr>
      <w:tr w:rsidR="00232164" w14:paraId="31E7F50F" w14:textId="77777777" w:rsidTr="00DC2825">
        <w:trPr>
          <w:trHeight w:val="435"/>
        </w:trPr>
        <w:tc>
          <w:tcPr>
            <w:tcW w:w="1787" w:type="dxa"/>
            <w:tcBorders>
              <w:top w:val="nil"/>
              <w:left w:val="single" w:sz="6" w:space="0" w:color="auto"/>
              <w:bottom w:val="single" w:sz="6" w:space="0" w:color="auto"/>
              <w:right w:val="nil"/>
            </w:tcBorders>
            <w:shd w:val="clear" w:color="auto" w:fill="ED7D31" w:themeFill="accent2"/>
          </w:tcPr>
          <w:p w14:paraId="0DF8D77C" w14:textId="77777777" w:rsidR="00232164" w:rsidRDefault="00232164" w:rsidP="00DC2825">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lastRenderedPageBreak/>
              <w:t>dobar  </w:t>
            </w:r>
          </w:p>
        </w:tc>
        <w:tc>
          <w:tcPr>
            <w:tcW w:w="3293" w:type="dxa"/>
            <w:tcBorders>
              <w:top w:val="nil"/>
              <w:left w:val="single" w:sz="6" w:space="0" w:color="auto"/>
              <w:bottom w:val="single" w:sz="6" w:space="0" w:color="auto"/>
              <w:right w:val="nil"/>
            </w:tcBorders>
            <w:shd w:val="clear" w:color="auto" w:fill="auto"/>
          </w:tcPr>
          <w:p w14:paraId="1E6F58F6" w14:textId="77777777" w:rsidR="00232164" w:rsidRDefault="00232164" w:rsidP="00DC2825">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čestu pomoć u većini manje zahtjevnih  aktivnosti pokazuje razumijevanje jednostavnoga teksta </w:t>
            </w:r>
            <w:r>
              <w:rPr>
                <w:rFonts w:ascii="Book Antiqua" w:eastAsia="Times New Roman" w:hAnsi="Book Antiqua" w:cs="Times New Roman"/>
                <w:sz w:val="18"/>
                <w:szCs w:val="18"/>
                <w:lang w:eastAsia="hr-HR"/>
              </w:rPr>
              <w:t>srednje dužine i poznate tematike (pri slušanju). Prepoznaje neke ključne i specifične</w:t>
            </w:r>
            <w:r w:rsidRPr="53A69BB3">
              <w:rPr>
                <w:rFonts w:ascii="Book Antiqua" w:eastAsia="Times New Roman" w:hAnsi="Book Antiqua" w:cs="Times New Roman"/>
                <w:sz w:val="18"/>
                <w:szCs w:val="18"/>
                <w:lang w:eastAsia="hr-HR"/>
              </w:rPr>
              <w:t xml:space="preserve"> informa</w:t>
            </w:r>
            <w:r>
              <w:rPr>
                <w:rFonts w:ascii="Book Antiqua" w:eastAsia="Times New Roman" w:hAnsi="Book Antiqua" w:cs="Times New Roman"/>
                <w:sz w:val="18"/>
                <w:szCs w:val="18"/>
                <w:lang w:eastAsia="hr-HR"/>
              </w:rPr>
              <w:t>cije. Glavnu poruku teksta razumije djelomično.</w:t>
            </w:r>
            <w:r w:rsidRPr="53A69BB3">
              <w:rPr>
                <w:rFonts w:ascii="Book Antiqua" w:eastAsia="Times New Roman" w:hAnsi="Book Antiqua" w:cs="Times New Roman"/>
                <w:sz w:val="18"/>
                <w:szCs w:val="18"/>
                <w:lang w:eastAsia="hr-HR"/>
              </w:rPr>
              <w:t xml:space="preserve"> Uz povremenu pomoć učitelja odgovara uglavnom  točno na postavljena pitanja, </w:t>
            </w:r>
            <w:r>
              <w:rPr>
                <w:rFonts w:ascii="Book Antiqua" w:eastAsia="Times New Roman" w:hAnsi="Book Antiqua" w:cs="Times New Roman"/>
                <w:sz w:val="18"/>
                <w:szCs w:val="18"/>
                <w:lang w:eastAsia="hr-HR"/>
              </w:rPr>
              <w:t xml:space="preserve">točno </w:t>
            </w:r>
            <w:r w:rsidRPr="53A69BB3">
              <w:rPr>
                <w:rFonts w:ascii="Book Antiqua" w:eastAsia="Times New Roman" w:hAnsi="Book Antiqua" w:cs="Times New Roman"/>
                <w:sz w:val="18"/>
                <w:szCs w:val="18"/>
                <w:lang w:eastAsia="hr-HR"/>
              </w:rPr>
              <w:t>ispravlja dio netočnih tvrdnji, te točno nadopunjuje dio riječi koje nedostaju u tekstu. </w:t>
            </w:r>
          </w:p>
        </w:tc>
        <w:tc>
          <w:tcPr>
            <w:tcW w:w="3205" w:type="dxa"/>
            <w:tcBorders>
              <w:top w:val="nil"/>
              <w:left w:val="single" w:sz="6" w:space="0" w:color="auto"/>
              <w:bottom w:val="single" w:sz="6" w:space="0" w:color="auto"/>
              <w:right w:val="nil"/>
            </w:tcBorders>
            <w:shd w:val="clear" w:color="auto" w:fill="auto"/>
          </w:tcPr>
          <w:p w14:paraId="30B48F96" w14:textId="77777777" w:rsidR="00232164" w:rsidRDefault="00232164" w:rsidP="00DC2825">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Učenik uz čestu pomoć u većini aktivnosti pokazuje razumijevanje jednostavnoga teksta poznate tematike</w:t>
            </w:r>
            <w:r>
              <w:rPr>
                <w:rFonts w:ascii="Book Antiqua" w:eastAsia="Times New Roman" w:hAnsi="Book Antiqua" w:cs="Times New Roman"/>
                <w:sz w:val="18"/>
                <w:szCs w:val="18"/>
                <w:lang w:eastAsia="hr-HR"/>
              </w:rPr>
              <w:t xml:space="preserve"> i srednje dužine</w:t>
            </w:r>
            <w:r w:rsidRPr="53A69BB3">
              <w:rPr>
                <w:rFonts w:ascii="Book Antiqua" w:eastAsia="Times New Roman" w:hAnsi="Book Antiqua" w:cs="Times New Roman"/>
                <w:sz w:val="18"/>
                <w:szCs w:val="18"/>
                <w:lang w:eastAsia="hr-HR"/>
              </w:rPr>
              <w:t xml:space="preserve">. Učenik uz čestu pomoć primjenjuje odgovarajuća intonacijska obilježja. Glavnu poruku teksta razumije samo djelomično. </w:t>
            </w:r>
            <w:r>
              <w:rPr>
                <w:rFonts w:ascii="Book Antiqua" w:eastAsia="Times New Roman" w:hAnsi="Book Antiqua" w:cs="Times New Roman"/>
                <w:sz w:val="18"/>
                <w:szCs w:val="18"/>
                <w:lang w:eastAsia="hr-HR"/>
              </w:rPr>
              <w:t>Izdvaja samo neke ključne i specifične informacije uz čestu pomoć.</w:t>
            </w:r>
          </w:p>
          <w:p w14:paraId="19F54C81" w14:textId="77777777" w:rsidR="00232164" w:rsidRDefault="00232164" w:rsidP="00DC2825">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Greške sam teško ispravlja. </w:t>
            </w:r>
          </w:p>
        </w:tc>
        <w:tc>
          <w:tcPr>
            <w:tcW w:w="3698" w:type="dxa"/>
            <w:tcBorders>
              <w:top w:val="nil"/>
              <w:left w:val="single" w:sz="6" w:space="0" w:color="auto"/>
              <w:bottom w:val="single" w:sz="6" w:space="0" w:color="auto"/>
              <w:right w:val="nil"/>
            </w:tcBorders>
            <w:shd w:val="clear" w:color="auto" w:fill="auto"/>
          </w:tcPr>
          <w:p w14:paraId="7284B0A0" w14:textId="77777777" w:rsidR="00232164" w:rsidRDefault="00232164" w:rsidP="00DC2825">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Učenik uz čestu</w:t>
            </w:r>
            <w:r w:rsidRPr="53A69BB3">
              <w:rPr>
                <w:rFonts w:ascii="Book Antiqua" w:eastAsia="Book Antiqua" w:hAnsi="Book Antiqua" w:cs="Book Antiqua"/>
                <w:sz w:val="18"/>
                <w:szCs w:val="18"/>
              </w:rPr>
              <w:t xml:space="preserve"> pomoć učitelja </w:t>
            </w:r>
            <w:r>
              <w:rPr>
                <w:rFonts w:ascii="Book Antiqua" w:eastAsia="Book Antiqua" w:hAnsi="Book Antiqua" w:cs="Book Antiqua"/>
                <w:sz w:val="18"/>
                <w:szCs w:val="18"/>
              </w:rPr>
              <w:t xml:space="preserve">priprema i </w:t>
            </w:r>
            <w:r w:rsidRPr="53A69BB3">
              <w:rPr>
                <w:rFonts w:ascii="Book Antiqua" w:eastAsia="Book Antiqua" w:hAnsi="Book Antiqua" w:cs="Book Antiqua"/>
                <w:sz w:val="18"/>
                <w:szCs w:val="18"/>
              </w:rPr>
              <w:t xml:space="preserve">govori većinu </w:t>
            </w:r>
            <w:r>
              <w:rPr>
                <w:rFonts w:ascii="Book Antiqua" w:eastAsia="Book Antiqua" w:hAnsi="Book Antiqua" w:cs="Book Antiqua"/>
                <w:sz w:val="18"/>
                <w:szCs w:val="18"/>
              </w:rPr>
              <w:t xml:space="preserve">kratkog </w:t>
            </w:r>
            <w:r w:rsidRPr="53A69BB3">
              <w:rPr>
                <w:rFonts w:ascii="Book Antiqua" w:eastAsia="Book Antiqua" w:hAnsi="Book Antiqua" w:cs="Book Antiqua"/>
                <w:sz w:val="18"/>
                <w:szCs w:val="18"/>
              </w:rPr>
              <w:t xml:space="preserve">teksta, povezuje elemente teksta, </w:t>
            </w:r>
            <w:r>
              <w:rPr>
                <w:rFonts w:ascii="Book Antiqua" w:eastAsia="Book Antiqua" w:hAnsi="Book Antiqua" w:cs="Book Antiqua"/>
                <w:sz w:val="18"/>
                <w:szCs w:val="18"/>
              </w:rPr>
              <w:t xml:space="preserve">prenosi glavnu poruku i ključne informacije teksta. Djelomično točno i uz čestu pomoć koristi odgovarajuće učestale jezične strukture niže razine složenosti. Obrađeni vokabular je uglavnom usvojio te ga koristi u govoru. </w:t>
            </w:r>
          </w:p>
          <w:p w14:paraId="6778DA11" w14:textId="77777777" w:rsidR="00232164" w:rsidRDefault="00232164" w:rsidP="00DC2825">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 xml:space="preserve">Uz čestu pomoć planira, priprema i sudjeluje u planiranom i neplaniranom razgovoru poznate tematike. </w:t>
            </w:r>
          </w:p>
          <w:p w14:paraId="2252A667" w14:textId="77777777" w:rsidR="00232164" w:rsidRDefault="00232164" w:rsidP="00DC2825">
            <w:pPr>
              <w:spacing w:after="0" w:line="240" w:lineRule="auto"/>
              <w:rPr>
                <w:rFonts w:ascii="Book Antiqua" w:eastAsia="Book Antiqua" w:hAnsi="Book Antiqua" w:cs="Book Antiqua"/>
                <w:sz w:val="18"/>
                <w:szCs w:val="18"/>
              </w:rPr>
            </w:pPr>
            <w:r>
              <w:rPr>
                <w:rFonts w:ascii="Book Antiqua" w:eastAsia="Book Antiqua" w:hAnsi="Book Antiqua" w:cs="Book Antiqua"/>
                <w:sz w:val="18"/>
                <w:szCs w:val="18"/>
              </w:rPr>
              <w:t xml:space="preserve">Uz čestu pomoć primjenjuje naglasak i intonaciju u poznatim i jednostavnim porukama i situacijama radi izražavanja vlastitog stava i značenja informacije. </w:t>
            </w:r>
          </w:p>
          <w:p w14:paraId="57C68A4B" w14:textId="77777777" w:rsidR="00232164" w:rsidRDefault="00232164" w:rsidP="00DC2825">
            <w:pPr>
              <w:spacing w:after="0" w:line="240" w:lineRule="auto"/>
            </w:pPr>
            <w:r w:rsidRPr="53A69BB3">
              <w:rPr>
                <w:rFonts w:ascii="Book Antiqua" w:eastAsia="Book Antiqua" w:hAnsi="Book Antiqua" w:cs="Book Antiqua"/>
                <w:sz w:val="18"/>
                <w:szCs w:val="18"/>
              </w:rPr>
              <w:t xml:space="preserve">U govorenju </w:t>
            </w:r>
            <w:r>
              <w:rPr>
                <w:rFonts w:ascii="Book Antiqua" w:eastAsia="Book Antiqua" w:hAnsi="Book Antiqua" w:cs="Book Antiqua"/>
                <w:sz w:val="18"/>
                <w:szCs w:val="18"/>
              </w:rPr>
              <w:t xml:space="preserve">dosta </w:t>
            </w:r>
            <w:r w:rsidRPr="53A69BB3">
              <w:rPr>
                <w:rFonts w:ascii="Book Antiqua" w:eastAsia="Book Antiqua" w:hAnsi="Book Antiqua" w:cs="Book Antiqua"/>
                <w:sz w:val="18"/>
                <w:szCs w:val="18"/>
              </w:rPr>
              <w:t xml:space="preserve">griješi, no uz čestu pomoć ispravlja svoj govor. </w:t>
            </w:r>
          </w:p>
        </w:tc>
        <w:tc>
          <w:tcPr>
            <w:tcW w:w="3399" w:type="dxa"/>
            <w:tcBorders>
              <w:top w:val="nil"/>
              <w:left w:val="single" w:sz="6" w:space="0" w:color="auto"/>
              <w:bottom w:val="single" w:sz="6" w:space="0" w:color="auto"/>
              <w:right w:val="single" w:sz="6" w:space="0" w:color="auto"/>
            </w:tcBorders>
            <w:shd w:val="clear" w:color="auto" w:fill="auto"/>
          </w:tcPr>
          <w:p w14:paraId="76B44705" w14:textId="77777777" w:rsidR="00232164" w:rsidRDefault="00232164" w:rsidP="00DC2825">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w:t>
            </w:r>
            <w:r>
              <w:rPr>
                <w:rFonts w:ascii="Book Antiqua" w:eastAsia="Times New Roman" w:hAnsi="Book Antiqua" w:cs="Times New Roman"/>
                <w:sz w:val="18"/>
                <w:szCs w:val="18"/>
                <w:lang w:eastAsia="hr-HR"/>
              </w:rPr>
              <w:t>čestu</w:t>
            </w:r>
            <w:r w:rsidRPr="53A69BB3">
              <w:rPr>
                <w:rFonts w:ascii="Book Antiqua" w:eastAsia="Times New Roman" w:hAnsi="Book Antiqua" w:cs="Times New Roman"/>
                <w:sz w:val="18"/>
                <w:szCs w:val="18"/>
                <w:lang w:eastAsia="hr-HR"/>
              </w:rPr>
              <w:t xml:space="preserve"> pomoć zapisuje </w:t>
            </w:r>
            <w:r>
              <w:rPr>
                <w:rFonts w:ascii="Book Antiqua" w:eastAsia="Times New Roman" w:hAnsi="Book Antiqua" w:cs="Times New Roman"/>
                <w:sz w:val="18"/>
                <w:szCs w:val="18"/>
                <w:lang w:eastAsia="hr-HR"/>
              </w:rPr>
              <w:t xml:space="preserve">izgovorene jednostavne rečenice i odvaja dijelove rečenice osnovnim pravopisnim znakovima. </w:t>
            </w:r>
            <w:r w:rsidRPr="53A69BB3">
              <w:rPr>
                <w:rFonts w:ascii="Book Antiqua" w:eastAsia="Times New Roman" w:hAnsi="Book Antiqua" w:cs="Times New Roman"/>
                <w:sz w:val="18"/>
                <w:szCs w:val="18"/>
                <w:lang w:eastAsia="hr-HR"/>
              </w:rPr>
              <w:t xml:space="preserve"> </w:t>
            </w:r>
          </w:p>
          <w:p w14:paraId="7D157A9B" w14:textId="331E2541" w:rsidR="00232164" w:rsidRDefault="00232164" w:rsidP="00DC2825">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w:t>
            </w:r>
            <w:r>
              <w:rPr>
                <w:rFonts w:ascii="Book Antiqua" w:eastAsia="Times New Roman" w:hAnsi="Book Antiqua" w:cs="Times New Roman"/>
                <w:sz w:val="18"/>
                <w:szCs w:val="18"/>
                <w:lang w:eastAsia="hr-HR"/>
              </w:rPr>
              <w:t>čestu</w:t>
            </w:r>
            <w:r w:rsidRPr="53A69BB3">
              <w:rPr>
                <w:rFonts w:ascii="Book Antiqua" w:eastAsia="Times New Roman" w:hAnsi="Book Antiqua" w:cs="Times New Roman"/>
                <w:sz w:val="18"/>
                <w:szCs w:val="18"/>
                <w:lang w:eastAsia="hr-HR"/>
              </w:rPr>
              <w:t xml:space="preserve"> pomoć </w:t>
            </w:r>
            <w:r>
              <w:rPr>
                <w:rFonts w:ascii="Book Antiqua" w:eastAsia="Times New Roman" w:hAnsi="Book Antiqua" w:cs="Times New Roman"/>
                <w:sz w:val="18"/>
                <w:szCs w:val="18"/>
                <w:lang w:eastAsia="hr-HR"/>
              </w:rPr>
              <w:t>piš</w:t>
            </w:r>
            <w:r w:rsidR="0033613A">
              <w:rPr>
                <w:rFonts w:ascii="Book Antiqua" w:eastAsia="Times New Roman" w:hAnsi="Book Antiqua" w:cs="Times New Roman"/>
                <w:sz w:val="18"/>
                <w:szCs w:val="18"/>
                <w:lang w:eastAsia="hr-HR"/>
              </w:rPr>
              <w:t>e</w:t>
            </w:r>
            <w:r w:rsidRPr="53A69BB3">
              <w:rPr>
                <w:rFonts w:ascii="Book Antiqua" w:eastAsia="Times New Roman" w:hAnsi="Book Antiqua" w:cs="Times New Roman"/>
                <w:sz w:val="18"/>
                <w:szCs w:val="18"/>
                <w:lang w:eastAsia="hr-HR"/>
              </w:rPr>
              <w:t xml:space="preserve"> </w:t>
            </w:r>
            <w:r>
              <w:rPr>
                <w:rFonts w:ascii="Book Antiqua" w:eastAsia="Times New Roman" w:hAnsi="Book Antiqua" w:cs="Times New Roman"/>
                <w:sz w:val="18"/>
                <w:szCs w:val="18"/>
                <w:lang w:eastAsia="hr-HR"/>
              </w:rPr>
              <w:t xml:space="preserve">strukturiran </w:t>
            </w:r>
            <w:r w:rsidRPr="53A69BB3">
              <w:rPr>
                <w:rFonts w:ascii="Book Antiqua" w:eastAsia="Times New Roman" w:hAnsi="Book Antiqua" w:cs="Times New Roman"/>
                <w:sz w:val="18"/>
                <w:szCs w:val="18"/>
                <w:lang w:eastAsia="hr-HR"/>
              </w:rPr>
              <w:t xml:space="preserve">tekst </w:t>
            </w:r>
            <w:r w:rsidR="0033613A">
              <w:rPr>
                <w:rFonts w:ascii="Book Antiqua" w:eastAsia="Times New Roman" w:hAnsi="Book Antiqua" w:cs="Times New Roman"/>
                <w:sz w:val="18"/>
                <w:szCs w:val="18"/>
                <w:lang w:eastAsia="hr-HR"/>
              </w:rPr>
              <w:t xml:space="preserve">srednje dužine i poznate tematike </w:t>
            </w:r>
            <w:r>
              <w:rPr>
                <w:rFonts w:ascii="Book Antiqua" w:eastAsia="Times New Roman" w:hAnsi="Book Antiqua" w:cs="Times New Roman"/>
                <w:sz w:val="18"/>
                <w:szCs w:val="18"/>
                <w:lang w:eastAsia="hr-HR"/>
              </w:rPr>
              <w:t>(</w:t>
            </w:r>
            <w:r w:rsidR="0033613A">
              <w:rPr>
                <w:rFonts w:ascii="Book Antiqua" w:eastAsia="Times New Roman" w:hAnsi="Book Antiqua" w:cs="Times New Roman"/>
                <w:sz w:val="18"/>
                <w:szCs w:val="18"/>
                <w:lang w:eastAsia="hr-HR"/>
              </w:rPr>
              <w:t>8</w:t>
            </w:r>
            <w:r>
              <w:rPr>
                <w:rFonts w:ascii="Book Antiqua" w:eastAsia="Times New Roman" w:hAnsi="Book Antiqua" w:cs="Times New Roman"/>
                <w:sz w:val="18"/>
                <w:szCs w:val="18"/>
                <w:lang w:eastAsia="hr-HR"/>
              </w:rPr>
              <w:t xml:space="preserve">0 – </w:t>
            </w:r>
            <w:r w:rsidR="0033613A">
              <w:rPr>
                <w:rFonts w:ascii="Book Antiqua" w:eastAsia="Times New Roman" w:hAnsi="Book Antiqua" w:cs="Times New Roman"/>
                <w:sz w:val="18"/>
                <w:szCs w:val="18"/>
                <w:lang w:eastAsia="hr-HR"/>
              </w:rPr>
              <w:t>10</w:t>
            </w:r>
            <w:r>
              <w:rPr>
                <w:rFonts w:ascii="Book Antiqua" w:eastAsia="Times New Roman" w:hAnsi="Book Antiqua" w:cs="Times New Roman"/>
                <w:sz w:val="18"/>
                <w:szCs w:val="18"/>
                <w:lang w:eastAsia="hr-HR"/>
              </w:rPr>
              <w:t>0 riječi)</w:t>
            </w:r>
            <w:r w:rsidRPr="53A69BB3">
              <w:rPr>
                <w:rFonts w:ascii="Book Antiqua" w:eastAsia="Times New Roman" w:hAnsi="Book Antiqua" w:cs="Times New Roman"/>
                <w:sz w:val="18"/>
                <w:szCs w:val="18"/>
                <w:lang w:eastAsia="hr-HR"/>
              </w:rPr>
              <w:t xml:space="preserve"> na temelju predloška, povezuje </w:t>
            </w:r>
            <w:r>
              <w:rPr>
                <w:rFonts w:ascii="Book Antiqua" w:eastAsia="Times New Roman" w:hAnsi="Book Antiqua" w:cs="Times New Roman"/>
                <w:sz w:val="18"/>
                <w:szCs w:val="18"/>
                <w:lang w:eastAsia="hr-HR"/>
              </w:rPr>
              <w:t>samo neke</w:t>
            </w:r>
            <w:r w:rsidRPr="53A69BB3">
              <w:rPr>
                <w:rFonts w:ascii="Book Antiqua" w:eastAsia="Times New Roman" w:hAnsi="Book Antiqua" w:cs="Times New Roman"/>
                <w:sz w:val="18"/>
                <w:szCs w:val="18"/>
                <w:lang w:eastAsia="hr-HR"/>
              </w:rPr>
              <w:t xml:space="preserve"> dijelove, </w:t>
            </w:r>
            <w:r>
              <w:rPr>
                <w:rFonts w:ascii="Book Antiqua" w:eastAsia="Times New Roman" w:hAnsi="Book Antiqua" w:cs="Times New Roman"/>
                <w:sz w:val="18"/>
                <w:szCs w:val="18"/>
                <w:lang w:eastAsia="hr-HR"/>
              </w:rPr>
              <w:t xml:space="preserve">koristi manji broj novih riječi i izraza i djelomično točno </w:t>
            </w:r>
            <w:r w:rsidRPr="53A69BB3">
              <w:rPr>
                <w:rFonts w:ascii="Book Antiqua" w:eastAsia="Times New Roman" w:hAnsi="Book Antiqua" w:cs="Times New Roman"/>
                <w:sz w:val="18"/>
                <w:szCs w:val="18"/>
                <w:lang w:eastAsia="hr-HR"/>
              </w:rPr>
              <w:t xml:space="preserve">primjenjuje osnovna </w:t>
            </w:r>
            <w:r>
              <w:rPr>
                <w:rFonts w:ascii="Book Antiqua" w:eastAsia="Times New Roman" w:hAnsi="Book Antiqua" w:cs="Times New Roman"/>
                <w:sz w:val="18"/>
                <w:szCs w:val="18"/>
                <w:lang w:eastAsia="hr-HR"/>
              </w:rPr>
              <w:t>pravopisna pravila. U pisanju</w:t>
            </w:r>
            <w:r w:rsidRPr="53A69BB3">
              <w:rPr>
                <w:rFonts w:ascii="Book Antiqua" w:eastAsia="Times New Roman" w:hAnsi="Book Antiqua" w:cs="Times New Roman"/>
                <w:sz w:val="18"/>
                <w:szCs w:val="18"/>
                <w:lang w:eastAsia="hr-HR"/>
              </w:rPr>
              <w:t xml:space="preserve"> koristi </w:t>
            </w:r>
            <w:r>
              <w:rPr>
                <w:rFonts w:ascii="Book Antiqua" w:eastAsia="Times New Roman" w:hAnsi="Book Antiqua" w:cs="Times New Roman"/>
                <w:sz w:val="18"/>
                <w:szCs w:val="18"/>
                <w:lang w:eastAsia="hr-HR"/>
              </w:rPr>
              <w:t xml:space="preserve">više </w:t>
            </w:r>
            <w:r w:rsidRPr="53A69BB3">
              <w:rPr>
                <w:rFonts w:ascii="Book Antiqua" w:eastAsia="Times New Roman" w:hAnsi="Book Antiqua" w:cs="Times New Roman"/>
                <w:sz w:val="18"/>
                <w:szCs w:val="18"/>
                <w:lang w:eastAsia="hr-HR"/>
              </w:rPr>
              <w:t>obrađeni</w:t>
            </w:r>
            <w:r>
              <w:rPr>
                <w:rFonts w:ascii="Book Antiqua" w:eastAsia="Times New Roman" w:hAnsi="Book Antiqua" w:cs="Times New Roman"/>
                <w:sz w:val="18"/>
                <w:szCs w:val="18"/>
                <w:lang w:eastAsia="hr-HR"/>
              </w:rPr>
              <w:t>h</w:t>
            </w:r>
            <w:r w:rsidRPr="53A69BB3">
              <w:rPr>
                <w:rFonts w:ascii="Book Antiqua" w:eastAsia="Times New Roman" w:hAnsi="Book Antiqua" w:cs="Times New Roman"/>
                <w:sz w:val="18"/>
                <w:szCs w:val="18"/>
                <w:lang w:eastAsia="hr-HR"/>
              </w:rPr>
              <w:t xml:space="preserve"> je</w:t>
            </w:r>
            <w:r>
              <w:rPr>
                <w:rFonts w:ascii="Book Antiqua" w:eastAsia="Times New Roman" w:hAnsi="Book Antiqua" w:cs="Times New Roman"/>
                <w:sz w:val="18"/>
                <w:szCs w:val="18"/>
                <w:lang w:eastAsia="hr-HR"/>
              </w:rPr>
              <w:t>zičnim struktura</w:t>
            </w:r>
            <w:r w:rsidRPr="53A69BB3">
              <w:rPr>
                <w:rFonts w:ascii="Book Antiqua" w:eastAsia="Times New Roman" w:hAnsi="Book Antiqua" w:cs="Times New Roman"/>
                <w:sz w:val="18"/>
                <w:szCs w:val="18"/>
                <w:lang w:eastAsia="hr-HR"/>
              </w:rPr>
              <w:t xml:space="preserve"> uz </w:t>
            </w:r>
            <w:r>
              <w:rPr>
                <w:rFonts w:ascii="Book Antiqua" w:eastAsia="Times New Roman" w:hAnsi="Book Antiqua" w:cs="Times New Roman"/>
                <w:sz w:val="18"/>
                <w:szCs w:val="18"/>
                <w:lang w:eastAsia="hr-HR"/>
              </w:rPr>
              <w:t>česte</w:t>
            </w:r>
            <w:r w:rsidRPr="53A69BB3">
              <w:rPr>
                <w:rFonts w:ascii="Book Antiqua" w:eastAsia="Times New Roman" w:hAnsi="Book Antiqua" w:cs="Times New Roman"/>
                <w:sz w:val="18"/>
                <w:szCs w:val="18"/>
                <w:lang w:eastAsia="hr-HR"/>
              </w:rPr>
              <w:t xml:space="preserve"> greške.</w:t>
            </w:r>
          </w:p>
          <w:p w14:paraId="3C0D8CD0" w14:textId="77777777" w:rsidR="00232164" w:rsidRDefault="00232164" w:rsidP="00DC2825">
            <w:pPr>
              <w:spacing w:after="0" w:line="240" w:lineRule="auto"/>
              <w:rPr>
                <w:rFonts w:ascii="Book Antiqua" w:eastAsia="Times New Roman" w:hAnsi="Book Antiqua" w:cs="Times New Roman"/>
                <w:sz w:val="18"/>
                <w:szCs w:val="18"/>
                <w:lang w:eastAsia="hr-HR"/>
              </w:rPr>
            </w:pPr>
          </w:p>
          <w:p w14:paraId="6EDFCED1" w14:textId="77777777" w:rsidR="00232164" w:rsidRDefault="00232164" w:rsidP="00DC2825">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sz w:val="18"/>
                <w:szCs w:val="18"/>
                <w:lang w:eastAsia="hr-HR"/>
              </w:rPr>
              <w:t>Uz čestu pomoć ispravlja svoj tekst.</w:t>
            </w:r>
          </w:p>
          <w:p w14:paraId="1B0E1E2A" w14:textId="77777777" w:rsidR="00232164" w:rsidRDefault="00232164" w:rsidP="00DC2825">
            <w:pPr>
              <w:spacing w:after="0" w:line="240" w:lineRule="auto"/>
              <w:rPr>
                <w:rFonts w:ascii="Book Antiqua" w:eastAsia="Times New Roman" w:hAnsi="Book Antiqua" w:cs="Times New Roman"/>
                <w:sz w:val="18"/>
                <w:szCs w:val="18"/>
                <w:lang w:eastAsia="hr-HR"/>
              </w:rPr>
            </w:pPr>
          </w:p>
          <w:p w14:paraId="07A7FD04" w14:textId="77777777" w:rsidR="00232164" w:rsidRDefault="00232164" w:rsidP="00DC2825">
            <w:pPr>
              <w:spacing w:after="0" w:line="240" w:lineRule="auto"/>
              <w:rPr>
                <w:rFonts w:ascii="Book Antiqua" w:eastAsia="Book Antiqua" w:hAnsi="Book Antiqua" w:cs="Book Antiqua"/>
                <w:sz w:val="18"/>
                <w:szCs w:val="18"/>
              </w:rPr>
            </w:pPr>
          </w:p>
          <w:p w14:paraId="52A22811" w14:textId="77777777" w:rsidR="00232164" w:rsidRDefault="00232164" w:rsidP="00DC2825">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r>
      <w:tr w:rsidR="00232164" w14:paraId="38493C21" w14:textId="77777777" w:rsidTr="00DC2825">
        <w:trPr>
          <w:trHeight w:val="465"/>
        </w:trPr>
        <w:tc>
          <w:tcPr>
            <w:tcW w:w="1787" w:type="dxa"/>
            <w:tcBorders>
              <w:top w:val="nil"/>
              <w:left w:val="single" w:sz="6" w:space="0" w:color="auto"/>
              <w:bottom w:val="single" w:sz="6" w:space="0" w:color="auto"/>
              <w:right w:val="nil"/>
            </w:tcBorders>
            <w:shd w:val="clear" w:color="auto" w:fill="ED7D31" w:themeFill="accent2"/>
          </w:tcPr>
          <w:p w14:paraId="2AB114F8" w14:textId="77777777" w:rsidR="00232164" w:rsidRDefault="00232164" w:rsidP="00DC2825">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dovoljan </w:t>
            </w:r>
          </w:p>
        </w:tc>
        <w:tc>
          <w:tcPr>
            <w:tcW w:w="3293" w:type="dxa"/>
            <w:tcBorders>
              <w:top w:val="nil"/>
              <w:left w:val="single" w:sz="6" w:space="0" w:color="auto"/>
              <w:bottom w:val="single" w:sz="6" w:space="0" w:color="auto"/>
              <w:right w:val="nil"/>
            </w:tcBorders>
            <w:shd w:val="clear" w:color="auto" w:fill="auto"/>
          </w:tcPr>
          <w:p w14:paraId="667E43BC" w14:textId="77777777" w:rsidR="00232164" w:rsidRDefault="00232164" w:rsidP="00DC2825">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Učenik uz stalnu pomoć u manje zahtjevnim aktivnostima pokazuje razumijevanje</w:t>
            </w:r>
            <w:r>
              <w:rPr>
                <w:rFonts w:ascii="Book Antiqua" w:eastAsia="Times New Roman" w:hAnsi="Book Antiqua" w:cs="Times New Roman"/>
                <w:sz w:val="18"/>
                <w:szCs w:val="18"/>
                <w:lang w:eastAsia="hr-HR"/>
              </w:rPr>
              <w:t xml:space="preserve"> glavne poruke</w:t>
            </w:r>
            <w:r w:rsidRPr="53A69BB3">
              <w:rPr>
                <w:rFonts w:ascii="Book Antiqua" w:eastAsia="Times New Roman" w:hAnsi="Book Antiqua" w:cs="Times New Roman"/>
                <w:sz w:val="18"/>
                <w:szCs w:val="18"/>
                <w:lang w:eastAsia="hr-HR"/>
              </w:rPr>
              <w:t xml:space="preserve"> jednostavnoga teksta </w:t>
            </w:r>
            <w:r>
              <w:rPr>
                <w:rFonts w:ascii="Book Antiqua" w:eastAsia="Times New Roman" w:hAnsi="Book Antiqua" w:cs="Times New Roman"/>
                <w:sz w:val="18"/>
                <w:szCs w:val="18"/>
                <w:lang w:eastAsia="hr-HR"/>
              </w:rPr>
              <w:t xml:space="preserve">srednje dužine i </w:t>
            </w:r>
            <w:r w:rsidRPr="53A69BB3">
              <w:rPr>
                <w:rFonts w:ascii="Book Antiqua" w:eastAsia="Times New Roman" w:hAnsi="Book Antiqua" w:cs="Times New Roman"/>
                <w:sz w:val="18"/>
                <w:szCs w:val="18"/>
                <w:lang w:eastAsia="hr-HR"/>
              </w:rPr>
              <w:t>poznate tematike</w:t>
            </w:r>
            <w:r>
              <w:rPr>
                <w:rFonts w:ascii="Book Antiqua" w:eastAsia="Times New Roman" w:hAnsi="Book Antiqua" w:cs="Times New Roman"/>
                <w:sz w:val="18"/>
                <w:szCs w:val="18"/>
                <w:lang w:eastAsia="hr-HR"/>
              </w:rPr>
              <w:t xml:space="preserve"> (pri slušanju). Uz stalnu pomoć i pojednostavljenja prepoznaje samo neke ključne i specifične informacije. </w:t>
            </w:r>
            <w:r w:rsidRPr="53A69BB3">
              <w:rPr>
                <w:rFonts w:ascii="Book Antiqua" w:eastAsia="Times New Roman" w:hAnsi="Book Antiqua" w:cs="Times New Roman"/>
                <w:sz w:val="18"/>
                <w:szCs w:val="18"/>
                <w:lang w:eastAsia="hr-HR"/>
              </w:rPr>
              <w:t>Uz pomoć nastavnika odgovara djelomično točno na postavljena pitanja, koristeći uglavnom kratke odgovore. Ispravak netočnih tvrdnji i nadopunjavanje teksta teče otežano i uz nastavnikovu pomoć. </w:t>
            </w:r>
          </w:p>
        </w:tc>
        <w:tc>
          <w:tcPr>
            <w:tcW w:w="3205" w:type="dxa"/>
            <w:tcBorders>
              <w:top w:val="nil"/>
              <w:left w:val="single" w:sz="6" w:space="0" w:color="auto"/>
              <w:bottom w:val="single" w:sz="6" w:space="0" w:color="auto"/>
              <w:right w:val="nil"/>
            </w:tcBorders>
            <w:shd w:val="clear" w:color="auto" w:fill="auto"/>
          </w:tcPr>
          <w:p w14:paraId="14F974BE" w14:textId="77777777" w:rsidR="00232164" w:rsidRDefault="00232164" w:rsidP="00DC2825">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xml:space="preserve">Učenik uz stalnu pomoć u manje zahtjevnim aktivnostima pokazuje razumijevanje jednostavnoga teksta </w:t>
            </w:r>
            <w:r>
              <w:rPr>
                <w:rFonts w:ascii="Book Antiqua" w:eastAsia="Times New Roman" w:hAnsi="Book Antiqua" w:cs="Times New Roman"/>
                <w:sz w:val="18"/>
                <w:szCs w:val="18"/>
                <w:lang w:eastAsia="hr-HR"/>
              </w:rPr>
              <w:t xml:space="preserve">srednje dužine i </w:t>
            </w:r>
            <w:r w:rsidRPr="53A69BB3">
              <w:rPr>
                <w:rFonts w:ascii="Book Antiqua" w:eastAsia="Times New Roman" w:hAnsi="Book Antiqua" w:cs="Times New Roman"/>
                <w:sz w:val="18"/>
                <w:szCs w:val="18"/>
                <w:lang w:eastAsia="hr-HR"/>
              </w:rPr>
              <w:t>poznate tematike.</w:t>
            </w:r>
          </w:p>
          <w:p w14:paraId="410050A6" w14:textId="77777777" w:rsidR="00232164" w:rsidRDefault="00232164" w:rsidP="00DC2825">
            <w:pPr>
              <w:spacing w:after="0" w:line="240" w:lineRule="auto"/>
              <w:rPr>
                <w:rFonts w:ascii="Book Antiqua" w:eastAsia="Times New Roman" w:hAnsi="Book Antiqua" w:cs="Times New Roman"/>
                <w:color w:val="000000" w:themeColor="text1"/>
                <w:sz w:val="18"/>
                <w:szCs w:val="18"/>
                <w:lang w:eastAsia="hr-HR"/>
              </w:rPr>
            </w:pPr>
            <w:r w:rsidRPr="53A69BB3">
              <w:rPr>
                <w:rFonts w:ascii="Book Antiqua" w:eastAsia="Times New Roman" w:hAnsi="Book Antiqua" w:cs="Times New Roman"/>
                <w:sz w:val="18"/>
                <w:szCs w:val="18"/>
                <w:lang w:eastAsia="hr-HR"/>
              </w:rPr>
              <w:t xml:space="preserve"> Učenik uz stalnu pomoć primjenjuje određena odgovarajuća intonacijska obilježja. </w:t>
            </w:r>
            <w:r w:rsidRPr="53A69BB3">
              <w:rPr>
                <w:rFonts w:ascii="Book Antiqua" w:eastAsia="Times New Roman" w:hAnsi="Book Antiqua" w:cs="Times New Roman"/>
                <w:color w:val="000000" w:themeColor="text1"/>
                <w:sz w:val="18"/>
                <w:szCs w:val="18"/>
                <w:lang w:eastAsia="hr-HR"/>
              </w:rPr>
              <w:t>Glavnu poruku teksta razumije isključivo uz objašnjenja i pojednostavljenja.</w:t>
            </w:r>
            <w:r>
              <w:rPr>
                <w:rFonts w:ascii="Book Antiqua" w:eastAsia="Times New Roman" w:hAnsi="Book Antiqua" w:cs="Times New Roman"/>
                <w:color w:val="000000" w:themeColor="text1"/>
                <w:sz w:val="18"/>
                <w:szCs w:val="18"/>
                <w:lang w:eastAsia="hr-HR"/>
              </w:rPr>
              <w:t xml:space="preserve"> Većinu ključnih i specifičnih informacija prepoznaje vrlo teško, čak i uz pomoć.</w:t>
            </w:r>
          </w:p>
          <w:p w14:paraId="4422CFEA" w14:textId="77777777" w:rsidR="00232164" w:rsidRDefault="00232164" w:rsidP="00DC2825">
            <w:pPr>
              <w:spacing w:after="0" w:line="240" w:lineRule="auto"/>
              <w:rPr>
                <w:rFonts w:ascii="Book Antiqua" w:eastAsia="Times New Roman" w:hAnsi="Book Antiqua" w:cs="Times New Roman"/>
                <w:color w:val="000000" w:themeColor="text1"/>
                <w:sz w:val="18"/>
                <w:szCs w:val="18"/>
                <w:lang w:eastAsia="hr-HR"/>
              </w:rPr>
            </w:pPr>
            <w:r>
              <w:rPr>
                <w:rFonts w:ascii="Book Antiqua" w:eastAsia="Times New Roman" w:hAnsi="Book Antiqua" w:cs="Times New Roman"/>
                <w:color w:val="000000" w:themeColor="text1"/>
                <w:sz w:val="18"/>
                <w:szCs w:val="18"/>
                <w:lang w:eastAsia="hr-HR"/>
              </w:rPr>
              <w:t>Greške ispravlja isključivo uz pomoć učitelja.</w:t>
            </w:r>
          </w:p>
        </w:tc>
        <w:tc>
          <w:tcPr>
            <w:tcW w:w="3698" w:type="dxa"/>
            <w:tcBorders>
              <w:top w:val="nil"/>
              <w:left w:val="single" w:sz="6" w:space="0" w:color="auto"/>
              <w:bottom w:val="single" w:sz="6" w:space="0" w:color="auto"/>
              <w:right w:val="nil"/>
            </w:tcBorders>
            <w:shd w:val="clear" w:color="auto" w:fill="auto"/>
          </w:tcPr>
          <w:p w14:paraId="068F1529" w14:textId="77777777" w:rsidR="00232164" w:rsidRDefault="00232164" w:rsidP="00DC2825">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stalnu pomoć učitelja govori tek dijelove teksta koje ne povezuje u smislenu cjelinu. Glavnu poruku </w:t>
            </w:r>
            <w:r>
              <w:rPr>
                <w:rFonts w:ascii="Book Antiqua" w:eastAsia="Times New Roman" w:hAnsi="Book Antiqua" w:cs="Times New Roman"/>
                <w:sz w:val="18"/>
                <w:szCs w:val="18"/>
                <w:lang w:eastAsia="hr-HR"/>
              </w:rPr>
              <w:t>i ključne informacije teksta teško prenosi radi slabog poznavanja i  usvojenosti jednostavnih jezičnih struktura i obrađenog vokabulara.</w:t>
            </w:r>
            <w:r w:rsidRPr="53A69BB3">
              <w:rPr>
                <w:rFonts w:ascii="Book Antiqua" w:eastAsia="Times New Roman" w:hAnsi="Book Antiqua" w:cs="Times New Roman"/>
                <w:sz w:val="18"/>
                <w:szCs w:val="18"/>
                <w:lang w:eastAsia="hr-HR"/>
              </w:rPr>
              <w:t xml:space="preserve"> Uz stalnu pomoć sudjeluje u </w:t>
            </w:r>
            <w:r>
              <w:rPr>
                <w:rFonts w:ascii="Book Antiqua" w:eastAsia="Times New Roman" w:hAnsi="Book Antiqua" w:cs="Times New Roman"/>
                <w:sz w:val="18"/>
                <w:szCs w:val="18"/>
                <w:lang w:eastAsia="hr-HR"/>
              </w:rPr>
              <w:t>jednostavnom planiranom razgovoru, no nudi samo vrlo kratke odgovore i oslanja se na poticaj učitelja.</w:t>
            </w:r>
            <w:r w:rsidRPr="53A69BB3">
              <w:rPr>
                <w:rFonts w:ascii="Book Antiqua" w:eastAsia="Times New Roman" w:hAnsi="Book Antiqua" w:cs="Times New Roman"/>
                <w:color w:val="000000" w:themeColor="text1"/>
                <w:sz w:val="18"/>
                <w:szCs w:val="18"/>
                <w:lang w:eastAsia="hr-HR"/>
              </w:rPr>
              <w:t xml:space="preserve"> </w:t>
            </w:r>
            <w:r>
              <w:rPr>
                <w:rFonts w:ascii="Book Antiqua" w:eastAsia="Times New Roman" w:hAnsi="Book Antiqua" w:cs="Times New Roman"/>
                <w:color w:val="000000" w:themeColor="text1"/>
                <w:sz w:val="18"/>
                <w:szCs w:val="18"/>
                <w:lang w:eastAsia="hr-HR"/>
              </w:rPr>
              <w:t>Otežano</w:t>
            </w:r>
            <w:r w:rsidRPr="53A69BB3">
              <w:rPr>
                <w:rFonts w:ascii="Book Antiqua" w:eastAsia="Times New Roman" w:hAnsi="Book Antiqua" w:cs="Times New Roman"/>
                <w:color w:val="000000" w:themeColor="text1"/>
                <w:sz w:val="18"/>
                <w:szCs w:val="18"/>
                <w:lang w:eastAsia="hr-HR"/>
              </w:rPr>
              <w:t xml:space="preserve"> samostalno sastavljati</w:t>
            </w:r>
            <w:r>
              <w:rPr>
                <w:rFonts w:ascii="Book Antiqua" w:eastAsia="Times New Roman" w:hAnsi="Book Antiqua" w:cs="Times New Roman"/>
                <w:color w:val="000000" w:themeColor="text1"/>
                <w:sz w:val="18"/>
                <w:szCs w:val="18"/>
                <w:lang w:eastAsia="hr-HR"/>
              </w:rPr>
              <w:t xml:space="preserve"> jednostavne</w:t>
            </w:r>
            <w:r w:rsidRPr="53A69BB3">
              <w:rPr>
                <w:rFonts w:ascii="Book Antiqua" w:eastAsia="Times New Roman" w:hAnsi="Book Antiqua" w:cs="Times New Roman"/>
                <w:color w:val="000000" w:themeColor="text1"/>
                <w:sz w:val="18"/>
                <w:szCs w:val="18"/>
                <w:lang w:eastAsia="hr-HR"/>
              </w:rPr>
              <w:t xml:space="preserve"> rečenice, može pravilno ponoviti po modelu. </w:t>
            </w:r>
          </w:p>
          <w:p w14:paraId="3A2B6E82" w14:textId="77777777" w:rsidR="00232164" w:rsidRDefault="00232164" w:rsidP="00DC2825">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color w:val="000000" w:themeColor="text1"/>
                <w:sz w:val="18"/>
                <w:szCs w:val="18"/>
                <w:lang w:eastAsia="hr-HR"/>
              </w:rPr>
              <w:t>Ima nepravilan naglasak i intonaciju pa teško izražava vlastiti stav i  smisao informacije.</w:t>
            </w:r>
          </w:p>
          <w:p w14:paraId="2F3B35F0" w14:textId="77777777" w:rsidR="00232164" w:rsidRDefault="00232164" w:rsidP="00DC2825">
            <w:pPr>
              <w:spacing w:after="0" w:line="240" w:lineRule="auto"/>
              <w:rPr>
                <w:rFonts w:ascii="Times New Roman" w:eastAsia="Times New Roman" w:hAnsi="Times New Roman" w:cs="Times New Roman"/>
                <w:sz w:val="24"/>
                <w:szCs w:val="24"/>
                <w:lang w:eastAsia="hr-HR"/>
              </w:rPr>
            </w:pPr>
            <w:r w:rsidRPr="53A69BB3">
              <w:rPr>
                <w:rFonts w:ascii="Book Antiqua" w:eastAsia="Times New Roman" w:hAnsi="Book Antiqua" w:cs="Times New Roman"/>
                <w:sz w:val="18"/>
                <w:szCs w:val="18"/>
                <w:lang w:eastAsia="hr-HR"/>
              </w:rPr>
              <w:t> </w:t>
            </w:r>
          </w:p>
        </w:tc>
        <w:tc>
          <w:tcPr>
            <w:tcW w:w="3399" w:type="dxa"/>
            <w:tcBorders>
              <w:top w:val="nil"/>
              <w:left w:val="single" w:sz="6" w:space="0" w:color="auto"/>
              <w:bottom w:val="single" w:sz="6" w:space="0" w:color="auto"/>
              <w:right w:val="single" w:sz="6" w:space="0" w:color="auto"/>
            </w:tcBorders>
            <w:shd w:val="clear" w:color="auto" w:fill="auto"/>
          </w:tcPr>
          <w:p w14:paraId="0D910152" w14:textId="77777777" w:rsidR="00232164" w:rsidRDefault="00232164" w:rsidP="00DC2825">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stalnu pomoć zapisuje </w:t>
            </w:r>
            <w:r>
              <w:rPr>
                <w:rFonts w:ascii="Book Antiqua" w:eastAsia="Times New Roman" w:hAnsi="Book Antiqua" w:cs="Times New Roman"/>
                <w:sz w:val="18"/>
                <w:szCs w:val="18"/>
                <w:lang w:eastAsia="hr-HR"/>
              </w:rPr>
              <w:t>izgovorene jednostavne rečenice, a pri odvajanju dijelova rečenice osnovnim pravopisnim znakovima puno griješi.</w:t>
            </w:r>
            <w:r w:rsidRPr="53A69BB3">
              <w:rPr>
                <w:rFonts w:ascii="Book Antiqua" w:eastAsia="Times New Roman" w:hAnsi="Book Antiqua" w:cs="Times New Roman"/>
                <w:sz w:val="18"/>
                <w:szCs w:val="18"/>
                <w:lang w:eastAsia="hr-HR"/>
              </w:rPr>
              <w:t xml:space="preserve"> </w:t>
            </w:r>
          </w:p>
          <w:p w14:paraId="0EEC650F" w14:textId="3420B660" w:rsidR="00232164" w:rsidRDefault="00232164" w:rsidP="00DC2825">
            <w:pPr>
              <w:spacing w:after="0" w:line="240" w:lineRule="auto"/>
              <w:rPr>
                <w:rFonts w:ascii="Book Antiqua" w:eastAsia="Times New Roman" w:hAnsi="Book Antiqua" w:cs="Times New Roman"/>
                <w:sz w:val="18"/>
                <w:szCs w:val="18"/>
                <w:lang w:eastAsia="hr-HR"/>
              </w:rPr>
            </w:pPr>
            <w:r w:rsidRPr="53A69BB3">
              <w:rPr>
                <w:rFonts w:ascii="Book Antiqua" w:eastAsia="Times New Roman" w:hAnsi="Book Antiqua" w:cs="Times New Roman"/>
                <w:sz w:val="18"/>
                <w:szCs w:val="18"/>
                <w:lang w:eastAsia="hr-HR"/>
              </w:rPr>
              <w:t xml:space="preserve">Učenik uz stalnu pomoć </w:t>
            </w:r>
            <w:r>
              <w:rPr>
                <w:rFonts w:ascii="Book Antiqua" w:eastAsia="Times New Roman" w:hAnsi="Book Antiqua" w:cs="Times New Roman"/>
                <w:sz w:val="18"/>
                <w:szCs w:val="18"/>
                <w:lang w:eastAsia="hr-HR"/>
              </w:rPr>
              <w:t>piše</w:t>
            </w:r>
            <w:r w:rsidRPr="53A69BB3">
              <w:rPr>
                <w:rFonts w:ascii="Book Antiqua" w:eastAsia="Times New Roman" w:hAnsi="Book Antiqua" w:cs="Times New Roman"/>
                <w:sz w:val="18"/>
                <w:szCs w:val="18"/>
                <w:lang w:eastAsia="hr-HR"/>
              </w:rPr>
              <w:t xml:space="preserve"> </w:t>
            </w:r>
            <w:r w:rsidR="0033613A">
              <w:rPr>
                <w:rFonts w:ascii="Book Antiqua" w:eastAsia="Times New Roman" w:hAnsi="Book Antiqua" w:cs="Times New Roman"/>
                <w:sz w:val="18"/>
                <w:szCs w:val="18"/>
                <w:lang w:eastAsia="hr-HR"/>
              </w:rPr>
              <w:t>strukturiran tekst srednje dužine</w:t>
            </w:r>
            <w:r w:rsidRPr="53A69BB3">
              <w:rPr>
                <w:rFonts w:ascii="Book Antiqua" w:eastAsia="Times New Roman" w:hAnsi="Book Antiqua" w:cs="Times New Roman"/>
                <w:sz w:val="18"/>
                <w:szCs w:val="18"/>
                <w:lang w:eastAsia="hr-HR"/>
              </w:rPr>
              <w:t xml:space="preserve"> </w:t>
            </w:r>
            <w:r w:rsidR="0033613A">
              <w:rPr>
                <w:rFonts w:ascii="Book Antiqua" w:eastAsia="Times New Roman" w:hAnsi="Book Antiqua" w:cs="Times New Roman"/>
                <w:sz w:val="18"/>
                <w:szCs w:val="18"/>
                <w:lang w:eastAsia="hr-HR"/>
              </w:rPr>
              <w:t xml:space="preserve">i </w:t>
            </w:r>
            <w:r>
              <w:rPr>
                <w:rFonts w:ascii="Book Antiqua" w:eastAsia="Times New Roman" w:hAnsi="Book Antiqua" w:cs="Times New Roman"/>
                <w:sz w:val="18"/>
                <w:szCs w:val="18"/>
                <w:lang w:eastAsia="hr-HR"/>
              </w:rPr>
              <w:t>pozna</w:t>
            </w:r>
            <w:r w:rsidRPr="53A69BB3">
              <w:rPr>
                <w:rFonts w:ascii="Book Antiqua" w:eastAsia="Times New Roman" w:hAnsi="Book Antiqua" w:cs="Times New Roman"/>
                <w:sz w:val="18"/>
                <w:szCs w:val="18"/>
                <w:lang w:eastAsia="hr-HR"/>
              </w:rPr>
              <w:t xml:space="preserve">te tematike na temelju predloška, povezuje dio dijelova, </w:t>
            </w:r>
            <w:r>
              <w:rPr>
                <w:rFonts w:ascii="Book Antiqua" w:eastAsia="Times New Roman" w:hAnsi="Book Antiqua" w:cs="Times New Roman"/>
                <w:sz w:val="18"/>
                <w:szCs w:val="18"/>
                <w:lang w:eastAsia="hr-HR"/>
              </w:rPr>
              <w:t xml:space="preserve">koristi vrlo mali broj novih riječi i izraza i </w:t>
            </w:r>
            <w:r w:rsidRPr="53A69BB3">
              <w:rPr>
                <w:rFonts w:ascii="Book Antiqua" w:eastAsia="Times New Roman" w:hAnsi="Book Antiqua" w:cs="Times New Roman"/>
                <w:sz w:val="18"/>
                <w:szCs w:val="18"/>
                <w:lang w:eastAsia="hr-HR"/>
              </w:rPr>
              <w:t xml:space="preserve">primjenjuje neka osnovna pravopisna pravila. </w:t>
            </w:r>
            <w:r>
              <w:rPr>
                <w:rFonts w:ascii="Book Antiqua" w:eastAsia="Times New Roman" w:hAnsi="Book Antiqua" w:cs="Times New Roman"/>
                <w:sz w:val="18"/>
                <w:szCs w:val="18"/>
                <w:lang w:eastAsia="hr-HR"/>
              </w:rPr>
              <w:t xml:space="preserve">Jezične strukture </w:t>
            </w:r>
            <w:r w:rsidRPr="53A69BB3">
              <w:rPr>
                <w:rFonts w:ascii="Book Antiqua" w:eastAsia="Times New Roman" w:hAnsi="Book Antiqua" w:cs="Times New Roman"/>
                <w:sz w:val="18"/>
                <w:szCs w:val="18"/>
                <w:lang w:eastAsia="hr-HR"/>
              </w:rPr>
              <w:t>primjenjuje na osnovu predloška te često griješi.</w:t>
            </w:r>
          </w:p>
          <w:p w14:paraId="1DEDA1C1" w14:textId="77777777" w:rsidR="00232164" w:rsidRDefault="00232164" w:rsidP="00DC2825">
            <w:pPr>
              <w:spacing w:after="0" w:line="240" w:lineRule="auto"/>
              <w:rPr>
                <w:rFonts w:ascii="Book Antiqua" w:eastAsia="Times New Roman" w:hAnsi="Book Antiqua" w:cs="Times New Roman"/>
                <w:sz w:val="18"/>
                <w:szCs w:val="18"/>
                <w:lang w:eastAsia="hr-HR"/>
              </w:rPr>
            </w:pPr>
          </w:p>
          <w:p w14:paraId="40633085" w14:textId="77777777" w:rsidR="00232164" w:rsidRDefault="00232164" w:rsidP="00DC2825">
            <w:pPr>
              <w:spacing w:after="0" w:line="240" w:lineRule="auto"/>
              <w:rPr>
                <w:rFonts w:ascii="Book Antiqua" w:eastAsia="Times New Roman" w:hAnsi="Book Antiqua" w:cs="Times New Roman"/>
                <w:sz w:val="18"/>
                <w:szCs w:val="18"/>
                <w:lang w:eastAsia="hr-HR"/>
              </w:rPr>
            </w:pPr>
            <w:r>
              <w:rPr>
                <w:rFonts w:ascii="Book Antiqua" w:eastAsia="Times New Roman" w:hAnsi="Book Antiqua" w:cs="Times New Roman"/>
                <w:sz w:val="18"/>
                <w:szCs w:val="18"/>
                <w:lang w:eastAsia="hr-HR"/>
              </w:rPr>
              <w:t>Uz stalnu pomoć ispravlja svoj tekst.</w:t>
            </w:r>
          </w:p>
        </w:tc>
      </w:tr>
    </w:tbl>
    <w:p w14:paraId="6C948159" w14:textId="77777777" w:rsidR="00232164" w:rsidRDefault="00232164" w:rsidP="00232164"/>
    <w:p w14:paraId="1833187D" w14:textId="77777777" w:rsidR="00232164" w:rsidRDefault="00232164" w:rsidP="00232164"/>
    <w:p w14:paraId="68DDB653" w14:textId="77777777" w:rsidR="00232164" w:rsidRDefault="00232164" w:rsidP="00232164">
      <w:pPr>
        <w:jc w:val="center"/>
        <w:rPr>
          <w:b/>
          <w:bCs/>
          <w:u w:val="single"/>
        </w:rPr>
      </w:pPr>
    </w:p>
    <w:p w14:paraId="71D2CE6B" w14:textId="77777777" w:rsidR="006B29C2" w:rsidRDefault="006B29C2" w:rsidP="0009278F">
      <w:pPr>
        <w:jc w:val="both"/>
        <w:rPr>
          <w:rFonts w:ascii="Book Antiqua" w:hAnsi="Book Antiqua"/>
          <w:sz w:val="24"/>
          <w:szCs w:val="24"/>
        </w:rPr>
      </w:pPr>
    </w:p>
    <w:p w14:paraId="7E7330E1" w14:textId="3F3866F6" w:rsidR="0009278F" w:rsidRPr="0009278F" w:rsidRDefault="0009278F" w:rsidP="0009278F">
      <w:pPr>
        <w:jc w:val="both"/>
        <w:rPr>
          <w:rFonts w:ascii="Book Antiqua" w:hAnsi="Book Antiqua"/>
          <w:sz w:val="24"/>
          <w:szCs w:val="24"/>
        </w:rPr>
      </w:pPr>
      <w:r w:rsidRPr="0009278F">
        <w:rPr>
          <w:rFonts w:ascii="Book Antiqua" w:hAnsi="Book Antiqua"/>
          <w:sz w:val="24"/>
          <w:szCs w:val="24"/>
        </w:rPr>
        <w:lastRenderedPageBreak/>
        <w:t>U Dugoj Resi, 4.9.2023.</w:t>
      </w:r>
    </w:p>
    <w:p w14:paraId="242729E4" w14:textId="77777777" w:rsidR="0009278F" w:rsidRPr="0009278F" w:rsidRDefault="0009278F" w:rsidP="0009278F">
      <w:pPr>
        <w:jc w:val="both"/>
        <w:rPr>
          <w:rFonts w:ascii="Book Antiqua" w:hAnsi="Book Antiqua"/>
          <w:sz w:val="24"/>
          <w:szCs w:val="24"/>
        </w:rPr>
      </w:pPr>
      <w:r w:rsidRPr="0009278F">
        <w:rPr>
          <w:rFonts w:ascii="Book Antiqua" w:hAnsi="Book Antiqua"/>
          <w:sz w:val="24"/>
          <w:szCs w:val="24"/>
        </w:rPr>
        <w:t xml:space="preserve">                                                                                                                  </w:t>
      </w:r>
    </w:p>
    <w:p w14:paraId="0D7ED6F0" w14:textId="77777777" w:rsidR="0009278F" w:rsidRPr="0009278F" w:rsidRDefault="0009278F" w:rsidP="0009278F">
      <w:pPr>
        <w:jc w:val="both"/>
        <w:rPr>
          <w:rFonts w:ascii="Book Antiqua" w:hAnsi="Book Antiqua"/>
          <w:sz w:val="24"/>
          <w:szCs w:val="24"/>
        </w:rPr>
      </w:pPr>
      <w:r w:rsidRPr="0009278F">
        <w:rPr>
          <w:rFonts w:ascii="Book Antiqua" w:hAnsi="Book Antiqua"/>
          <w:sz w:val="24"/>
          <w:szCs w:val="24"/>
        </w:rPr>
        <w:t xml:space="preserve">Reference: </w:t>
      </w:r>
    </w:p>
    <w:p w14:paraId="56087720" w14:textId="77777777" w:rsidR="0009278F" w:rsidRPr="0009278F" w:rsidRDefault="0009278F" w:rsidP="0009278F">
      <w:pPr>
        <w:jc w:val="both"/>
        <w:rPr>
          <w:rFonts w:ascii="Book Antiqua" w:hAnsi="Book Antiqua"/>
          <w:sz w:val="24"/>
          <w:szCs w:val="24"/>
        </w:rPr>
      </w:pPr>
      <w:r w:rsidRPr="0009278F">
        <w:rPr>
          <w:rFonts w:ascii="Book Antiqua" w:hAnsi="Book Antiqua"/>
          <w:sz w:val="24"/>
          <w:szCs w:val="24"/>
        </w:rPr>
        <w:t xml:space="preserve">Odluka o donošenju kurikuluma za nastavni predmet Engleski jezik za osnovne škole i gimnazije u Republici Hrvatskoj (NN 7/2019), </w:t>
      </w:r>
    </w:p>
    <w:p w14:paraId="1DCEDA79" w14:textId="77777777" w:rsidR="0009278F" w:rsidRPr="0009278F" w:rsidRDefault="0009278F" w:rsidP="0009278F">
      <w:pPr>
        <w:rPr>
          <w:rFonts w:ascii="Book Antiqua" w:hAnsi="Book Antiqua"/>
          <w:sz w:val="24"/>
          <w:szCs w:val="24"/>
        </w:rPr>
      </w:pPr>
      <w:r w:rsidRPr="0009278F">
        <w:rPr>
          <w:rFonts w:ascii="Book Antiqua" w:hAnsi="Book Antiqua"/>
          <w:sz w:val="24"/>
          <w:szCs w:val="24"/>
        </w:rPr>
        <w:t>Pravilnik o načinima, postupcima i elementima vrednovanja učenika u osnovnoj i srednjoj školi (NN 112/2010, NN 82/2019)</w:t>
      </w:r>
    </w:p>
    <w:p w14:paraId="23A01140" w14:textId="77777777" w:rsidR="0009278F" w:rsidRPr="0009278F" w:rsidRDefault="0009278F" w:rsidP="0009278F">
      <w:pPr>
        <w:jc w:val="both"/>
        <w:rPr>
          <w:rFonts w:ascii="Book Antiqua" w:eastAsia="Times New Roman" w:hAnsi="Book Antiqua" w:cstheme="minorHAnsi"/>
          <w:sz w:val="24"/>
          <w:szCs w:val="24"/>
          <w:lang w:eastAsia="hr-HR"/>
        </w:rPr>
      </w:pPr>
      <w:r w:rsidRPr="0009278F">
        <w:rPr>
          <w:rFonts w:ascii="Book Antiqua" w:eastAsia="Times New Roman" w:hAnsi="Book Antiqua" w:cstheme="minorHAnsi"/>
          <w:sz w:val="24"/>
          <w:szCs w:val="24"/>
          <w:lang w:eastAsia="hr-HR"/>
        </w:rPr>
        <w:t>Pravilnik o osnovnoškolskom i srednjoškolskom odgoju i obrazovanju učenika s teškoćama u razvoju (NN 24/2015)</w:t>
      </w:r>
    </w:p>
    <w:p w14:paraId="4EC28E0E" w14:textId="77777777" w:rsidR="0009278F" w:rsidRPr="0009278F" w:rsidRDefault="0009278F" w:rsidP="0009278F">
      <w:pPr>
        <w:jc w:val="both"/>
        <w:rPr>
          <w:rFonts w:ascii="Book Antiqua" w:eastAsia="Times New Roman" w:hAnsi="Book Antiqua" w:cstheme="minorHAnsi"/>
          <w:sz w:val="24"/>
          <w:szCs w:val="24"/>
          <w:lang w:eastAsia="hr-HR"/>
        </w:rPr>
      </w:pPr>
    </w:p>
    <w:p w14:paraId="18D085B5" w14:textId="77777777" w:rsidR="0009278F" w:rsidRPr="0009278F" w:rsidRDefault="0009278F" w:rsidP="0009278F">
      <w:pPr>
        <w:jc w:val="both"/>
        <w:rPr>
          <w:rFonts w:ascii="Book Antiqua" w:eastAsia="Times New Roman" w:hAnsi="Book Antiqua" w:cstheme="minorHAnsi"/>
          <w:b/>
          <w:bCs/>
          <w:sz w:val="24"/>
          <w:szCs w:val="24"/>
          <w:lang w:eastAsia="hr-HR"/>
        </w:rPr>
      </w:pPr>
      <w:r w:rsidRPr="0009278F">
        <w:rPr>
          <w:rFonts w:ascii="Book Antiqua" w:eastAsia="Times New Roman" w:hAnsi="Book Antiqua" w:cstheme="minorHAnsi"/>
          <w:b/>
          <w:bCs/>
          <w:sz w:val="24"/>
          <w:szCs w:val="24"/>
          <w:lang w:eastAsia="hr-HR"/>
        </w:rPr>
        <w:t>Učitelji engleskog jezika:</w:t>
      </w:r>
    </w:p>
    <w:p w14:paraId="12A62355" w14:textId="77777777" w:rsidR="0009278F" w:rsidRPr="0009278F" w:rsidRDefault="0009278F" w:rsidP="0009278F">
      <w:pPr>
        <w:jc w:val="both"/>
        <w:rPr>
          <w:rFonts w:ascii="Book Antiqua" w:eastAsia="Times New Roman" w:hAnsi="Book Antiqua" w:cstheme="minorHAnsi"/>
          <w:sz w:val="24"/>
          <w:szCs w:val="24"/>
          <w:lang w:eastAsia="hr-HR"/>
        </w:rPr>
      </w:pPr>
      <w:r w:rsidRPr="0009278F">
        <w:rPr>
          <w:rFonts w:ascii="Book Antiqua" w:eastAsia="Times New Roman" w:hAnsi="Book Antiqua" w:cstheme="minorHAnsi"/>
          <w:sz w:val="24"/>
          <w:szCs w:val="24"/>
          <w:lang w:eastAsia="hr-HR"/>
        </w:rPr>
        <w:t>Iva Stipančić Benić</w:t>
      </w:r>
    </w:p>
    <w:p w14:paraId="0AA63EA9" w14:textId="77777777" w:rsidR="0009278F" w:rsidRPr="0009278F" w:rsidRDefault="0009278F" w:rsidP="0009278F">
      <w:pPr>
        <w:jc w:val="both"/>
        <w:rPr>
          <w:rFonts w:ascii="Book Antiqua" w:eastAsia="Times New Roman" w:hAnsi="Book Antiqua" w:cstheme="minorHAnsi"/>
          <w:sz w:val="24"/>
          <w:szCs w:val="24"/>
          <w:lang w:eastAsia="hr-HR"/>
        </w:rPr>
      </w:pPr>
      <w:r w:rsidRPr="0009278F">
        <w:rPr>
          <w:rFonts w:ascii="Book Antiqua" w:eastAsia="Times New Roman" w:hAnsi="Book Antiqua" w:cstheme="minorHAnsi"/>
          <w:sz w:val="24"/>
          <w:szCs w:val="24"/>
          <w:lang w:eastAsia="hr-HR"/>
        </w:rPr>
        <w:t xml:space="preserve">Višnja </w:t>
      </w:r>
      <w:proofErr w:type="spellStart"/>
      <w:r w:rsidRPr="0009278F">
        <w:rPr>
          <w:rFonts w:ascii="Book Antiqua" w:eastAsia="Times New Roman" w:hAnsi="Book Antiqua" w:cstheme="minorHAnsi"/>
          <w:sz w:val="24"/>
          <w:szCs w:val="24"/>
          <w:lang w:eastAsia="hr-HR"/>
        </w:rPr>
        <w:t>Vrbetić</w:t>
      </w:r>
      <w:proofErr w:type="spellEnd"/>
    </w:p>
    <w:p w14:paraId="26BE9783" w14:textId="77777777" w:rsidR="0009278F" w:rsidRPr="0009278F" w:rsidRDefault="0009278F" w:rsidP="0009278F">
      <w:pPr>
        <w:jc w:val="both"/>
        <w:rPr>
          <w:rFonts w:ascii="Book Antiqua" w:hAnsi="Book Antiqua"/>
          <w:sz w:val="24"/>
          <w:szCs w:val="24"/>
        </w:rPr>
      </w:pPr>
      <w:r w:rsidRPr="0009278F">
        <w:rPr>
          <w:rFonts w:ascii="Book Antiqua" w:eastAsia="Times New Roman" w:hAnsi="Book Antiqua" w:cstheme="minorHAnsi"/>
          <w:sz w:val="24"/>
          <w:szCs w:val="24"/>
          <w:lang w:eastAsia="hr-HR"/>
        </w:rPr>
        <w:t>Leno Erdeljac</w:t>
      </w:r>
    </w:p>
    <w:p w14:paraId="087E5557" w14:textId="77777777" w:rsidR="00232164" w:rsidRDefault="00232164" w:rsidP="0009278F">
      <w:pPr>
        <w:rPr>
          <w:b/>
          <w:bCs/>
          <w:u w:val="single"/>
        </w:rPr>
      </w:pPr>
    </w:p>
    <w:sectPr w:rsidR="00232164" w:rsidSect="007C4BA5">
      <w:headerReference w:type="default" r:id="rId11"/>
      <w:footerReference w:type="default" r:id="rId12"/>
      <w:pgSz w:w="16838" w:h="11906"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35DD1" w14:textId="77777777" w:rsidR="000F59A8" w:rsidRDefault="000F59A8">
      <w:pPr>
        <w:spacing w:after="0" w:line="240" w:lineRule="auto"/>
      </w:pPr>
      <w:r>
        <w:separator/>
      </w:r>
    </w:p>
  </w:endnote>
  <w:endnote w:type="continuationSeparator" w:id="0">
    <w:p w14:paraId="498DA453" w14:textId="77777777" w:rsidR="000F59A8" w:rsidRDefault="000F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3"/>
      <w:gridCol w:w="5133"/>
      <w:gridCol w:w="5133"/>
    </w:tblGrid>
    <w:tr w:rsidR="00E4057C" w14:paraId="259A9520" w14:textId="77777777" w:rsidTr="50961400">
      <w:tc>
        <w:tcPr>
          <w:tcW w:w="5133" w:type="dxa"/>
        </w:tcPr>
        <w:p w14:paraId="07D66153" w14:textId="77777777" w:rsidR="00E4057C" w:rsidRDefault="00E4057C" w:rsidP="50961400">
          <w:pPr>
            <w:pStyle w:val="Zaglavlje"/>
            <w:ind w:left="-115"/>
          </w:pPr>
        </w:p>
      </w:tc>
      <w:tc>
        <w:tcPr>
          <w:tcW w:w="5133" w:type="dxa"/>
        </w:tcPr>
        <w:p w14:paraId="46605517" w14:textId="77777777" w:rsidR="00E4057C" w:rsidRDefault="00E4057C" w:rsidP="50961400">
          <w:pPr>
            <w:pStyle w:val="Zaglavlje"/>
            <w:jc w:val="center"/>
          </w:pPr>
        </w:p>
      </w:tc>
      <w:tc>
        <w:tcPr>
          <w:tcW w:w="5133" w:type="dxa"/>
        </w:tcPr>
        <w:p w14:paraId="78AD2613" w14:textId="77777777" w:rsidR="00E4057C" w:rsidRDefault="00E4057C" w:rsidP="50961400">
          <w:pPr>
            <w:pStyle w:val="Zaglavlje"/>
            <w:ind w:right="-115"/>
            <w:jc w:val="right"/>
          </w:pPr>
        </w:p>
      </w:tc>
    </w:tr>
  </w:tbl>
  <w:p w14:paraId="3657A798" w14:textId="77777777" w:rsidR="00E4057C" w:rsidRDefault="00E4057C" w:rsidP="509614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E2A9" w14:textId="77777777" w:rsidR="000F59A8" w:rsidRDefault="000F59A8">
      <w:pPr>
        <w:spacing w:after="0" w:line="240" w:lineRule="auto"/>
      </w:pPr>
      <w:r>
        <w:separator/>
      </w:r>
    </w:p>
  </w:footnote>
  <w:footnote w:type="continuationSeparator" w:id="0">
    <w:p w14:paraId="7399DBC2" w14:textId="77777777" w:rsidR="000F59A8" w:rsidRDefault="000F5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3"/>
      <w:gridCol w:w="5133"/>
      <w:gridCol w:w="5133"/>
    </w:tblGrid>
    <w:tr w:rsidR="00E4057C" w14:paraId="6C58908B" w14:textId="77777777" w:rsidTr="50961400">
      <w:tc>
        <w:tcPr>
          <w:tcW w:w="5133" w:type="dxa"/>
        </w:tcPr>
        <w:p w14:paraId="3FF3D801" w14:textId="77777777" w:rsidR="00E4057C" w:rsidRDefault="00E4057C" w:rsidP="50961400">
          <w:pPr>
            <w:pStyle w:val="Zaglavlje"/>
            <w:ind w:left="-115"/>
          </w:pPr>
        </w:p>
      </w:tc>
      <w:tc>
        <w:tcPr>
          <w:tcW w:w="5133" w:type="dxa"/>
        </w:tcPr>
        <w:p w14:paraId="08B27642" w14:textId="77777777" w:rsidR="00E4057C" w:rsidRDefault="00E4057C" w:rsidP="50961400">
          <w:pPr>
            <w:pStyle w:val="Zaglavlje"/>
            <w:jc w:val="center"/>
          </w:pPr>
        </w:p>
      </w:tc>
      <w:tc>
        <w:tcPr>
          <w:tcW w:w="5133" w:type="dxa"/>
        </w:tcPr>
        <w:p w14:paraId="416F77ED" w14:textId="77777777" w:rsidR="00E4057C" w:rsidRDefault="00E4057C" w:rsidP="50961400">
          <w:pPr>
            <w:pStyle w:val="Zaglavlje"/>
            <w:ind w:right="-115"/>
            <w:jc w:val="right"/>
          </w:pPr>
        </w:p>
      </w:tc>
    </w:tr>
  </w:tbl>
  <w:p w14:paraId="1CAE0F59" w14:textId="77777777" w:rsidR="00E4057C" w:rsidRDefault="00E4057C" w:rsidP="509614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6B10"/>
    <w:multiLevelType w:val="multilevel"/>
    <w:tmpl w:val="3ED0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59170C"/>
    <w:multiLevelType w:val="multilevel"/>
    <w:tmpl w:val="C83C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E373B"/>
    <w:multiLevelType w:val="multilevel"/>
    <w:tmpl w:val="4052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4965DA"/>
    <w:multiLevelType w:val="multilevel"/>
    <w:tmpl w:val="6BF88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CA5B2D"/>
    <w:multiLevelType w:val="multilevel"/>
    <w:tmpl w:val="165E732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 w15:restartNumberingAfterBreak="0">
    <w:nsid w:val="42B85CD0"/>
    <w:multiLevelType w:val="multilevel"/>
    <w:tmpl w:val="B1BA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EC20F3"/>
    <w:multiLevelType w:val="hybridMultilevel"/>
    <w:tmpl w:val="9E688B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EBB29A4"/>
    <w:multiLevelType w:val="hybridMultilevel"/>
    <w:tmpl w:val="461873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D635D6"/>
    <w:multiLevelType w:val="multilevel"/>
    <w:tmpl w:val="2FE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9B4DB6"/>
    <w:multiLevelType w:val="multilevel"/>
    <w:tmpl w:val="0288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2460F6"/>
    <w:multiLevelType w:val="multilevel"/>
    <w:tmpl w:val="12E4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107C93"/>
    <w:multiLevelType w:val="hybridMultilevel"/>
    <w:tmpl w:val="C3EA8A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EE85534"/>
    <w:multiLevelType w:val="multilevel"/>
    <w:tmpl w:val="F1D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2600468">
    <w:abstractNumId w:val="8"/>
  </w:num>
  <w:num w:numId="2" w16cid:durableId="1924876371">
    <w:abstractNumId w:val="9"/>
  </w:num>
  <w:num w:numId="3" w16cid:durableId="332758190">
    <w:abstractNumId w:val="12"/>
  </w:num>
  <w:num w:numId="4" w16cid:durableId="1309095170">
    <w:abstractNumId w:val="10"/>
  </w:num>
  <w:num w:numId="5" w16cid:durableId="91896682">
    <w:abstractNumId w:val="3"/>
  </w:num>
  <w:num w:numId="6" w16cid:durableId="535461040">
    <w:abstractNumId w:val="6"/>
  </w:num>
  <w:num w:numId="7" w16cid:durableId="1543325752">
    <w:abstractNumId w:val="4"/>
  </w:num>
  <w:num w:numId="8" w16cid:durableId="1021395446">
    <w:abstractNumId w:val="0"/>
  </w:num>
  <w:num w:numId="9" w16cid:durableId="1168597240">
    <w:abstractNumId w:val="5"/>
  </w:num>
  <w:num w:numId="10" w16cid:durableId="1711879056">
    <w:abstractNumId w:val="1"/>
  </w:num>
  <w:num w:numId="11" w16cid:durableId="1338843452">
    <w:abstractNumId w:val="2"/>
  </w:num>
  <w:num w:numId="12" w16cid:durableId="996887094">
    <w:abstractNumId w:val="11"/>
  </w:num>
  <w:num w:numId="13" w16cid:durableId="13135588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7B"/>
    <w:rsid w:val="000004C1"/>
    <w:rsid w:val="000160CE"/>
    <w:rsid w:val="00040376"/>
    <w:rsid w:val="00051884"/>
    <w:rsid w:val="00086270"/>
    <w:rsid w:val="000871B5"/>
    <w:rsid w:val="0009278F"/>
    <w:rsid w:val="000B780D"/>
    <w:rsid w:val="000F59A8"/>
    <w:rsid w:val="001062D6"/>
    <w:rsid w:val="00124EE8"/>
    <w:rsid w:val="00197EB7"/>
    <w:rsid w:val="00203CA9"/>
    <w:rsid w:val="00212093"/>
    <w:rsid w:val="00232164"/>
    <w:rsid w:val="0024249A"/>
    <w:rsid w:val="00256598"/>
    <w:rsid w:val="0027146B"/>
    <w:rsid w:val="002A5E9C"/>
    <w:rsid w:val="002A6551"/>
    <w:rsid w:val="002E1F4C"/>
    <w:rsid w:val="002F571F"/>
    <w:rsid w:val="00327191"/>
    <w:rsid w:val="0033613A"/>
    <w:rsid w:val="003420CC"/>
    <w:rsid w:val="00343E39"/>
    <w:rsid w:val="003A3206"/>
    <w:rsid w:val="003B7FCF"/>
    <w:rsid w:val="003D18F5"/>
    <w:rsid w:val="00441899"/>
    <w:rsid w:val="00456DB0"/>
    <w:rsid w:val="004B396E"/>
    <w:rsid w:val="004B3A08"/>
    <w:rsid w:val="004B758B"/>
    <w:rsid w:val="004C20FE"/>
    <w:rsid w:val="004D020B"/>
    <w:rsid w:val="00553458"/>
    <w:rsid w:val="00585C77"/>
    <w:rsid w:val="00587E2D"/>
    <w:rsid w:val="00591579"/>
    <w:rsid w:val="005B68AA"/>
    <w:rsid w:val="005C6F79"/>
    <w:rsid w:val="005E7907"/>
    <w:rsid w:val="0062044B"/>
    <w:rsid w:val="0063560E"/>
    <w:rsid w:val="00642034"/>
    <w:rsid w:val="0066513F"/>
    <w:rsid w:val="006914F7"/>
    <w:rsid w:val="006B29C2"/>
    <w:rsid w:val="006C2BBD"/>
    <w:rsid w:val="006F22D4"/>
    <w:rsid w:val="00700827"/>
    <w:rsid w:val="00704DBB"/>
    <w:rsid w:val="0070753F"/>
    <w:rsid w:val="00753D66"/>
    <w:rsid w:val="00791B38"/>
    <w:rsid w:val="007C4BA5"/>
    <w:rsid w:val="007D4D43"/>
    <w:rsid w:val="00800653"/>
    <w:rsid w:val="00806213"/>
    <w:rsid w:val="0082674F"/>
    <w:rsid w:val="00941C26"/>
    <w:rsid w:val="00982BC9"/>
    <w:rsid w:val="009975AF"/>
    <w:rsid w:val="00A36E30"/>
    <w:rsid w:val="00A43D62"/>
    <w:rsid w:val="00A65F9F"/>
    <w:rsid w:val="00A7714D"/>
    <w:rsid w:val="00AC4EB9"/>
    <w:rsid w:val="00AD044A"/>
    <w:rsid w:val="00B0124B"/>
    <w:rsid w:val="00B32FD2"/>
    <w:rsid w:val="00B46863"/>
    <w:rsid w:val="00B81D7B"/>
    <w:rsid w:val="00B83B82"/>
    <w:rsid w:val="00BC17F5"/>
    <w:rsid w:val="00BC29AA"/>
    <w:rsid w:val="00BD5346"/>
    <w:rsid w:val="00BF586B"/>
    <w:rsid w:val="00C07D84"/>
    <w:rsid w:val="00C50AE1"/>
    <w:rsid w:val="00C5533D"/>
    <w:rsid w:val="00C642C7"/>
    <w:rsid w:val="00C65E95"/>
    <w:rsid w:val="00C72E50"/>
    <w:rsid w:val="00CB0889"/>
    <w:rsid w:val="00D1004E"/>
    <w:rsid w:val="00D5580E"/>
    <w:rsid w:val="00DC0A19"/>
    <w:rsid w:val="00DC6914"/>
    <w:rsid w:val="00DD75B2"/>
    <w:rsid w:val="00E1036F"/>
    <w:rsid w:val="00E14BFE"/>
    <w:rsid w:val="00E4057C"/>
    <w:rsid w:val="00E87EA9"/>
    <w:rsid w:val="00EA0897"/>
    <w:rsid w:val="00EC14A8"/>
    <w:rsid w:val="00EC32FB"/>
    <w:rsid w:val="00EC36B4"/>
    <w:rsid w:val="00F24202"/>
    <w:rsid w:val="00F37797"/>
    <w:rsid w:val="00F500E1"/>
    <w:rsid w:val="00F5053F"/>
    <w:rsid w:val="00F57E49"/>
    <w:rsid w:val="00F74379"/>
    <w:rsid w:val="00FC4D10"/>
    <w:rsid w:val="00FE43EB"/>
    <w:rsid w:val="0198A181"/>
    <w:rsid w:val="01CFE359"/>
    <w:rsid w:val="01D4E202"/>
    <w:rsid w:val="01E29D9C"/>
    <w:rsid w:val="022506B5"/>
    <w:rsid w:val="02663821"/>
    <w:rsid w:val="028B09F0"/>
    <w:rsid w:val="029DB27F"/>
    <w:rsid w:val="02A2A694"/>
    <w:rsid w:val="03C22B7F"/>
    <w:rsid w:val="044332DA"/>
    <w:rsid w:val="04702C4B"/>
    <w:rsid w:val="04C138D6"/>
    <w:rsid w:val="051228B6"/>
    <w:rsid w:val="05C9D20C"/>
    <w:rsid w:val="066F5AEB"/>
    <w:rsid w:val="074600AD"/>
    <w:rsid w:val="07C01F6C"/>
    <w:rsid w:val="088DFC78"/>
    <w:rsid w:val="08EF3FA2"/>
    <w:rsid w:val="09294A99"/>
    <w:rsid w:val="092A5BC9"/>
    <w:rsid w:val="095B0EB0"/>
    <w:rsid w:val="096B11DC"/>
    <w:rsid w:val="096F4396"/>
    <w:rsid w:val="0A0F0E7F"/>
    <w:rsid w:val="0AF18E69"/>
    <w:rsid w:val="0B2524A6"/>
    <w:rsid w:val="0B5EAB6F"/>
    <w:rsid w:val="0BA0816B"/>
    <w:rsid w:val="0BF0B5AC"/>
    <w:rsid w:val="0C31228C"/>
    <w:rsid w:val="0CDF1B77"/>
    <w:rsid w:val="0CE1330C"/>
    <w:rsid w:val="0D0A4F36"/>
    <w:rsid w:val="0D68DFD0"/>
    <w:rsid w:val="0D96FC16"/>
    <w:rsid w:val="0E22449B"/>
    <w:rsid w:val="0E71EC19"/>
    <w:rsid w:val="0E894A47"/>
    <w:rsid w:val="0EB07E80"/>
    <w:rsid w:val="0F383B5A"/>
    <w:rsid w:val="0FBEF5CA"/>
    <w:rsid w:val="0FBFC8FD"/>
    <w:rsid w:val="0FF5A32B"/>
    <w:rsid w:val="103A8E14"/>
    <w:rsid w:val="105ED77C"/>
    <w:rsid w:val="107908C2"/>
    <w:rsid w:val="117F66F2"/>
    <w:rsid w:val="118614A8"/>
    <w:rsid w:val="12201651"/>
    <w:rsid w:val="123C6ABF"/>
    <w:rsid w:val="128061CC"/>
    <w:rsid w:val="1333E7CF"/>
    <w:rsid w:val="13909927"/>
    <w:rsid w:val="146E0298"/>
    <w:rsid w:val="1545D870"/>
    <w:rsid w:val="1561D59A"/>
    <w:rsid w:val="15643DF7"/>
    <w:rsid w:val="156B6867"/>
    <w:rsid w:val="15AAD3F9"/>
    <w:rsid w:val="16119C0A"/>
    <w:rsid w:val="169EDE80"/>
    <w:rsid w:val="16CCD930"/>
    <w:rsid w:val="17351CF0"/>
    <w:rsid w:val="1777F64C"/>
    <w:rsid w:val="17F6DEF1"/>
    <w:rsid w:val="180D1B36"/>
    <w:rsid w:val="187ECFBE"/>
    <w:rsid w:val="1900B59A"/>
    <w:rsid w:val="1914A9AF"/>
    <w:rsid w:val="1955862A"/>
    <w:rsid w:val="196829B1"/>
    <w:rsid w:val="19AF3AEC"/>
    <w:rsid w:val="1A273463"/>
    <w:rsid w:val="1B4C5ECE"/>
    <w:rsid w:val="1B82C284"/>
    <w:rsid w:val="1BD9961D"/>
    <w:rsid w:val="1BF4466D"/>
    <w:rsid w:val="1C27E0A8"/>
    <w:rsid w:val="1C6B2F69"/>
    <w:rsid w:val="1D46536C"/>
    <w:rsid w:val="1D5694B0"/>
    <w:rsid w:val="1D5DA9E8"/>
    <w:rsid w:val="1D7929BD"/>
    <w:rsid w:val="1DF6B2C6"/>
    <w:rsid w:val="1DF904E3"/>
    <w:rsid w:val="1E3A7469"/>
    <w:rsid w:val="1E8A7B9A"/>
    <w:rsid w:val="1F1C08CF"/>
    <w:rsid w:val="2018D7C7"/>
    <w:rsid w:val="20747F28"/>
    <w:rsid w:val="20880DD8"/>
    <w:rsid w:val="20AA66BF"/>
    <w:rsid w:val="21339D12"/>
    <w:rsid w:val="213CE943"/>
    <w:rsid w:val="21C2CD21"/>
    <w:rsid w:val="225823DA"/>
    <w:rsid w:val="22650B7E"/>
    <w:rsid w:val="22BE9528"/>
    <w:rsid w:val="22D90A7E"/>
    <w:rsid w:val="2301D6E7"/>
    <w:rsid w:val="232FF7DF"/>
    <w:rsid w:val="234B4475"/>
    <w:rsid w:val="23DB5C16"/>
    <w:rsid w:val="24078F17"/>
    <w:rsid w:val="24515269"/>
    <w:rsid w:val="24DBCEB6"/>
    <w:rsid w:val="25955B83"/>
    <w:rsid w:val="25C75BDB"/>
    <w:rsid w:val="25D1F63D"/>
    <w:rsid w:val="25E2235C"/>
    <w:rsid w:val="2626B233"/>
    <w:rsid w:val="26558ECB"/>
    <w:rsid w:val="267C7765"/>
    <w:rsid w:val="27BB06B9"/>
    <w:rsid w:val="28115F5F"/>
    <w:rsid w:val="2841E8C0"/>
    <w:rsid w:val="289C51F2"/>
    <w:rsid w:val="290945EC"/>
    <w:rsid w:val="299B5774"/>
    <w:rsid w:val="299FAAB6"/>
    <w:rsid w:val="29D164FF"/>
    <w:rsid w:val="2A3200EA"/>
    <w:rsid w:val="2A5A8F6B"/>
    <w:rsid w:val="2A8DD30F"/>
    <w:rsid w:val="2A8F5736"/>
    <w:rsid w:val="2AC8BCFC"/>
    <w:rsid w:val="2AF67517"/>
    <w:rsid w:val="2B97B6FF"/>
    <w:rsid w:val="2BAEA4CF"/>
    <w:rsid w:val="2BBFA688"/>
    <w:rsid w:val="2C0AA247"/>
    <w:rsid w:val="2C104F62"/>
    <w:rsid w:val="2C31524F"/>
    <w:rsid w:val="2C68DC4E"/>
    <w:rsid w:val="2CC5E933"/>
    <w:rsid w:val="2CCAFE91"/>
    <w:rsid w:val="2E7194DC"/>
    <w:rsid w:val="2FA2E9A1"/>
    <w:rsid w:val="3013C224"/>
    <w:rsid w:val="3054DACF"/>
    <w:rsid w:val="309BB3D1"/>
    <w:rsid w:val="30DD47E8"/>
    <w:rsid w:val="321D1196"/>
    <w:rsid w:val="32E213DA"/>
    <w:rsid w:val="3308B690"/>
    <w:rsid w:val="334E583E"/>
    <w:rsid w:val="3360B943"/>
    <w:rsid w:val="3373A092"/>
    <w:rsid w:val="34A1A857"/>
    <w:rsid w:val="34D48853"/>
    <w:rsid w:val="350168F2"/>
    <w:rsid w:val="3505E3F0"/>
    <w:rsid w:val="350D2305"/>
    <w:rsid w:val="355AE7CF"/>
    <w:rsid w:val="3597F109"/>
    <w:rsid w:val="35CA2FE4"/>
    <w:rsid w:val="366895F2"/>
    <w:rsid w:val="36D70509"/>
    <w:rsid w:val="36EF67E8"/>
    <w:rsid w:val="36EFCA7E"/>
    <w:rsid w:val="3771096C"/>
    <w:rsid w:val="381479A9"/>
    <w:rsid w:val="383627CF"/>
    <w:rsid w:val="38463EED"/>
    <w:rsid w:val="38A0A5EF"/>
    <w:rsid w:val="38BF3699"/>
    <w:rsid w:val="38C2F89B"/>
    <w:rsid w:val="38C42FC5"/>
    <w:rsid w:val="3A1049EF"/>
    <w:rsid w:val="3A296A3B"/>
    <w:rsid w:val="3A560CF8"/>
    <w:rsid w:val="3A65DE48"/>
    <w:rsid w:val="3A8AA6B8"/>
    <w:rsid w:val="3AAB7E37"/>
    <w:rsid w:val="3ADB7CE5"/>
    <w:rsid w:val="3B144CDE"/>
    <w:rsid w:val="3B233DDF"/>
    <w:rsid w:val="3B4B07A7"/>
    <w:rsid w:val="3B884239"/>
    <w:rsid w:val="3BB2E8EB"/>
    <w:rsid w:val="3BE7258C"/>
    <w:rsid w:val="3DFA664D"/>
    <w:rsid w:val="3E8606D9"/>
    <w:rsid w:val="3EC862AC"/>
    <w:rsid w:val="3ECB3CC1"/>
    <w:rsid w:val="3F014C35"/>
    <w:rsid w:val="3F53F117"/>
    <w:rsid w:val="40A60880"/>
    <w:rsid w:val="410027DB"/>
    <w:rsid w:val="4126DD3E"/>
    <w:rsid w:val="415FCE38"/>
    <w:rsid w:val="422DE3C5"/>
    <w:rsid w:val="4243057C"/>
    <w:rsid w:val="4259B00D"/>
    <w:rsid w:val="428F1CEC"/>
    <w:rsid w:val="429AFB1A"/>
    <w:rsid w:val="42B0FCDF"/>
    <w:rsid w:val="42BC426C"/>
    <w:rsid w:val="430A59AD"/>
    <w:rsid w:val="4368DB6D"/>
    <w:rsid w:val="43C66C21"/>
    <w:rsid w:val="44555D4D"/>
    <w:rsid w:val="44D984EA"/>
    <w:rsid w:val="44DE7280"/>
    <w:rsid w:val="45062F2E"/>
    <w:rsid w:val="45269FA8"/>
    <w:rsid w:val="461CCCED"/>
    <w:rsid w:val="46C38497"/>
    <w:rsid w:val="47ECEC4A"/>
    <w:rsid w:val="48215CA6"/>
    <w:rsid w:val="48C5A970"/>
    <w:rsid w:val="497F93DE"/>
    <w:rsid w:val="4990BB44"/>
    <w:rsid w:val="49BF543D"/>
    <w:rsid w:val="4AA1D21B"/>
    <w:rsid w:val="4B0EF09B"/>
    <w:rsid w:val="4C6B4D4B"/>
    <w:rsid w:val="4C90C2C4"/>
    <w:rsid w:val="4CF26A9D"/>
    <w:rsid w:val="4D021BBF"/>
    <w:rsid w:val="4DCB4FBD"/>
    <w:rsid w:val="4DF3BDB5"/>
    <w:rsid w:val="4E2CA608"/>
    <w:rsid w:val="4EA7FD3F"/>
    <w:rsid w:val="4EB8EDE3"/>
    <w:rsid w:val="4ED382DB"/>
    <w:rsid w:val="4ED7D790"/>
    <w:rsid w:val="4F37995A"/>
    <w:rsid w:val="4F553701"/>
    <w:rsid w:val="4F80F0D6"/>
    <w:rsid w:val="4F9DD9F0"/>
    <w:rsid w:val="4FAB9AD4"/>
    <w:rsid w:val="4FAF19C0"/>
    <w:rsid w:val="50961400"/>
    <w:rsid w:val="51758384"/>
    <w:rsid w:val="51A4D049"/>
    <w:rsid w:val="51B2BA7A"/>
    <w:rsid w:val="51D0AEFC"/>
    <w:rsid w:val="5224F31C"/>
    <w:rsid w:val="5255664E"/>
    <w:rsid w:val="52AF82D6"/>
    <w:rsid w:val="52E14053"/>
    <w:rsid w:val="534086B4"/>
    <w:rsid w:val="537EBC33"/>
    <w:rsid w:val="53803C87"/>
    <w:rsid w:val="53879C4A"/>
    <w:rsid w:val="53A69BB3"/>
    <w:rsid w:val="53B9B46A"/>
    <w:rsid w:val="547BC564"/>
    <w:rsid w:val="54856036"/>
    <w:rsid w:val="54A27C94"/>
    <w:rsid w:val="5502E743"/>
    <w:rsid w:val="553A4E77"/>
    <w:rsid w:val="553D9E08"/>
    <w:rsid w:val="564BA271"/>
    <w:rsid w:val="5692CC5F"/>
    <w:rsid w:val="569C44B5"/>
    <w:rsid w:val="56CDD527"/>
    <w:rsid w:val="59209E67"/>
    <w:rsid w:val="592AFEDF"/>
    <w:rsid w:val="5A31F6C4"/>
    <w:rsid w:val="5A8BB20E"/>
    <w:rsid w:val="5A9510C9"/>
    <w:rsid w:val="5AAE916E"/>
    <w:rsid w:val="5B52ABBF"/>
    <w:rsid w:val="5B94D616"/>
    <w:rsid w:val="5BC2809B"/>
    <w:rsid w:val="5BFCD36C"/>
    <w:rsid w:val="5C38DB40"/>
    <w:rsid w:val="5C8B112A"/>
    <w:rsid w:val="5D24A3EA"/>
    <w:rsid w:val="5E092AE3"/>
    <w:rsid w:val="5E119C06"/>
    <w:rsid w:val="5EB2AB3F"/>
    <w:rsid w:val="5EB2F4C7"/>
    <w:rsid w:val="5EFF6E18"/>
    <w:rsid w:val="5F0CDF91"/>
    <w:rsid w:val="601431CD"/>
    <w:rsid w:val="6032A472"/>
    <w:rsid w:val="605F944F"/>
    <w:rsid w:val="60661D62"/>
    <w:rsid w:val="60C378FF"/>
    <w:rsid w:val="60DEDF10"/>
    <w:rsid w:val="60F3D01D"/>
    <w:rsid w:val="6128B574"/>
    <w:rsid w:val="616B1094"/>
    <w:rsid w:val="61997AF5"/>
    <w:rsid w:val="619B9D2B"/>
    <w:rsid w:val="61A01152"/>
    <w:rsid w:val="61AEDA55"/>
    <w:rsid w:val="6223A5A0"/>
    <w:rsid w:val="626F4570"/>
    <w:rsid w:val="63124C61"/>
    <w:rsid w:val="63582491"/>
    <w:rsid w:val="649810F9"/>
    <w:rsid w:val="652693B0"/>
    <w:rsid w:val="65A9AD06"/>
    <w:rsid w:val="65D5411B"/>
    <w:rsid w:val="67254C97"/>
    <w:rsid w:val="6762E8CF"/>
    <w:rsid w:val="67996522"/>
    <w:rsid w:val="67BC0DD1"/>
    <w:rsid w:val="68183F33"/>
    <w:rsid w:val="688F2BCC"/>
    <w:rsid w:val="697B5749"/>
    <w:rsid w:val="697DF5AA"/>
    <w:rsid w:val="699C8FD1"/>
    <w:rsid w:val="6A4C5CDA"/>
    <w:rsid w:val="6A702E2D"/>
    <w:rsid w:val="6ABF4952"/>
    <w:rsid w:val="6AF56926"/>
    <w:rsid w:val="6B71BB8C"/>
    <w:rsid w:val="6B779832"/>
    <w:rsid w:val="6B7ADBF8"/>
    <w:rsid w:val="6B8169D0"/>
    <w:rsid w:val="6B949624"/>
    <w:rsid w:val="6BB56BE4"/>
    <w:rsid w:val="6BC5AF95"/>
    <w:rsid w:val="6BC5C5C1"/>
    <w:rsid w:val="6C06CD06"/>
    <w:rsid w:val="6C0DAD76"/>
    <w:rsid w:val="6CA447BC"/>
    <w:rsid w:val="6CCAA3AA"/>
    <w:rsid w:val="6E14E008"/>
    <w:rsid w:val="6EBFF873"/>
    <w:rsid w:val="6ED697D6"/>
    <w:rsid w:val="6FB41082"/>
    <w:rsid w:val="70B8F134"/>
    <w:rsid w:val="70BB01C5"/>
    <w:rsid w:val="70E0FB0E"/>
    <w:rsid w:val="70F770FE"/>
    <w:rsid w:val="70FF8E5D"/>
    <w:rsid w:val="71068FD9"/>
    <w:rsid w:val="71760A61"/>
    <w:rsid w:val="729C7266"/>
    <w:rsid w:val="7329A177"/>
    <w:rsid w:val="732DD29C"/>
    <w:rsid w:val="7391C004"/>
    <w:rsid w:val="74323284"/>
    <w:rsid w:val="746E144F"/>
    <w:rsid w:val="746FAFAD"/>
    <w:rsid w:val="74DDAF6C"/>
    <w:rsid w:val="75164F89"/>
    <w:rsid w:val="752C7C2C"/>
    <w:rsid w:val="7598F019"/>
    <w:rsid w:val="75C6BFB4"/>
    <w:rsid w:val="75DCADF5"/>
    <w:rsid w:val="76B51EF9"/>
    <w:rsid w:val="7711ECBF"/>
    <w:rsid w:val="77A6F785"/>
    <w:rsid w:val="77AAB5B3"/>
    <w:rsid w:val="77ED3D2C"/>
    <w:rsid w:val="77F6D4E8"/>
    <w:rsid w:val="782D3AE4"/>
    <w:rsid w:val="783EC9EE"/>
    <w:rsid w:val="7A034239"/>
    <w:rsid w:val="7A34F490"/>
    <w:rsid w:val="7A5BEF65"/>
    <w:rsid w:val="7B4692A1"/>
    <w:rsid w:val="7C1335FD"/>
    <w:rsid w:val="7CE0BAB6"/>
    <w:rsid w:val="7DBD1BCE"/>
    <w:rsid w:val="7DC7161F"/>
    <w:rsid w:val="7E04A693"/>
    <w:rsid w:val="7E15CACD"/>
    <w:rsid w:val="7E464E1F"/>
    <w:rsid w:val="7E8AF83B"/>
    <w:rsid w:val="7EB834FE"/>
    <w:rsid w:val="7EDC966A"/>
    <w:rsid w:val="7F0626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9AD3"/>
  <w15:docId w15:val="{C7C7BA8C-DB0E-4E5D-BABD-DF08DEFD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8A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ragraph">
    <w:name w:val="paragraph"/>
    <w:basedOn w:val="Normal"/>
    <w:rsid w:val="00B81D7B"/>
    <w:pPr>
      <w:spacing w:after="0" w:line="240" w:lineRule="auto"/>
    </w:pPr>
    <w:rPr>
      <w:rFonts w:ascii="Times New Roman" w:eastAsia="Times New Roman" w:hAnsi="Times New Roman" w:cs="Times New Roman"/>
      <w:sz w:val="24"/>
      <w:szCs w:val="24"/>
      <w:lang w:eastAsia="hr-HR"/>
    </w:rPr>
  </w:style>
  <w:style w:type="character" w:customStyle="1" w:styleId="spellingerror">
    <w:name w:val="spellingerror"/>
    <w:basedOn w:val="Zadanifontodlomka"/>
    <w:rsid w:val="00B81D7B"/>
  </w:style>
  <w:style w:type="character" w:customStyle="1" w:styleId="normaltextrun1">
    <w:name w:val="normaltextrun1"/>
    <w:basedOn w:val="Zadanifontodlomka"/>
    <w:rsid w:val="00B81D7B"/>
  </w:style>
  <w:style w:type="character" w:customStyle="1" w:styleId="eop">
    <w:name w:val="eop"/>
    <w:basedOn w:val="Zadanifontodlomka"/>
    <w:rsid w:val="00B81D7B"/>
  </w:style>
  <w:style w:type="paragraph" w:styleId="Odlomakpopisa">
    <w:name w:val="List Paragraph"/>
    <w:basedOn w:val="Normal"/>
    <w:uiPriority w:val="34"/>
    <w:qFormat/>
    <w:rsid w:val="00051884"/>
    <w:pPr>
      <w:ind w:left="720"/>
      <w:contextualSpacing/>
    </w:pPr>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lavljeChar">
    <w:name w:val="Zaglavlje Char"/>
    <w:basedOn w:val="Zadanifontodlomka"/>
    <w:link w:val="Zaglavlje"/>
    <w:uiPriority w:val="99"/>
    <w:rsid w:val="00051884"/>
  </w:style>
  <w:style w:type="paragraph" w:styleId="Zaglavlje">
    <w:name w:val="header"/>
    <w:basedOn w:val="Normal"/>
    <w:link w:val="ZaglavljeChar"/>
    <w:uiPriority w:val="99"/>
    <w:unhideWhenUsed/>
    <w:rsid w:val="00051884"/>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051884"/>
  </w:style>
  <w:style w:type="paragraph" w:styleId="Podnoje">
    <w:name w:val="footer"/>
    <w:basedOn w:val="Normal"/>
    <w:link w:val="PodnojeChar"/>
    <w:uiPriority w:val="99"/>
    <w:unhideWhenUsed/>
    <w:rsid w:val="00051884"/>
    <w:pPr>
      <w:tabs>
        <w:tab w:val="center" w:pos="4680"/>
        <w:tab w:val="right" w:pos="9360"/>
      </w:tabs>
      <w:spacing w:after="0" w:line="240" w:lineRule="auto"/>
    </w:pPr>
  </w:style>
  <w:style w:type="paragraph" w:styleId="Tekstkomentara">
    <w:name w:val="annotation text"/>
    <w:basedOn w:val="Normal"/>
    <w:link w:val="TekstkomentaraChar"/>
    <w:uiPriority w:val="99"/>
    <w:semiHidden/>
    <w:unhideWhenUsed/>
    <w:rsid w:val="00051884"/>
    <w:pPr>
      <w:spacing w:line="240" w:lineRule="auto"/>
    </w:pPr>
    <w:rPr>
      <w:sz w:val="20"/>
      <w:szCs w:val="20"/>
    </w:rPr>
  </w:style>
  <w:style w:type="character" w:customStyle="1" w:styleId="TekstkomentaraChar">
    <w:name w:val="Tekst komentara Char"/>
    <w:basedOn w:val="Zadanifontodlomka"/>
    <w:link w:val="Tekstkomentara"/>
    <w:uiPriority w:val="99"/>
    <w:semiHidden/>
    <w:rsid w:val="00051884"/>
    <w:rPr>
      <w:sz w:val="20"/>
      <w:szCs w:val="20"/>
    </w:rPr>
  </w:style>
  <w:style w:type="character" w:styleId="Referencakomentara">
    <w:name w:val="annotation reference"/>
    <w:basedOn w:val="Zadanifontodlomka"/>
    <w:uiPriority w:val="99"/>
    <w:semiHidden/>
    <w:unhideWhenUsed/>
    <w:rsid w:val="00051884"/>
    <w:rPr>
      <w:sz w:val="16"/>
      <w:szCs w:val="16"/>
    </w:rPr>
  </w:style>
  <w:style w:type="paragraph" w:styleId="Tekstbalonia">
    <w:name w:val="Balloon Text"/>
    <w:basedOn w:val="Normal"/>
    <w:link w:val="TekstbaloniaChar"/>
    <w:uiPriority w:val="99"/>
    <w:semiHidden/>
    <w:unhideWhenUsed/>
    <w:rsid w:val="00BF586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F586B"/>
    <w:rPr>
      <w:rFonts w:ascii="Segoe UI" w:hAnsi="Segoe UI" w:cs="Segoe UI"/>
      <w:sz w:val="18"/>
      <w:szCs w:val="18"/>
    </w:rPr>
  </w:style>
  <w:style w:type="table" w:customStyle="1" w:styleId="Reetkatablice1">
    <w:name w:val="Rešetka tablice1"/>
    <w:basedOn w:val="Obinatablica"/>
    <w:next w:val="Reetkatablice"/>
    <w:uiPriority w:val="39"/>
    <w:rsid w:val="00232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14624">
      <w:bodyDiv w:val="1"/>
      <w:marLeft w:val="0"/>
      <w:marRight w:val="0"/>
      <w:marTop w:val="0"/>
      <w:marBottom w:val="0"/>
      <w:divBdr>
        <w:top w:val="none" w:sz="0" w:space="0" w:color="auto"/>
        <w:left w:val="none" w:sz="0" w:space="0" w:color="auto"/>
        <w:bottom w:val="none" w:sz="0" w:space="0" w:color="auto"/>
        <w:right w:val="none" w:sz="0" w:space="0" w:color="auto"/>
      </w:divBdr>
      <w:divsChild>
        <w:div w:id="699818849">
          <w:marLeft w:val="0"/>
          <w:marRight w:val="0"/>
          <w:marTop w:val="0"/>
          <w:marBottom w:val="0"/>
          <w:divBdr>
            <w:top w:val="none" w:sz="0" w:space="0" w:color="auto"/>
            <w:left w:val="none" w:sz="0" w:space="0" w:color="auto"/>
            <w:bottom w:val="none" w:sz="0" w:space="0" w:color="auto"/>
            <w:right w:val="none" w:sz="0" w:space="0" w:color="auto"/>
          </w:divBdr>
          <w:divsChild>
            <w:div w:id="1059521390">
              <w:marLeft w:val="0"/>
              <w:marRight w:val="0"/>
              <w:marTop w:val="0"/>
              <w:marBottom w:val="0"/>
              <w:divBdr>
                <w:top w:val="none" w:sz="0" w:space="0" w:color="auto"/>
                <w:left w:val="none" w:sz="0" w:space="0" w:color="auto"/>
                <w:bottom w:val="none" w:sz="0" w:space="0" w:color="auto"/>
                <w:right w:val="none" w:sz="0" w:space="0" w:color="auto"/>
              </w:divBdr>
              <w:divsChild>
                <w:div w:id="1896698941">
                  <w:marLeft w:val="0"/>
                  <w:marRight w:val="0"/>
                  <w:marTop w:val="0"/>
                  <w:marBottom w:val="0"/>
                  <w:divBdr>
                    <w:top w:val="none" w:sz="0" w:space="0" w:color="auto"/>
                    <w:left w:val="none" w:sz="0" w:space="0" w:color="auto"/>
                    <w:bottom w:val="none" w:sz="0" w:space="0" w:color="auto"/>
                    <w:right w:val="none" w:sz="0" w:space="0" w:color="auto"/>
                  </w:divBdr>
                  <w:divsChild>
                    <w:div w:id="19087170">
                      <w:marLeft w:val="0"/>
                      <w:marRight w:val="0"/>
                      <w:marTop w:val="0"/>
                      <w:marBottom w:val="0"/>
                      <w:divBdr>
                        <w:top w:val="none" w:sz="0" w:space="0" w:color="auto"/>
                        <w:left w:val="none" w:sz="0" w:space="0" w:color="auto"/>
                        <w:bottom w:val="none" w:sz="0" w:space="0" w:color="auto"/>
                        <w:right w:val="none" w:sz="0" w:space="0" w:color="auto"/>
                      </w:divBdr>
                      <w:divsChild>
                        <w:div w:id="1858229100">
                          <w:marLeft w:val="0"/>
                          <w:marRight w:val="0"/>
                          <w:marTop w:val="0"/>
                          <w:marBottom w:val="0"/>
                          <w:divBdr>
                            <w:top w:val="none" w:sz="0" w:space="0" w:color="auto"/>
                            <w:left w:val="none" w:sz="0" w:space="0" w:color="auto"/>
                            <w:bottom w:val="none" w:sz="0" w:space="0" w:color="auto"/>
                            <w:right w:val="none" w:sz="0" w:space="0" w:color="auto"/>
                          </w:divBdr>
                          <w:divsChild>
                            <w:div w:id="1624650291">
                              <w:marLeft w:val="0"/>
                              <w:marRight w:val="0"/>
                              <w:marTop w:val="0"/>
                              <w:marBottom w:val="0"/>
                              <w:divBdr>
                                <w:top w:val="none" w:sz="0" w:space="0" w:color="auto"/>
                                <w:left w:val="none" w:sz="0" w:space="0" w:color="auto"/>
                                <w:bottom w:val="none" w:sz="0" w:space="0" w:color="auto"/>
                                <w:right w:val="none" w:sz="0" w:space="0" w:color="auto"/>
                              </w:divBdr>
                              <w:divsChild>
                                <w:div w:id="957417348">
                                  <w:marLeft w:val="0"/>
                                  <w:marRight w:val="0"/>
                                  <w:marTop w:val="0"/>
                                  <w:marBottom w:val="0"/>
                                  <w:divBdr>
                                    <w:top w:val="none" w:sz="0" w:space="0" w:color="auto"/>
                                    <w:left w:val="none" w:sz="0" w:space="0" w:color="auto"/>
                                    <w:bottom w:val="none" w:sz="0" w:space="0" w:color="auto"/>
                                    <w:right w:val="none" w:sz="0" w:space="0" w:color="auto"/>
                                  </w:divBdr>
                                  <w:divsChild>
                                    <w:div w:id="112788879">
                                      <w:marLeft w:val="0"/>
                                      <w:marRight w:val="0"/>
                                      <w:marTop w:val="0"/>
                                      <w:marBottom w:val="0"/>
                                      <w:divBdr>
                                        <w:top w:val="none" w:sz="0" w:space="0" w:color="auto"/>
                                        <w:left w:val="none" w:sz="0" w:space="0" w:color="auto"/>
                                        <w:bottom w:val="none" w:sz="0" w:space="0" w:color="auto"/>
                                        <w:right w:val="none" w:sz="0" w:space="0" w:color="auto"/>
                                      </w:divBdr>
                                      <w:divsChild>
                                        <w:div w:id="690453189">
                                          <w:marLeft w:val="0"/>
                                          <w:marRight w:val="0"/>
                                          <w:marTop w:val="0"/>
                                          <w:marBottom w:val="0"/>
                                          <w:divBdr>
                                            <w:top w:val="none" w:sz="0" w:space="0" w:color="auto"/>
                                            <w:left w:val="none" w:sz="0" w:space="0" w:color="auto"/>
                                            <w:bottom w:val="none" w:sz="0" w:space="0" w:color="auto"/>
                                            <w:right w:val="none" w:sz="0" w:space="0" w:color="auto"/>
                                          </w:divBdr>
                                          <w:divsChild>
                                            <w:div w:id="1703477276">
                                              <w:marLeft w:val="0"/>
                                              <w:marRight w:val="0"/>
                                              <w:marTop w:val="0"/>
                                              <w:marBottom w:val="0"/>
                                              <w:divBdr>
                                                <w:top w:val="none" w:sz="0" w:space="0" w:color="auto"/>
                                                <w:left w:val="none" w:sz="0" w:space="0" w:color="auto"/>
                                                <w:bottom w:val="none" w:sz="0" w:space="0" w:color="auto"/>
                                                <w:right w:val="none" w:sz="0" w:space="0" w:color="auto"/>
                                              </w:divBdr>
                                              <w:divsChild>
                                                <w:div w:id="887062026">
                                                  <w:marLeft w:val="0"/>
                                                  <w:marRight w:val="0"/>
                                                  <w:marTop w:val="0"/>
                                                  <w:marBottom w:val="0"/>
                                                  <w:divBdr>
                                                    <w:top w:val="none" w:sz="0" w:space="0" w:color="auto"/>
                                                    <w:left w:val="none" w:sz="0" w:space="0" w:color="auto"/>
                                                    <w:bottom w:val="none" w:sz="0" w:space="0" w:color="auto"/>
                                                    <w:right w:val="none" w:sz="0" w:space="0" w:color="auto"/>
                                                  </w:divBdr>
                                                  <w:divsChild>
                                                    <w:div w:id="301547896">
                                                      <w:marLeft w:val="0"/>
                                                      <w:marRight w:val="0"/>
                                                      <w:marTop w:val="0"/>
                                                      <w:marBottom w:val="0"/>
                                                      <w:divBdr>
                                                        <w:top w:val="single" w:sz="6" w:space="0" w:color="ABABAB"/>
                                                        <w:left w:val="single" w:sz="6" w:space="0" w:color="ABABAB"/>
                                                        <w:bottom w:val="none" w:sz="0" w:space="0" w:color="auto"/>
                                                        <w:right w:val="single" w:sz="6" w:space="0" w:color="ABABAB"/>
                                                      </w:divBdr>
                                                      <w:divsChild>
                                                        <w:div w:id="51122938">
                                                          <w:marLeft w:val="0"/>
                                                          <w:marRight w:val="0"/>
                                                          <w:marTop w:val="0"/>
                                                          <w:marBottom w:val="0"/>
                                                          <w:divBdr>
                                                            <w:top w:val="none" w:sz="0" w:space="0" w:color="auto"/>
                                                            <w:left w:val="none" w:sz="0" w:space="0" w:color="auto"/>
                                                            <w:bottom w:val="none" w:sz="0" w:space="0" w:color="auto"/>
                                                            <w:right w:val="none" w:sz="0" w:space="0" w:color="auto"/>
                                                          </w:divBdr>
                                                          <w:divsChild>
                                                            <w:div w:id="1254506917">
                                                              <w:marLeft w:val="0"/>
                                                              <w:marRight w:val="0"/>
                                                              <w:marTop w:val="0"/>
                                                              <w:marBottom w:val="0"/>
                                                              <w:divBdr>
                                                                <w:top w:val="none" w:sz="0" w:space="0" w:color="auto"/>
                                                                <w:left w:val="none" w:sz="0" w:space="0" w:color="auto"/>
                                                                <w:bottom w:val="none" w:sz="0" w:space="0" w:color="auto"/>
                                                                <w:right w:val="none" w:sz="0" w:space="0" w:color="auto"/>
                                                              </w:divBdr>
                                                              <w:divsChild>
                                                                <w:div w:id="1822504499">
                                                                  <w:marLeft w:val="0"/>
                                                                  <w:marRight w:val="0"/>
                                                                  <w:marTop w:val="0"/>
                                                                  <w:marBottom w:val="0"/>
                                                                  <w:divBdr>
                                                                    <w:top w:val="none" w:sz="0" w:space="0" w:color="auto"/>
                                                                    <w:left w:val="none" w:sz="0" w:space="0" w:color="auto"/>
                                                                    <w:bottom w:val="none" w:sz="0" w:space="0" w:color="auto"/>
                                                                    <w:right w:val="none" w:sz="0" w:space="0" w:color="auto"/>
                                                                  </w:divBdr>
                                                                  <w:divsChild>
                                                                    <w:div w:id="1471557628">
                                                                      <w:marLeft w:val="0"/>
                                                                      <w:marRight w:val="0"/>
                                                                      <w:marTop w:val="0"/>
                                                                      <w:marBottom w:val="0"/>
                                                                      <w:divBdr>
                                                                        <w:top w:val="none" w:sz="0" w:space="0" w:color="auto"/>
                                                                        <w:left w:val="none" w:sz="0" w:space="0" w:color="auto"/>
                                                                        <w:bottom w:val="none" w:sz="0" w:space="0" w:color="auto"/>
                                                                        <w:right w:val="none" w:sz="0" w:space="0" w:color="auto"/>
                                                                      </w:divBdr>
                                                                      <w:divsChild>
                                                                        <w:div w:id="1894921355">
                                                                          <w:marLeft w:val="0"/>
                                                                          <w:marRight w:val="0"/>
                                                                          <w:marTop w:val="0"/>
                                                                          <w:marBottom w:val="0"/>
                                                                          <w:divBdr>
                                                                            <w:top w:val="none" w:sz="0" w:space="0" w:color="auto"/>
                                                                            <w:left w:val="none" w:sz="0" w:space="0" w:color="auto"/>
                                                                            <w:bottom w:val="none" w:sz="0" w:space="0" w:color="auto"/>
                                                                            <w:right w:val="none" w:sz="0" w:space="0" w:color="auto"/>
                                                                          </w:divBdr>
                                                                          <w:divsChild>
                                                                            <w:div w:id="1597596805">
                                                                              <w:marLeft w:val="0"/>
                                                                              <w:marRight w:val="0"/>
                                                                              <w:marTop w:val="0"/>
                                                                              <w:marBottom w:val="0"/>
                                                                              <w:divBdr>
                                                                                <w:top w:val="none" w:sz="0" w:space="0" w:color="auto"/>
                                                                                <w:left w:val="none" w:sz="0" w:space="0" w:color="auto"/>
                                                                                <w:bottom w:val="none" w:sz="0" w:space="0" w:color="auto"/>
                                                                                <w:right w:val="none" w:sz="0" w:space="0" w:color="auto"/>
                                                                              </w:divBdr>
                                                                              <w:divsChild>
                                                                                <w:div w:id="1589732111">
                                                                                  <w:marLeft w:val="0"/>
                                                                                  <w:marRight w:val="0"/>
                                                                                  <w:marTop w:val="0"/>
                                                                                  <w:marBottom w:val="0"/>
                                                                                  <w:divBdr>
                                                                                    <w:top w:val="none" w:sz="0" w:space="0" w:color="auto"/>
                                                                                    <w:left w:val="none" w:sz="0" w:space="0" w:color="auto"/>
                                                                                    <w:bottom w:val="none" w:sz="0" w:space="0" w:color="auto"/>
                                                                                    <w:right w:val="none" w:sz="0" w:space="0" w:color="auto"/>
                                                                                  </w:divBdr>
                                                                                </w:div>
                                                                                <w:div w:id="1526628100">
                                                                                  <w:marLeft w:val="0"/>
                                                                                  <w:marRight w:val="0"/>
                                                                                  <w:marTop w:val="0"/>
                                                                                  <w:marBottom w:val="0"/>
                                                                                  <w:divBdr>
                                                                                    <w:top w:val="none" w:sz="0" w:space="0" w:color="auto"/>
                                                                                    <w:left w:val="none" w:sz="0" w:space="0" w:color="auto"/>
                                                                                    <w:bottom w:val="none" w:sz="0" w:space="0" w:color="auto"/>
                                                                                    <w:right w:val="none" w:sz="0" w:space="0" w:color="auto"/>
                                                                                  </w:divBdr>
                                                                                </w:div>
                                                                                <w:div w:id="1985042090">
                                                                                  <w:marLeft w:val="0"/>
                                                                                  <w:marRight w:val="0"/>
                                                                                  <w:marTop w:val="0"/>
                                                                                  <w:marBottom w:val="0"/>
                                                                                  <w:divBdr>
                                                                                    <w:top w:val="none" w:sz="0" w:space="0" w:color="auto"/>
                                                                                    <w:left w:val="none" w:sz="0" w:space="0" w:color="auto"/>
                                                                                    <w:bottom w:val="none" w:sz="0" w:space="0" w:color="auto"/>
                                                                                    <w:right w:val="none" w:sz="0" w:space="0" w:color="auto"/>
                                                                                  </w:divBdr>
                                                                                </w:div>
                                                                                <w:div w:id="1369641379">
                                                                                  <w:marLeft w:val="0"/>
                                                                                  <w:marRight w:val="0"/>
                                                                                  <w:marTop w:val="0"/>
                                                                                  <w:marBottom w:val="0"/>
                                                                                  <w:divBdr>
                                                                                    <w:top w:val="none" w:sz="0" w:space="0" w:color="auto"/>
                                                                                    <w:left w:val="none" w:sz="0" w:space="0" w:color="auto"/>
                                                                                    <w:bottom w:val="none" w:sz="0" w:space="0" w:color="auto"/>
                                                                                    <w:right w:val="none" w:sz="0" w:space="0" w:color="auto"/>
                                                                                  </w:divBdr>
                                                                                </w:div>
                                                                                <w:div w:id="980502101">
                                                                                  <w:marLeft w:val="0"/>
                                                                                  <w:marRight w:val="0"/>
                                                                                  <w:marTop w:val="0"/>
                                                                                  <w:marBottom w:val="0"/>
                                                                                  <w:divBdr>
                                                                                    <w:top w:val="none" w:sz="0" w:space="0" w:color="auto"/>
                                                                                    <w:left w:val="none" w:sz="0" w:space="0" w:color="auto"/>
                                                                                    <w:bottom w:val="none" w:sz="0" w:space="0" w:color="auto"/>
                                                                                    <w:right w:val="none" w:sz="0" w:space="0" w:color="auto"/>
                                                                                  </w:divBdr>
                                                                                </w:div>
                                                                                <w:div w:id="620768269">
                                                                                  <w:marLeft w:val="0"/>
                                                                                  <w:marRight w:val="0"/>
                                                                                  <w:marTop w:val="0"/>
                                                                                  <w:marBottom w:val="0"/>
                                                                                  <w:divBdr>
                                                                                    <w:top w:val="none" w:sz="0" w:space="0" w:color="auto"/>
                                                                                    <w:left w:val="none" w:sz="0" w:space="0" w:color="auto"/>
                                                                                    <w:bottom w:val="none" w:sz="0" w:space="0" w:color="auto"/>
                                                                                    <w:right w:val="none" w:sz="0" w:space="0" w:color="auto"/>
                                                                                  </w:divBdr>
                                                                                  <w:divsChild>
                                                                                    <w:div w:id="1915432264">
                                                                                      <w:marLeft w:val="0"/>
                                                                                      <w:marRight w:val="0"/>
                                                                                      <w:marTop w:val="0"/>
                                                                                      <w:marBottom w:val="0"/>
                                                                                      <w:divBdr>
                                                                                        <w:top w:val="none" w:sz="0" w:space="0" w:color="auto"/>
                                                                                        <w:left w:val="none" w:sz="0" w:space="0" w:color="auto"/>
                                                                                        <w:bottom w:val="none" w:sz="0" w:space="0" w:color="auto"/>
                                                                                        <w:right w:val="none" w:sz="0" w:space="0" w:color="auto"/>
                                                                                      </w:divBdr>
                                                                                    </w:div>
                                                                                    <w:div w:id="982735443">
                                                                                      <w:marLeft w:val="0"/>
                                                                                      <w:marRight w:val="0"/>
                                                                                      <w:marTop w:val="0"/>
                                                                                      <w:marBottom w:val="0"/>
                                                                                      <w:divBdr>
                                                                                        <w:top w:val="none" w:sz="0" w:space="0" w:color="auto"/>
                                                                                        <w:left w:val="none" w:sz="0" w:space="0" w:color="auto"/>
                                                                                        <w:bottom w:val="none" w:sz="0" w:space="0" w:color="auto"/>
                                                                                        <w:right w:val="none" w:sz="0" w:space="0" w:color="auto"/>
                                                                                      </w:divBdr>
                                                                                    </w:div>
                                                                                    <w:div w:id="1403021920">
                                                                                      <w:marLeft w:val="0"/>
                                                                                      <w:marRight w:val="0"/>
                                                                                      <w:marTop w:val="0"/>
                                                                                      <w:marBottom w:val="0"/>
                                                                                      <w:divBdr>
                                                                                        <w:top w:val="none" w:sz="0" w:space="0" w:color="auto"/>
                                                                                        <w:left w:val="none" w:sz="0" w:space="0" w:color="auto"/>
                                                                                        <w:bottom w:val="none" w:sz="0" w:space="0" w:color="auto"/>
                                                                                        <w:right w:val="none" w:sz="0" w:space="0" w:color="auto"/>
                                                                                      </w:divBdr>
                                                                                    </w:div>
                                                                                    <w:div w:id="366302146">
                                                                                      <w:marLeft w:val="0"/>
                                                                                      <w:marRight w:val="0"/>
                                                                                      <w:marTop w:val="0"/>
                                                                                      <w:marBottom w:val="0"/>
                                                                                      <w:divBdr>
                                                                                        <w:top w:val="none" w:sz="0" w:space="0" w:color="auto"/>
                                                                                        <w:left w:val="none" w:sz="0" w:space="0" w:color="auto"/>
                                                                                        <w:bottom w:val="none" w:sz="0" w:space="0" w:color="auto"/>
                                                                                        <w:right w:val="none" w:sz="0" w:space="0" w:color="auto"/>
                                                                                      </w:divBdr>
                                                                                    </w:div>
                                                                                    <w:div w:id="701249751">
                                                                                      <w:marLeft w:val="0"/>
                                                                                      <w:marRight w:val="0"/>
                                                                                      <w:marTop w:val="0"/>
                                                                                      <w:marBottom w:val="0"/>
                                                                                      <w:divBdr>
                                                                                        <w:top w:val="none" w:sz="0" w:space="0" w:color="auto"/>
                                                                                        <w:left w:val="none" w:sz="0" w:space="0" w:color="auto"/>
                                                                                        <w:bottom w:val="none" w:sz="0" w:space="0" w:color="auto"/>
                                                                                        <w:right w:val="none" w:sz="0" w:space="0" w:color="auto"/>
                                                                                      </w:divBdr>
                                                                                    </w:div>
                                                                                  </w:divsChild>
                                                                                </w:div>
                                                                                <w:div w:id="1905795851">
                                                                                  <w:marLeft w:val="0"/>
                                                                                  <w:marRight w:val="0"/>
                                                                                  <w:marTop w:val="0"/>
                                                                                  <w:marBottom w:val="0"/>
                                                                                  <w:divBdr>
                                                                                    <w:top w:val="none" w:sz="0" w:space="0" w:color="auto"/>
                                                                                    <w:left w:val="none" w:sz="0" w:space="0" w:color="auto"/>
                                                                                    <w:bottom w:val="none" w:sz="0" w:space="0" w:color="auto"/>
                                                                                    <w:right w:val="none" w:sz="0" w:space="0" w:color="auto"/>
                                                                                  </w:divBdr>
                                                                                  <w:divsChild>
                                                                                    <w:div w:id="2034572682">
                                                                                      <w:marLeft w:val="0"/>
                                                                                      <w:marRight w:val="0"/>
                                                                                      <w:marTop w:val="0"/>
                                                                                      <w:marBottom w:val="0"/>
                                                                                      <w:divBdr>
                                                                                        <w:top w:val="none" w:sz="0" w:space="0" w:color="auto"/>
                                                                                        <w:left w:val="none" w:sz="0" w:space="0" w:color="auto"/>
                                                                                        <w:bottom w:val="none" w:sz="0" w:space="0" w:color="auto"/>
                                                                                        <w:right w:val="none" w:sz="0" w:space="0" w:color="auto"/>
                                                                                      </w:divBdr>
                                                                                    </w:div>
                                                                                    <w:div w:id="1385833784">
                                                                                      <w:marLeft w:val="0"/>
                                                                                      <w:marRight w:val="0"/>
                                                                                      <w:marTop w:val="0"/>
                                                                                      <w:marBottom w:val="0"/>
                                                                                      <w:divBdr>
                                                                                        <w:top w:val="none" w:sz="0" w:space="0" w:color="auto"/>
                                                                                        <w:left w:val="none" w:sz="0" w:space="0" w:color="auto"/>
                                                                                        <w:bottom w:val="none" w:sz="0" w:space="0" w:color="auto"/>
                                                                                        <w:right w:val="none" w:sz="0" w:space="0" w:color="auto"/>
                                                                                      </w:divBdr>
                                                                                    </w:div>
                                                                                    <w:div w:id="1848132402">
                                                                                      <w:marLeft w:val="0"/>
                                                                                      <w:marRight w:val="0"/>
                                                                                      <w:marTop w:val="0"/>
                                                                                      <w:marBottom w:val="0"/>
                                                                                      <w:divBdr>
                                                                                        <w:top w:val="none" w:sz="0" w:space="0" w:color="auto"/>
                                                                                        <w:left w:val="none" w:sz="0" w:space="0" w:color="auto"/>
                                                                                        <w:bottom w:val="none" w:sz="0" w:space="0" w:color="auto"/>
                                                                                        <w:right w:val="none" w:sz="0" w:space="0" w:color="auto"/>
                                                                                      </w:divBdr>
                                                                                    </w:div>
                                                                                  </w:divsChild>
                                                                                </w:div>
                                                                                <w:div w:id="1531988729">
                                                                                  <w:marLeft w:val="0"/>
                                                                                  <w:marRight w:val="0"/>
                                                                                  <w:marTop w:val="0"/>
                                                                                  <w:marBottom w:val="0"/>
                                                                                  <w:divBdr>
                                                                                    <w:top w:val="none" w:sz="0" w:space="0" w:color="auto"/>
                                                                                    <w:left w:val="none" w:sz="0" w:space="0" w:color="auto"/>
                                                                                    <w:bottom w:val="none" w:sz="0" w:space="0" w:color="auto"/>
                                                                                    <w:right w:val="none" w:sz="0" w:space="0" w:color="auto"/>
                                                                                  </w:divBdr>
                                                                                  <w:divsChild>
                                                                                    <w:div w:id="1657568858">
                                                                                      <w:marLeft w:val="0"/>
                                                                                      <w:marRight w:val="0"/>
                                                                                      <w:marTop w:val="0"/>
                                                                                      <w:marBottom w:val="0"/>
                                                                                      <w:divBdr>
                                                                                        <w:top w:val="none" w:sz="0" w:space="0" w:color="auto"/>
                                                                                        <w:left w:val="none" w:sz="0" w:space="0" w:color="auto"/>
                                                                                        <w:bottom w:val="none" w:sz="0" w:space="0" w:color="auto"/>
                                                                                        <w:right w:val="none" w:sz="0" w:space="0" w:color="auto"/>
                                                                                      </w:divBdr>
                                                                                    </w:div>
                                                                                    <w:div w:id="2113818805">
                                                                                      <w:marLeft w:val="0"/>
                                                                                      <w:marRight w:val="0"/>
                                                                                      <w:marTop w:val="0"/>
                                                                                      <w:marBottom w:val="0"/>
                                                                                      <w:divBdr>
                                                                                        <w:top w:val="none" w:sz="0" w:space="0" w:color="auto"/>
                                                                                        <w:left w:val="none" w:sz="0" w:space="0" w:color="auto"/>
                                                                                        <w:bottom w:val="none" w:sz="0" w:space="0" w:color="auto"/>
                                                                                        <w:right w:val="none" w:sz="0" w:space="0" w:color="auto"/>
                                                                                      </w:divBdr>
                                                                                    </w:div>
                                                                                  </w:divsChild>
                                                                                </w:div>
                                                                                <w:div w:id="1263874492">
                                                                                  <w:marLeft w:val="0"/>
                                                                                  <w:marRight w:val="0"/>
                                                                                  <w:marTop w:val="0"/>
                                                                                  <w:marBottom w:val="0"/>
                                                                                  <w:divBdr>
                                                                                    <w:top w:val="none" w:sz="0" w:space="0" w:color="auto"/>
                                                                                    <w:left w:val="none" w:sz="0" w:space="0" w:color="auto"/>
                                                                                    <w:bottom w:val="none" w:sz="0" w:space="0" w:color="auto"/>
                                                                                    <w:right w:val="none" w:sz="0" w:space="0" w:color="auto"/>
                                                                                  </w:divBdr>
                                                                                </w:div>
                                                                                <w:div w:id="42953133">
                                                                                  <w:marLeft w:val="0"/>
                                                                                  <w:marRight w:val="0"/>
                                                                                  <w:marTop w:val="0"/>
                                                                                  <w:marBottom w:val="0"/>
                                                                                  <w:divBdr>
                                                                                    <w:top w:val="none" w:sz="0" w:space="0" w:color="auto"/>
                                                                                    <w:left w:val="none" w:sz="0" w:space="0" w:color="auto"/>
                                                                                    <w:bottom w:val="none" w:sz="0" w:space="0" w:color="auto"/>
                                                                                    <w:right w:val="none" w:sz="0" w:space="0" w:color="auto"/>
                                                                                  </w:divBdr>
                                                                                </w:div>
                                                                                <w:div w:id="1110735560">
                                                                                  <w:marLeft w:val="0"/>
                                                                                  <w:marRight w:val="0"/>
                                                                                  <w:marTop w:val="0"/>
                                                                                  <w:marBottom w:val="0"/>
                                                                                  <w:divBdr>
                                                                                    <w:top w:val="none" w:sz="0" w:space="0" w:color="auto"/>
                                                                                    <w:left w:val="none" w:sz="0" w:space="0" w:color="auto"/>
                                                                                    <w:bottom w:val="none" w:sz="0" w:space="0" w:color="auto"/>
                                                                                    <w:right w:val="none" w:sz="0" w:space="0" w:color="auto"/>
                                                                                  </w:divBdr>
                                                                                </w:div>
                                                                                <w:div w:id="1813598236">
                                                                                  <w:marLeft w:val="0"/>
                                                                                  <w:marRight w:val="0"/>
                                                                                  <w:marTop w:val="0"/>
                                                                                  <w:marBottom w:val="0"/>
                                                                                  <w:divBdr>
                                                                                    <w:top w:val="none" w:sz="0" w:space="0" w:color="auto"/>
                                                                                    <w:left w:val="none" w:sz="0" w:space="0" w:color="auto"/>
                                                                                    <w:bottom w:val="none" w:sz="0" w:space="0" w:color="auto"/>
                                                                                    <w:right w:val="none" w:sz="0" w:space="0" w:color="auto"/>
                                                                                  </w:divBdr>
                                                                                </w:div>
                                                                                <w:div w:id="1822429772">
                                                                                  <w:marLeft w:val="0"/>
                                                                                  <w:marRight w:val="0"/>
                                                                                  <w:marTop w:val="0"/>
                                                                                  <w:marBottom w:val="0"/>
                                                                                  <w:divBdr>
                                                                                    <w:top w:val="none" w:sz="0" w:space="0" w:color="auto"/>
                                                                                    <w:left w:val="none" w:sz="0" w:space="0" w:color="auto"/>
                                                                                    <w:bottom w:val="none" w:sz="0" w:space="0" w:color="auto"/>
                                                                                    <w:right w:val="none" w:sz="0" w:space="0" w:color="auto"/>
                                                                                  </w:divBdr>
                                                                                </w:div>
                                                                                <w:div w:id="2024700815">
                                                                                  <w:marLeft w:val="0"/>
                                                                                  <w:marRight w:val="0"/>
                                                                                  <w:marTop w:val="0"/>
                                                                                  <w:marBottom w:val="0"/>
                                                                                  <w:divBdr>
                                                                                    <w:top w:val="none" w:sz="0" w:space="0" w:color="auto"/>
                                                                                    <w:left w:val="none" w:sz="0" w:space="0" w:color="auto"/>
                                                                                    <w:bottom w:val="none" w:sz="0" w:space="0" w:color="auto"/>
                                                                                    <w:right w:val="none" w:sz="0" w:space="0" w:color="auto"/>
                                                                                  </w:divBdr>
                                                                                </w:div>
                                                                                <w:div w:id="1107969742">
                                                                                  <w:marLeft w:val="0"/>
                                                                                  <w:marRight w:val="0"/>
                                                                                  <w:marTop w:val="0"/>
                                                                                  <w:marBottom w:val="0"/>
                                                                                  <w:divBdr>
                                                                                    <w:top w:val="none" w:sz="0" w:space="0" w:color="auto"/>
                                                                                    <w:left w:val="none" w:sz="0" w:space="0" w:color="auto"/>
                                                                                    <w:bottom w:val="none" w:sz="0" w:space="0" w:color="auto"/>
                                                                                    <w:right w:val="none" w:sz="0" w:space="0" w:color="auto"/>
                                                                                  </w:divBdr>
                                                                                </w:div>
                                                                                <w:div w:id="1775203933">
                                                                                  <w:marLeft w:val="0"/>
                                                                                  <w:marRight w:val="0"/>
                                                                                  <w:marTop w:val="0"/>
                                                                                  <w:marBottom w:val="0"/>
                                                                                  <w:divBdr>
                                                                                    <w:top w:val="none" w:sz="0" w:space="0" w:color="auto"/>
                                                                                    <w:left w:val="none" w:sz="0" w:space="0" w:color="auto"/>
                                                                                    <w:bottom w:val="none" w:sz="0" w:space="0" w:color="auto"/>
                                                                                    <w:right w:val="none" w:sz="0" w:space="0" w:color="auto"/>
                                                                                  </w:divBdr>
                                                                                </w:div>
                                                                                <w:div w:id="150953768">
                                                                                  <w:marLeft w:val="0"/>
                                                                                  <w:marRight w:val="0"/>
                                                                                  <w:marTop w:val="0"/>
                                                                                  <w:marBottom w:val="0"/>
                                                                                  <w:divBdr>
                                                                                    <w:top w:val="none" w:sz="0" w:space="0" w:color="auto"/>
                                                                                    <w:left w:val="none" w:sz="0" w:space="0" w:color="auto"/>
                                                                                    <w:bottom w:val="none" w:sz="0" w:space="0" w:color="auto"/>
                                                                                    <w:right w:val="none" w:sz="0" w:space="0" w:color="auto"/>
                                                                                  </w:divBdr>
                                                                                </w:div>
                                                                                <w:div w:id="597062872">
                                                                                  <w:marLeft w:val="0"/>
                                                                                  <w:marRight w:val="0"/>
                                                                                  <w:marTop w:val="0"/>
                                                                                  <w:marBottom w:val="0"/>
                                                                                  <w:divBdr>
                                                                                    <w:top w:val="none" w:sz="0" w:space="0" w:color="auto"/>
                                                                                    <w:left w:val="none" w:sz="0" w:space="0" w:color="auto"/>
                                                                                    <w:bottom w:val="none" w:sz="0" w:space="0" w:color="auto"/>
                                                                                    <w:right w:val="none" w:sz="0" w:space="0" w:color="auto"/>
                                                                                  </w:divBdr>
                                                                                </w:div>
                                                                                <w:div w:id="633676003">
                                                                                  <w:marLeft w:val="0"/>
                                                                                  <w:marRight w:val="0"/>
                                                                                  <w:marTop w:val="0"/>
                                                                                  <w:marBottom w:val="0"/>
                                                                                  <w:divBdr>
                                                                                    <w:top w:val="none" w:sz="0" w:space="0" w:color="auto"/>
                                                                                    <w:left w:val="none" w:sz="0" w:space="0" w:color="auto"/>
                                                                                    <w:bottom w:val="none" w:sz="0" w:space="0" w:color="auto"/>
                                                                                    <w:right w:val="none" w:sz="0" w:space="0" w:color="auto"/>
                                                                                  </w:divBdr>
                                                                                </w:div>
                                                                                <w:div w:id="743064448">
                                                                                  <w:marLeft w:val="0"/>
                                                                                  <w:marRight w:val="0"/>
                                                                                  <w:marTop w:val="0"/>
                                                                                  <w:marBottom w:val="0"/>
                                                                                  <w:divBdr>
                                                                                    <w:top w:val="none" w:sz="0" w:space="0" w:color="auto"/>
                                                                                    <w:left w:val="none" w:sz="0" w:space="0" w:color="auto"/>
                                                                                    <w:bottom w:val="none" w:sz="0" w:space="0" w:color="auto"/>
                                                                                    <w:right w:val="none" w:sz="0" w:space="0" w:color="auto"/>
                                                                                  </w:divBdr>
                                                                                </w:div>
                                                                                <w:div w:id="299310853">
                                                                                  <w:marLeft w:val="0"/>
                                                                                  <w:marRight w:val="0"/>
                                                                                  <w:marTop w:val="0"/>
                                                                                  <w:marBottom w:val="0"/>
                                                                                  <w:divBdr>
                                                                                    <w:top w:val="none" w:sz="0" w:space="0" w:color="auto"/>
                                                                                    <w:left w:val="none" w:sz="0" w:space="0" w:color="auto"/>
                                                                                    <w:bottom w:val="none" w:sz="0" w:space="0" w:color="auto"/>
                                                                                    <w:right w:val="none" w:sz="0" w:space="0" w:color="auto"/>
                                                                                  </w:divBdr>
                                                                                </w:div>
                                                                                <w:div w:id="306516237">
                                                                                  <w:marLeft w:val="0"/>
                                                                                  <w:marRight w:val="0"/>
                                                                                  <w:marTop w:val="0"/>
                                                                                  <w:marBottom w:val="0"/>
                                                                                  <w:divBdr>
                                                                                    <w:top w:val="none" w:sz="0" w:space="0" w:color="auto"/>
                                                                                    <w:left w:val="none" w:sz="0" w:space="0" w:color="auto"/>
                                                                                    <w:bottom w:val="none" w:sz="0" w:space="0" w:color="auto"/>
                                                                                    <w:right w:val="none" w:sz="0" w:space="0" w:color="auto"/>
                                                                                  </w:divBdr>
                                                                                </w:div>
                                                                                <w:div w:id="520240660">
                                                                                  <w:marLeft w:val="0"/>
                                                                                  <w:marRight w:val="0"/>
                                                                                  <w:marTop w:val="0"/>
                                                                                  <w:marBottom w:val="0"/>
                                                                                  <w:divBdr>
                                                                                    <w:top w:val="none" w:sz="0" w:space="0" w:color="auto"/>
                                                                                    <w:left w:val="none" w:sz="0" w:space="0" w:color="auto"/>
                                                                                    <w:bottom w:val="none" w:sz="0" w:space="0" w:color="auto"/>
                                                                                    <w:right w:val="none" w:sz="0" w:space="0" w:color="auto"/>
                                                                                  </w:divBdr>
                                                                                </w:div>
                                                                                <w:div w:id="538469934">
                                                                                  <w:marLeft w:val="0"/>
                                                                                  <w:marRight w:val="0"/>
                                                                                  <w:marTop w:val="0"/>
                                                                                  <w:marBottom w:val="0"/>
                                                                                  <w:divBdr>
                                                                                    <w:top w:val="none" w:sz="0" w:space="0" w:color="auto"/>
                                                                                    <w:left w:val="none" w:sz="0" w:space="0" w:color="auto"/>
                                                                                    <w:bottom w:val="none" w:sz="0" w:space="0" w:color="auto"/>
                                                                                    <w:right w:val="none" w:sz="0" w:space="0" w:color="auto"/>
                                                                                  </w:divBdr>
                                                                                </w:div>
                                                                                <w:div w:id="740130359">
                                                                                  <w:marLeft w:val="0"/>
                                                                                  <w:marRight w:val="0"/>
                                                                                  <w:marTop w:val="0"/>
                                                                                  <w:marBottom w:val="0"/>
                                                                                  <w:divBdr>
                                                                                    <w:top w:val="none" w:sz="0" w:space="0" w:color="auto"/>
                                                                                    <w:left w:val="none" w:sz="0" w:space="0" w:color="auto"/>
                                                                                    <w:bottom w:val="none" w:sz="0" w:space="0" w:color="auto"/>
                                                                                    <w:right w:val="none" w:sz="0" w:space="0" w:color="auto"/>
                                                                                  </w:divBdr>
                                                                                </w:div>
                                                                                <w:div w:id="743334099">
                                                                                  <w:marLeft w:val="0"/>
                                                                                  <w:marRight w:val="0"/>
                                                                                  <w:marTop w:val="0"/>
                                                                                  <w:marBottom w:val="0"/>
                                                                                  <w:divBdr>
                                                                                    <w:top w:val="none" w:sz="0" w:space="0" w:color="auto"/>
                                                                                    <w:left w:val="none" w:sz="0" w:space="0" w:color="auto"/>
                                                                                    <w:bottom w:val="none" w:sz="0" w:space="0" w:color="auto"/>
                                                                                    <w:right w:val="none" w:sz="0" w:space="0" w:color="auto"/>
                                                                                  </w:divBdr>
                                                                                </w:div>
                                                                                <w:div w:id="857158318">
                                                                                  <w:marLeft w:val="0"/>
                                                                                  <w:marRight w:val="0"/>
                                                                                  <w:marTop w:val="0"/>
                                                                                  <w:marBottom w:val="0"/>
                                                                                  <w:divBdr>
                                                                                    <w:top w:val="none" w:sz="0" w:space="0" w:color="auto"/>
                                                                                    <w:left w:val="none" w:sz="0" w:space="0" w:color="auto"/>
                                                                                    <w:bottom w:val="none" w:sz="0" w:space="0" w:color="auto"/>
                                                                                    <w:right w:val="none" w:sz="0" w:space="0" w:color="auto"/>
                                                                                  </w:divBdr>
                                                                                </w:div>
                                                                                <w:div w:id="1244073999">
                                                                                  <w:marLeft w:val="0"/>
                                                                                  <w:marRight w:val="0"/>
                                                                                  <w:marTop w:val="0"/>
                                                                                  <w:marBottom w:val="0"/>
                                                                                  <w:divBdr>
                                                                                    <w:top w:val="none" w:sz="0" w:space="0" w:color="auto"/>
                                                                                    <w:left w:val="none" w:sz="0" w:space="0" w:color="auto"/>
                                                                                    <w:bottom w:val="none" w:sz="0" w:space="0" w:color="auto"/>
                                                                                    <w:right w:val="none" w:sz="0" w:space="0" w:color="auto"/>
                                                                                  </w:divBdr>
                                                                                </w:div>
                                                                                <w:div w:id="478545136">
                                                                                  <w:marLeft w:val="0"/>
                                                                                  <w:marRight w:val="0"/>
                                                                                  <w:marTop w:val="0"/>
                                                                                  <w:marBottom w:val="0"/>
                                                                                  <w:divBdr>
                                                                                    <w:top w:val="none" w:sz="0" w:space="0" w:color="auto"/>
                                                                                    <w:left w:val="none" w:sz="0" w:space="0" w:color="auto"/>
                                                                                    <w:bottom w:val="none" w:sz="0" w:space="0" w:color="auto"/>
                                                                                    <w:right w:val="none" w:sz="0" w:space="0" w:color="auto"/>
                                                                                  </w:divBdr>
                                                                                </w:div>
                                                                                <w:div w:id="1927224950">
                                                                                  <w:marLeft w:val="0"/>
                                                                                  <w:marRight w:val="0"/>
                                                                                  <w:marTop w:val="0"/>
                                                                                  <w:marBottom w:val="0"/>
                                                                                  <w:divBdr>
                                                                                    <w:top w:val="none" w:sz="0" w:space="0" w:color="auto"/>
                                                                                    <w:left w:val="none" w:sz="0" w:space="0" w:color="auto"/>
                                                                                    <w:bottom w:val="none" w:sz="0" w:space="0" w:color="auto"/>
                                                                                    <w:right w:val="none" w:sz="0" w:space="0" w:color="auto"/>
                                                                                  </w:divBdr>
                                                                                </w:div>
                                                                                <w:div w:id="730033275">
                                                                                  <w:marLeft w:val="0"/>
                                                                                  <w:marRight w:val="0"/>
                                                                                  <w:marTop w:val="0"/>
                                                                                  <w:marBottom w:val="0"/>
                                                                                  <w:divBdr>
                                                                                    <w:top w:val="none" w:sz="0" w:space="0" w:color="auto"/>
                                                                                    <w:left w:val="none" w:sz="0" w:space="0" w:color="auto"/>
                                                                                    <w:bottom w:val="none" w:sz="0" w:space="0" w:color="auto"/>
                                                                                    <w:right w:val="none" w:sz="0" w:space="0" w:color="auto"/>
                                                                                  </w:divBdr>
                                                                                </w:div>
                                                                                <w:div w:id="1348755618">
                                                                                  <w:marLeft w:val="0"/>
                                                                                  <w:marRight w:val="0"/>
                                                                                  <w:marTop w:val="0"/>
                                                                                  <w:marBottom w:val="0"/>
                                                                                  <w:divBdr>
                                                                                    <w:top w:val="none" w:sz="0" w:space="0" w:color="auto"/>
                                                                                    <w:left w:val="none" w:sz="0" w:space="0" w:color="auto"/>
                                                                                    <w:bottom w:val="none" w:sz="0" w:space="0" w:color="auto"/>
                                                                                    <w:right w:val="none" w:sz="0" w:space="0" w:color="auto"/>
                                                                                  </w:divBdr>
                                                                                </w:div>
                                                                                <w:div w:id="958951147">
                                                                                  <w:marLeft w:val="0"/>
                                                                                  <w:marRight w:val="0"/>
                                                                                  <w:marTop w:val="0"/>
                                                                                  <w:marBottom w:val="0"/>
                                                                                  <w:divBdr>
                                                                                    <w:top w:val="none" w:sz="0" w:space="0" w:color="auto"/>
                                                                                    <w:left w:val="none" w:sz="0" w:space="0" w:color="auto"/>
                                                                                    <w:bottom w:val="none" w:sz="0" w:space="0" w:color="auto"/>
                                                                                    <w:right w:val="none" w:sz="0" w:space="0" w:color="auto"/>
                                                                                  </w:divBdr>
                                                                                </w:div>
                                                                                <w:div w:id="1238517939">
                                                                                  <w:marLeft w:val="0"/>
                                                                                  <w:marRight w:val="0"/>
                                                                                  <w:marTop w:val="0"/>
                                                                                  <w:marBottom w:val="0"/>
                                                                                  <w:divBdr>
                                                                                    <w:top w:val="none" w:sz="0" w:space="0" w:color="auto"/>
                                                                                    <w:left w:val="none" w:sz="0" w:space="0" w:color="auto"/>
                                                                                    <w:bottom w:val="none" w:sz="0" w:space="0" w:color="auto"/>
                                                                                    <w:right w:val="none" w:sz="0" w:space="0" w:color="auto"/>
                                                                                  </w:divBdr>
                                                                                </w:div>
                                                                                <w:div w:id="149293397">
                                                                                  <w:marLeft w:val="0"/>
                                                                                  <w:marRight w:val="0"/>
                                                                                  <w:marTop w:val="0"/>
                                                                                  <w:marBottom w:val="0"/>
                                                                                  <w:divBdr>
                                                                                    <w:top w:val="none" w:sz="0" w:space="0" w:color="auto"/>
                                                                                    <w:left w:val="none" w:sz="0" w:space="0" w:color="auto"/>
                                                                                    <w:bottom w:val="none" w:sz="0" w:space="0" w:color="auto"/>
                                                                                    <w:right w:val="none" w:sz="0" w:space="0" w:color="auto"/>
                                                                                  </w:divBdr>
                                                                                </w:div>
                                                                                <w:div w:id="2042978335">
                                                                                  <w:marLeft w:val="0"/>
                                                                                  <w:marRight w:val="0"/>
                                                                                  <w:marTop w:val="0"/>
                                                                                  <w:marBottom w:val="0"/>
                                                                                  <w:divBdr>
                                                                                    <w:top w:val="none" w:sz="0" w:space="0" w:color="auto"/>
                                                                                    <w:left w:val="none" w:sz="0" w:space="0" w:color="auto"/>
                                                                                    <w:bottom w:val="none" w:sz="0" w:space="0" w:color="auto"/>
                                                                                    <w:right w:val="none" w:sz="0" w:space="0" w:color="auto"/>
                                                                                  </w:divBdr>
                                                                                </w:div>
                                                                                <w:div w:id="747845503">
                                                                                  <w:marLeft w:val="0"/>
                                                                                  <w:marRight w:val="0"/>
                                                                                  <w:marTop w:val="0"/>
                                                                                  <w:marBottom w:val="0"/>
                                                                                  <w:divBdr>
                                                                                    <w:top w:val="none" w:sz="0" w:space="0" w:color="auto"/>
                                                                                    <w:left w:val="none" w:sz="0" w:space="0" w:color="auto"/>
                                                                                    <w:bottom w:val="none" w:sz="0" w:space="0" w:color="auto"/>
                                                                                    <w:right w:val="none" w:sz="0" w:space="0" w:color="auto"/>
                                                                                  </w:divBdr>
                                                                                </w:div>
                                                                                <w:div w:id="240603514">
                                                                                  <w:marLeft w:val="0"/>
                                                                                  <w:marRight w:val="0"/>
                                                                                  <w:marTop w:val="0"/>
                                                                                  <w:marBottom w:val="0"/>
                                                                                  <w:divBdr>
                                                                                    <w:top w:val="none" w:sz="0" w:space="0" w:color="auto"/>
                                                                                    <w:left w:val="none" w:sz="0" w:space="0" w:color="auto"/>
                                                                                    <w:bottom w:val="none" w:sz="0" w:space="0" w:color="auto"/>
                                                                                    <w:right w:val="none" w:sz="0" w:space="0" w:color="auto"/>
                                                                                  </w:divBdr>
                                                                                </w:div>
                                                                                <w:div w:id="1154761658">
                                                                                  <w:marLeft w:val="0"/>
                                                                                  <w:marRight w:val="0"/>
                                                                                  <w:marTop w:val="0"/>
                                                                                  <w:marBottom w:val="0"/>
                                                                                  <w:divBdr>
                                                                                    <w:top w:val="none" w:sz="0" w:space="0" w:color="auto"/>
                                                                                    <w:left w:val="none" w:sz="0" w:space="0" w:color="auto"/>
                                                                                    <w:bottom w:val="none" w:sz="0" w:space="0" w:color="auto"/>
                                                                                    <w:right w:val="none" w:sz="0" w:space="0" w:color="auto"/>
                                                                                  </w:divBdr>
                                                                                </w:div>
                                                                                <w:div w:id="1552574984">
                                                                                  <w:marLeft w:val="0"/>
                                                                                  <w:marRight w:val="0"/>
                                                                                  <w:marTop w:val="0"/>
                                                                                  <w:marBottom w:val="0"/>
                                                                                  <w:divBdr>
                                                                                    <w:top w:val="none" w:sz="0" w:space="0" w:color="auto"/>
                                                                                    <w:left w:val="none" w:sz="0" w:space="0" w:color="auto"/>
                                                                                    <w:bottom w:val="none" w:sz="0" w:space="0" w:color="auto"/>
                                                                                    <w:right w:val="none" w:sz="0" w:space="0" w:color="auto"/>
                                                                                  </w:divBdr>
                                                                                </w:div>
                                                                                <w:div w:id="1552688541">
                                                                                  <w:marLeft w:val="0"/>
                                                                                  <w:marRight w:val="0"/>
                                                                                  <w:marTop w:val="0"/>
                                                                                  <w:marBottom w:val="0"/>
                                                                                  <w:divBdr>
                                                                                    <w:top w:val="none" w:sz="0" w:space="0" w:color="auto"/>
                                                                                    <w:left w:val="none" w:sz="0" w:space="0" w:color="auto"/>
                                                                                    <w:bottom w:val="none" w:sz="0" w:space="0" w:color="auto"/>
                                                                                    <w:right w:val="none" w:sz="0" w:space="0" w:color="auto"/>
                                                                                  </w:divBdr>
                                                                                </w:div>
                                                                                <w:div w:id="399788917">
                                                                                  <w:marLeft w:val="0"/>
                                                                                  <w:marRight w:val="0"/>
                                                                                  <w:marTop w:val="0"/>
                                                                                  <w:marBottom w:val="0"/>
                                                                                  <w:divBdr>
                                                                                    <w:top w:val="none" w:sz="0" w:space="0" w:color="auto"/>
                                                                                    <w:left w:val="none" w:sz="0" w:space="0" w:color="auto"/>
                                                                                    <w:bottom w:val="none" w:sz="0" w:space="0" w:color="auto"/>
                                                                                    <w:right w:val="none" w:sz="0" w:space="0" w:color="auto"/>
                                                                                  </w:divBdr>
                                                                                </w:div>
                                                                                <w:div w:id="1825315107">
                                                                                  <w:marLeft w:val="0"/>
                                                                                  <w:marRight w:val="0"/>
                                                                                  <w:marTop w:val="0"/>
                                                                                  <w:marBottom w:val="0"/>
                                                                                  <w:divBdr>
                                                                                    <w:top w:val="none" w:sz="0" w:space="0" w:color="auto"/>
                                                                                    <w:left w:val="none" w:sz="0" w:space="0" w:color="auto"/>
                                                                                    <w:bottom w:val="none" w:sz="0" w:space="0" w:color="auto"/>
                                                                                    <w:right w:val="none" w:sz="0" w:space="0" w:color="auto"/>
                                                                                  </w:divBdr>
                                                                                </w:div>
                                                                                <w:div w:id="1468740884">
                                                                                  <w:marLeft w:val="0"/>
                                                                                  <w:marRight w:val="0"/>
                                                                                  <w:marTop w:val="0"/>
                                                                                  <w:marBottom w:val="0"/>
                                                                                  <w:divBdr>
                                                                                    <w:top w:val="none" w:sz="0" w:space="0" w:color="auto"/>
                                                                                    <w:left w:val="none" w:sz="0" w:space="0" w:color="auto"/>
                                                                                    <w:bottom w:val="none" w:sz="0" w:space="0" w:color="auto"/>
                                                                                    <w:right w:val="none" w:sz="0" w:space="0" w:color="auto"/>
                                                                                  </w:divBdr>
                                                                                </w:div>
                                                                                <w:div w:id="1365670212">
                                                                                  <w:marLeft w:val="0"/>
                                                                                  <w:marRight w:val="0"/>
                                                                                  <w:marTop w:val="0"/>
                                                                                  <w:marBottom w:val="0"/>
                                                                                  <w:divBdr>
                                                                                    <w:top w:val="none" w:sz="0" w:space="0" w:color="auto"/>
                                                                                    <w:left w:val="none" w:sz="0" w:space="0" w:color="auto"/>
                                                                                    <w:bottom w:val="none" w:sz="0" w:space="0" w:color="auto"/>
                                                                                    <w:right w:val="none" w:sz="0" w:space="0" w:color="auto"/>
                                                                                  </w:divBdr>
                                                                                </w:div>
                                                                                <w:div w:id="1638534461">
                                                                                  <w:marLeft w:val="0"/>
                                                                                  <w:marRight w:val="0"/>
                                                                                  <w:marTop w:val="0"/>
                                                                                  <w:marBottom w:val="0"/>
                                                                                  <w:divBdr>
                                                                                    <w:top w:val="none" w:sz="0" w:space="0" w:color="auto"/>
                                                                                    <w:left w:val="none" w:sz="0" w:space="0" w:color="auto"/>
                                                                                    <w:bottom w:val="none" w:sz="0" w:space="0" w:color="auto"/>
                                                                                    <w:right w:val="none" w:sz="0" w:space="0" w:color="auto"/>
                                                                                  </w:divBdr>
                                                                                </w:div>
                                                                                <w:div w:id="1970936762">
                                                                                  <w:marLeft w:val="0"/>
                                                                                  <w:marRight w:val="0"/>
                                                                                  <w:marTop w:val="0"/>
                                                                                  <w:marBottom w:val="0"/>
                                                                                  <w:divBdr>
                                                                                    <w:top w:val="none" w:sz="0" w:space="0" w:color="auto"/>
                                                                                    <w:left w:val="none" w:sz="0" w:space="0" w:color="auto"/>
                                                                                    <w:bottom w:val="none" w:sz="0" w:space="0" w:color="auto"/>
                                                                                    <w:right w:val="none" w:sz="0" w:space="0" w:color="auto"/>
                                                                                  </w:divBdr>
                                                                                </w:div>
                                                                                <w:div w:id="1199127795">
                                                                                  <w:marLeft w:val="0"/>
                                                                                  <w:marRight w:val="0"/>
                                                                                  <w:marTop w:val="0"/>
                                                                                  <w:marBottom w:val="0"/>
                                                                                  <w:divBdr>
                                                                                    <w:top w:val="none" w:sz="0" w:space="0" w:color="auto"/>
                                                                                    <w:left w:val="none" w:sz="0" w:space="0" w:color="auto"/>
                                                                                    <w:bottom w:val="none" w:sz="0" w:space="0" w:color="auto"/>
                                                                                    <w:right w:val="none" w:sz="0" w:space="0" w:color="auto"/>
                                                                                  </w:divBdr>
                                                                                </w:div>
                                                                                <w:div w:id="1221794189">
                                                                                  <w:marLeft w:val="0"/>
                                                                                  <w:marRight w:val="0"/>
                                                                                  <w:marTop w:val="0"/>
                                                                                  <w:marBottom w:val="0"/>
                                                                                  <w:divBdr>
                                                                                    <w:top w:val="none" w:sz="0" w:space="0" w:color="auto"/>
                                                                                    <w:left w:val="none" w:sz="0" w:space="0" w:color="auto"/>
                                                                                    <w:bottom w:val="none" w:sz="0" w:space="0" w:color="auto"/>
                                                                                    <w:right w:val="none" w:sz="0" w:space="0" w:color="auto"/>
                                                                                  </w:divBdr>
                                                                                </w:div>
                                                                                <w:div w:id="1100955908">
                                                                                  <w:marLeft w:val="0"/>
                                                                                  <w:marRight w:val="0"/>
                                                                                  <w:marTop w:val="0"/>
                                                                                  <w:marBottom w:val="0"/>
                                                                                  <w:divBdr>
                                                                                    <w:top w:val="none" w:sz="0" w:space="0" w:color="auto"/>
                                                                                    <w:left w:val="none" w:sz="0" w:space="0" w:color="auto"/>
                                                                                    <w:bottom w:val="none" w:sz="0" w:space="0" w:color="auto"/>
                                                                                    <w:right w:val="none" w:sz="0" w:space="0" w:color="auto"/>
                                                                                  </w:divBdr>
                                                                                </w:div>
                                                                                <w:div w:id="1388258824">
                                                                                  <w:marLeft w:val="0"/>
                                                                                  <w:marRight w:val="0"/>
                                                                                  <w:marTop w:val="0"/>
                                                                                  <w:marBottom w:val="0"/>
                                                                                  <w:divBdr>
                                                                                    <w:top w:val="none" w:sz="0" w:space="0" w:color="auto"/>
                                                                                    <w:left w:val="none" w:sz="0" w:space="0" w:color="auto"/>
                                                                                    <w:bottom w:val="none" w:sz="0" w:space="0" w:color="auto"/>
                                                                                    <w:right w:val="none" w:sz="0" w:space="0" w:color="auto"/>
                                                                                  </w:divBdr>
                                                                                </w:div>
                                                                                <w:div w:id="298460625">
                                                                                  <w:marLeft w:val="0"/>
                                                                                  <w:marRight w:val="0"/>
                                                                                  <w:marTop w:val="0"/>
                                                                                  <w:marBottom w:val="0"/>
                                                                                  <w:divBdr>
                                                                                    <w:top w:val="none" w:sz="0" w:space="0" w:color="auto"/>
                                                                                    <w:left w:val="none" w:sz="0" w:space="0" w:color="auto"/>
                                                                                    <w:bottom w:val="none" w:sz="0" w:space="0" w:color="auto"/>
                                                                                    <w:right w:val="none" w:sz="0" w:space="0" w:color="auto"/>
                                                                                  </w:divBdr>
                                                                                </w:div>
                                                                                <w:div w:id="1275282031">
                                                                                  <w:marLeft w:val="0"/>
                                                                                  <w:marRight w:val="0"/>
                                                                                  <w:marTop w:val="0"/>
                                                                                  <w:marBottom w:val="0"/>
                                                                                  <w:divBdr>
                                                                                    <w:top w:val="none" w:sz="0" w:space="0" w:color="auto"/>
                                                                                    <w:left w:val="none" w:sz="0" w:space="0" w:color="auto"/>
                                                                                    <w:bottom w:val="none" w:sz="0" w:space="0" w:color="auto"/>
                                                                                    <w:right w:val="none" w:sz="0" w:space="0" w:color="auto"/>
                                                                                  </w:divBdr>
                                                                                </w:div>
                                                                                <w:div w:id="1168666948">
                                                                                  <w:marLeft w:val="0"/>
                                                                                  <w:marRight w:val="0"/>
                                                                                  <w:marTop w:val="0"/>
                                                                                  <w:marBottom w:val="0"/>
                                                                                  <w:divBdr>
                                                                                    <w:top w:val="none" w:sz="0" w:space="0" w:color="auto"/>
                                                                                    <w:left w:val="none" w:sz="0" w:space="0" w:color="auto"/>
                                                                                    <w:bottom w:val="none" w:sz="0" w:space="0" w:color="auto"/>
                                                                                    <w:right w:val="none" w:sz="0" w:space="0" w:color="auto"/>
                                                                                  </w:divBdr>
                                                                                </w:div>
                                                                                <w:div w:id="1512140923">
                                                                                  <w:marLeft w:val="0"/>
                                                                                  <w:marRight w:val="0"/>
                                                                                  <w:marTop w:val="0"/>
                                                                                  <w:marBottom w:val="0"/>
                                                                                  <w:divBdr>
                                                                                    <w:top w:val="none" w:sz="0" w:space="0" w:color="auto"/>
                                                                                    <w:left w:val="none" w:sz="0" w:space="0" w:color="auto"/>
                                                                                    <w:bottom w:val="none" w:sz="0" w:space="0" w:color="auto"/>
                                                                                    <w:right w:val="none" w:sz="0" w:space="0" w:color="auto"/>
                                                                                  </w:divBdr>
                                                                                </w:div>
                                                                                <w:div w:id="317809273">
                                                                                  <w:marLeft w:val="0"/>
                                                                                  <w:marRight w:val="0"/>
                                                                                  <w:marTop w:val="0"/>
                                                                                  <w:marBottom w:val="0"/>
                                                                                  <w:divBdr>
                                                                                    <w:top w:val="none" w:sz="0" w:space="0" w:color="auto"/>
                                                                                    <w:left w:val="none" w:sz="0" w:space="0" w:color="auto"/>
                                                                                    <w:bottom w:val="none" w:sz="0" w:space="0" w:color="auto"/>
                                                                                    <w:right w:val="none" w:sz="0" w:space="0" w:color="auto"/>
                                                                                  </w:divBdr>
                                                                                  <w:divsChild>
                                                                                    <w:div w:id="1186363802">
                                                                                      <w:marLeft w:val="0"/>
                                                                                      <w:marRight w:val="0"/>
                                                                                      <w:marTop w:val="0"/>
                                                                                      <w:marBottom w:val="0"/>
                                                                                      <w:divBdr>
                                                                                        <w:top w:val="none" w:sz="0" w:space="0" w:color="auto"/>
                                                                                        <w:left w:val="none" w:sz="0" w:space="0" w:color="auto"/>
                                                                                        <w:bottom w:val="none" w:sz="0" w:space="0" w:color="auto"/>
                                                                                        <w:right w:val="none" w:sz="0" w:space="0" w:color="auto"/>
                                                                                      </w:divBdr>
                                                                                    </w:div>
                                                                                    <w:div w:id="972558998">
                                                                                      <w:marLeft w:val="0"/>
                                                                                      <w:marRight w:val="0"/>
                                                                                      <w:marTop w:val="0"/>
                                                                                      <w:marBottom w:val="0"/>
                                                                                      <w:divBdr>
                                                                                        <w:top w:val="none" w:sz="0" w:space="0" w:color="auto"/>
                                                                                        <w:left w:val="none" w:sz="0" w:space="0" w:color="auto"/>
                                                                                        <w:bottom w:val="none" w:sz="0" w:space="0" w:color="auto"/>
                                                                                        <w:right w:val="none" w:sz="0" w:space="0" w:color="auto"/>
                                                                                      </w:divBdr>
                                                                                    </w:div>
                                                                                    <w:div w:id="1640040329">
                                                                                      <w:marLeft w:val="0"/>
                                                                                      <w:marRight w:val="0"/>
                                                                                      <w:marTop w:val="0"/>
                                                                                      <w:marBottom w:val="0"/>
                                                                                      <w:divBdr>
                                                                                        <w:top w:val="none" w:sz="0" w:space="0" w:color="auto"/>
                                                                                        <w:left w:val="none" w:sz="0" w:space="0" w:color="auto"/>
                                                                                        <w:bottom w:val="none" w:sz="0" w:space="0" w:color="auto"/>
                                                                                        <w:right w:val="none" w:sz="0" w:space="0" w:color="auto"/>
                                                                                      </w:divBdr>
                                                                                    </w:div>
                                                                                  </w:divsChild>
                                                                                </w:div>
                                                                                <w:div w:id="1863663405">
                                                                                  <w:marLeft w:val="0"/>
                                                                                  <w:marRight w:val="0"/>
                                                                                  <w:marTop w:val="0"/>
                                                                                  <w:marBottom w:val="0"/>
                                                                                  <w:divBdr>
                                                                                    <w:top w:val="none" w:sz="0" w:space="0" w:color="auto"/>
                                                                                    <w:left w:val="none" w:sz="0" w:space="0" w:color="auto"/>
                                                                                    <w:bottom w:val="none" w:sz="0" w:space="0" w:color="auto"/>
                                                                                    <w:right w:val="none" w:sz="0" w:space="0" w:color="auto"/>
                                                                                  </w:divBdr>
                                                                                </w:div>
                                                                                <w:div w:id="543910676">
                                                                                  <w:marLeft w:val="0"/>
                                                                                  <w:marRight w:val="0"/>
                                                                                  <w:marTop w:val="0"/>
                                                                                  <w:marBottom w:val="0"/>
                                                                                  <w:divBdr>
                                                                                    <w:top w:val="none" w:sz="0" w:space="0" w:color="auto"/>
                                                                                    <w:left w:val="none" w:sz="0" w:space="0" w:color="auto"/>
                                                                                    <w:bottom w:val="none" w:sz="0" w:space="0" w:color="auto"/>
                                                                                    <w:right w:val="none" w:sz="0" w:space="0" w:color="auto"/>
                                                                                  </w:divBdr>
                                                                                  <w:divsChild>
                                                                                    <w:div w:id="646053969">
                                                                                      <w:marLeft w:val="-75"/>
                                                                                      <w:marRight w:val="0"/>
                                                                                      <w:marTop w:val="30"/>
                                                                                      <w:marBottom w:val="30"/>
                                                                                      <w:divBdr>
                                                                                        <w:top w:val="none" w:sz="0" w:space="0" w:color="auto"/>
                                                                                        <w:left w:val="none" w:sz="0" w:space="0" w:color="auto"/>
                                                                                        <w:bottom w:val="none" w:sz="0" w:space="0" w:color="auto"/>
                                                                                        <w:right w:val="none" w:sz="0" w:space="0" w:color="auto"/>
                                                                                      </w:divBdr>
                                                                                      <w:divsChild>
                                                                                        <w:div w:id="1388912266">
                                                                                          <w:marLeft w:val="0"/>
                                                                                          <w:marRight w:val="0"/>
                                                                                          <w:marTop w:val="0"/>
                                                                                          <w:marBottom w:val="0"/>
                                                                                          <w:divBdr>
                                                                                            <w:top w:val="none" w:sz="0" w:space="0" w:color="auto"/>
                                                                                            <w:left w:val="none" w:sz="0" w:space="0" w:color="auto"/>
                                                                                            <w:bottom w:val="none" w:sz="0" w:space="0" w:color="auto"/>
                                                                                            <w:right w:val="none" w:sz="0" w:space="0" w:color="auto"/>
                                                                                          </w:divBdr>
                                                                                          <w:divsChild>
                                                                                            <w:div w:id="995114724">
                                                                                              <w:marLeft w:val="0"/>
                                                                                              <w:marRight w:val="0"/>
                                                                                              <w:marTop w:val="0"/>
                                                                                              <w:marBottom w:val="0"/>
                                                                                              <w:divBdr>
                                                                                                <w:top w:val="none" w:sz="0" w:space="0" w:color="auto"/>
                                                                                                <w:left w:val="none" w:sz="0" w:space="0" w:color="auto"/>
                                                                                                <w:bottom w:val="none" w:sz="0" w:space="0" w:color="auto"/>
                                                                                                <w:right w:val="none" w:sz="0" w:space="0" w:color="auto"/>
                                                                                              </w:divBdr>
                                                                                            </w:div>
                                                                                          </w:divsChild>
                                                                                        </w:div>
                                                                                        <w:div w:id="1815490812">
                                                                                          <w:marLeft w:val="0"/>
                                                                                          <w:marRight w:val="0"/>
                                                                                          <w:marTop w:val="0"/>
                                                                                          <w:marBottom w:val="0"/>
                                                                                          <w:divBdr>
                                                                                            <w:top w:val="none" w:sz="0" w:space="0" w:color="auto"/>
                                                                                            <w:left w:val="none" w:sz="0" w:space="0" w:color="auto"/>
                                                                                            <w:bottom w:val="none" w:sz="0" w:space="0" w:color="auto"/>
                                                                                            <w:right w:val="none" w:sz="0" w:space="0" w:color="auto"/>
                                                                                          </w:divBdr>
                                                                                          <w:divsChild>
                                                                                            <w:div w:id="702948097">
                                                                                              <w:marLeft w:val="0"/>
                                                                                              <w:marRight w:val="0"/>
                                                                                              <w:marTop w:val="0"/>
                                                                                              <w:marBottom w:val="0"/>
                                                                                              <w:divBdr>
                                                                                                <w:top w:val="none" w:sz="0" w:space="0" w:color="auto"/>
                                                                                                <w:left w:val="none" w:sz="0" w:space="0" w:color="auto"/>
                                                                                                <w:bottom w:val="none" w:sz="0" w:space="0" w:color="auto"/>
                                                                                                <w:right w:val="none" w:sz="0" w:space="0" w:color="auto"/>
                                                                                              </w:divBdr>
                                                                                            </w:div>
                                                                                          </w:divsChild>
                                                                                        </w:div>
                                                                                        <w:div w:id="1392996508">
                                                                                          <w:marLeft w:val="0"/>
                                                                                          <w:marRight w:val="0"/>
                                                                                          <w:marTop w:val="0"/>
                                                                                          <w:marBottom w:val="0"/>
                                                                                          <w:divBdr>
                                                                                            <w:top w:val="none" w:sz="0" w:space="0" w:color="auto"/>
                                                                                            <w:left w:val="none" w:sz="0" w:space="0" w:color="auto"/>
                                                                                            <w:bottom w:val="none" w:sz="0" w:space="0" w:color="auto"/>
                                                                                            <w:right w:val="none" w:sz="0" w:space="0" w:color="auto"/>
                                                                                          </w:divBdr>
                                                                                          <w:divsChild>
                                                                                            <w:div w:id="1407802797">
                                                                                              <w:marLeft w:val="0"/>
                                                                                              <w:marRight w:val="0"/>
                                                                                              <w:marTop w:val="0"/>
                                                                                              <w:marBottom w:val="0"/>
                                                                                              <w:divBdr>
                                                                                                <w:top w:val="none" w:sz="0" w:space="0" w:color="auto"/>
                                                                                                <w:left w:val="none" w:sz="0" w:space="0" w:color="auto"/>
                                                                                                <w:bottom w:val="none" w:sz="0" w:space="0" w:color="auto"/>
                                                                                                <w:right w:val="none" w:sz="0" w:space="0" w:color="auto"/>
                                                                                              </w:divBdr>
                                                                                            </w:div>
                                                                                          </w:divsChild>
                                                                                        </w:div>
                                                                                        <w:div w:id="991181710">
                                                                                          <w:marLeft w:val="0"/>
                                                                                          <w:marRight w:val="0"/>
                                                                                          <w:marTop w:val="0"/>
                                                                                          <w:marBottom w:val="0"/>
                                                                                          <w:divBdr>
                                                                                            <w:top w:val="none" w:sz="0" w:space="0" w:color="auto"/>
                                                                                            <w:left w:val="none" w:sz="0" w:space="0" w:color="auto"/>
                                                                                            <w:bottom w:val="none" w:sz="0" w:space="0" w:color="auto"/>
                                                                                            <w:right w:val="none" w:sz="0" w:space="0" w:color="auto"/>
                                                                                          </w:divBdr>
                                                                                          <w:divsChild>
                                                                                            <w:div w:id="839734273">
                                                                                              <w:marLeft w:val="0"/>
                                                                                              <w:marRight w:val="0"/>
                                                                                              <w:marTop w:val="0"/>
                                                                                              <w:marBottom w:val="0"/>
                                                                                              <w:divBdr>
                                                                                                <w:top w:val="none" w:sz="0" w:space="0" w:color="auto"/>
                                                                                                <w:left w:val="none" w:sz="0" w:space="0" w:color="auto"/>
                                                                                                <w:bottom w:val="none" w:sz="0" w:space="0" w:color="auto"/>
                                                                                                <w:right w:val="none" w:sz="0" w:space="0" w:color="auto"/>
                                                                                              </w:divBdr>
                                                                                            </w:div>
                                                                                          </w:divsChild>
                                                                                        </w:div>
                                                                                        <w:div w:id="1980842112">
                                                                                          <w:marLeft w:val="0"/>
                                                                                          <w:marRight w:val="0"/>
                                                                                          <w:marTop w:val="0"/>
                                                                                          <w:marBottom w:val="0"/>
                                                                                          <w:divBdr>
                                                                                            <w:top w:val="none" w:sz="0" w:space="0" w:color="auto"/>
                                                                                            <w:left w:val="none" w:sz="0" w:space="0" w:color="auto"/>
                                                                                            <w:bottom w:val="none" w:sz="0" w:space="0" w:color="auto"/>
                                                                                            <w:right w:val="none" w:sz="0" w:space="0" w:color="auto"/>
                                                                                          </w:divBdr>
                                                                                          <w:divsChild>
                                                                                            <w:div w:id="1344629851">
                                                                                              <w:marLeft w:val="0"/>
                                                                                              <w:marRight w:val="0"/>
                                                                                              <w:marTop w:val="0"/>
                                                                                              <w:marBottom w:val="0"/>
                                                                                              <w:divBdr>
                                                                                                <w:top w:val="none" w:sz="0" w:space="0" w:color="auto"/>
                                                                                                <w:left w:val="none" w:sz="0" w:space="0" w:color="auto"/>
                                                                                                <w:bottom w:val="none" w:sz="0" w:space="0" w:color="auto"/>
                                                                                                <w:right w:val="none" w:sz="0" w:space="0" w:color="auto"/>
                                                                                              </w:divBdr>
                                                                                            </w:div>
                                                                                          </w:divsChild>
                                                                                        </w:div>
                                                                                        <w:div w:id="1099057057">
                                                                                          <w:marLeft w:val="0"/>
                                                                                          <w:marRight w:val="0"/>
                                                                                          <w:marTop w:val="0"/>
                                                                                          <w:marBottom w:val="0"/>
                                                                                          <w:divBdr>
                                                                                            <w:top w:val="none" w:sz="0" w:space="0" w:color="auto"/>
                                                                                            <w:left w:val="none" w:sz="0" w:space="0" w:color="auto"/>
                                                                                            <w:bottom w:val="none" w:sz="0" w:space="0" w:color="auto"/>
                                                                                            <w:right w:val="none" w:sz="0" w:space="0" w:color="auto"/>
                                                                                          </w:divBdr>
                                                                                          <w:divsChild>
                                                                                            <w:div w:id="467089093">
                                                                                              <w:marLeft w:val="0"/>
                                                                                              <w:marRight w:val="0"/>
                                                                                              <w:marTop w:val="0"/>
                                                                                              <w:marBottom w:val="0"/>
                                                                                              <w:divBdr>
                                                                                                <w:top w:val="none" w:sz="0" w:space="0" w:color="auto"/>
                                                                                                <w:left w:val="none" w:sz="0" w:space="0" w:color="auto"/>
                                                                                                <w:bottom w:val="none" w:sz="0" w:space="0" w:color="auto"/>
                                                                                                <w:right w:val="none" w:sz="0" w:space="0" w:color="auto"/>
                                                                                              </w:divBdr>
                                                                                            </w:div>
                                                                                          </w:divsChild>
                                                                                        </w:div>
                                                                                        <w:div w:id="1564020859">
                                                                                          <w:marLeft w:val="0"/>
                                                                                          <w:marRight w:val="0"/>
                                                                                          <w:marTop w:val="0"/>
                                                                                          <w:marBottom w:val="0"/>
                                                                                          <w:divBdr>
                                                                                            <w:top w:val="none" w:sz="0" w:space="0" w:color="auto"/>
                                                                                            <w:left w:val="none" w:sz="0" w:space="0" w:color="auto"/>
                                                                                            <w:bottom w:val="none" w:sz="0" w:space="0" w:color="auto"/>
                                                                                            <w:right w:val="none" w:sz="0" w:space="0" w:color="auto"/>
                                                                                          </w:divBdr>
                                                                                          <w:divsChild>
                                                                                            <w:div w:id="2070957634">
                                                                                              <w:marLeft w:val="0"/>
                                                                                              <w:marRight w:val="0"/>
                                                                                              <w:marTop w:val="0"/>
                                                                                              <w:marBottom w:val="0"/>
                                                                                              <w:divBdr>
                                                                                                <w:top w:val="none" w:sz="0" w:space="0" w:color="auto"/>
                                                                                                <w:left w:val="none" w:sz="0" w:space="0" w:color="auto"/>
                                                                                                <w:bottom w:val="none" w:sz="0" w:space="0" w:color="auto"/>
                                                                                                <w:right w:val="none" w:sz="0" w:space="0" w:color="auto"/>
                                                                                              </w:divBdr>
                                                                                            </w:div>
                                                                                          </w:divsChild>
                                                                                        </w:div>
                                                                                        <w:div w:id="1192181705">
                                                                                          <w:marLeft w:val="0"/>
                                                                                          <w:marRight w:val="0"/>
                                                                                          <w:marTop w:val="0"/>
                                                                                          <w:marBottom w:val="0"/>
                                                                                          <w:divBdr>
                                                                                            <w:top w:val="none" w:sz="0" w:space="0" w:color="auto"/>
                                                                                            <w:left w:val="none" w:sz="0" w:space="0" w:color="auto"/>
                                                                                            <w:bottom w:val="none" w:sz="0" w:space="0" w:color="auto"/>
                                                                                            <w:right w:val="none" w:sz="0" w:space="0" w:color="auto"/>
                                                                                          </w:divBdr>
                                                                                          <w:divsChild>
                                                                                            <w:div w:id="1156340007">
                                                                                              <w:marLeft w:val="0"/>
                                                                                              <w:marRight w:val="0"/>
                                                                                              <w:marTop w:val="0"/>
                                                                                              <w:marBottom w:val="0"/>
                                                                                              <w:divBdr>
                                                                                                <w:top w:val="none" w:sz="0" w:space="0" w:color="auto"/>
                                                                                                <w:left w:val="none" w:sz="0" w:space="0" w:color="auto"/>
                                                                                                <w:bottom w:val="none" w:sz="0" w:space="0" w:color="auto"/>
                                                                                                <w:right w:val="none" w:sz="0" w:space="0" w:color="auto"/>
                                                                                              </w:divBdr>
                                                                                            </w:div>
                                                                                          </w:divsChild>
                                                                                        </w:div>
                                                                                        <w:div w:id="111294514">
                                                                                          <w:marLeft w:val="0"/>
                                                                                          <w:marRight w:val="0"/>
                                                                                          <w:marTop w:val="0"/>
                                                                                          <w:marBottom w:val="0"/>
                                                                                          <w:divBdr>
                                                                                            <w:top w:val="none" w:sz="0" w:space="0" w:color="auto"/>
                                                                                            <w:left w:val="none" w:sz="0" w:space="0" w:color="auto"/>
                                                                                            <w:bottom w:val="none" w:sz="0" w:space="0" w:color="auto"/>
                                                                                            <w:right w:val="none" w:sz="0" w:space="0" w:color="auto"/>
                                                                                          </w:divBdr>
                                                                                          <w:divsChild>
                                                                                            <w:div w:id="520438131">
                                                                                              <w:marLeft w:val="0"/>
                                                                                              <w:marRight w:val="0"/>
                                                                                              <w:marTop w:val="0"/>
                                                                                              <w:marBottom w:val="0"/>
                                                                                              <w:divBdr>
                                                                                                <w:top w:val="none" w:sz="0" w:space="0" w:color="auto"/>
                                                                                                <w:left w:val="none" w:sz="0" w:space="0" w:color="auto"/>
                                                                                                <w:bottom w:val="none" w:sz="0" w:space="0" w:color="auto"/>
                                                                                                <w:right w:val="none" w:sz="0" w:space="0" w:color="auto"/>
                                                                                              </w:divBdr>
                                                                                            </w:div>
                                                                                          </w:divsChild>
                                                                                        </w:div>
                                                                                        <w:div w:id="624888420">
                                                                                          <w:marLeft w:val="0"/>
                                                                                          <w:marRight w:val="0"/>
                                                                                          <w:marTop w:val="0"/>
                                                                                          <w:marBottom w:val="0"/>
                                                                                          <w:divBdr>
                                                                                            <w:top w:val="none" w:sz="0" w:space="0" w:color="auto"/>
                                                                                            <w:left w:val="none" w:sz="0" w:space="0" w:color="auto"/>
                                                                                            <w:bottom w:val="none" w:sz="0" w:space="0" w:color="auto"/>
                                                                                            <w:right w:val="none" w:sz="0" w:space="0" w:color="auto"/>
                                                                                          </w:divBdr>
                                                                                          <w:divsChild>
                                                                                            <w:div w:id="2130124149">
                                                                                              <w:marLeft w:val="0"/>
                                                                                              <w:marRight w:val="0"/>
                                                                                              <w:marTop w:val="0"/>
                                                                                              <w:marBottom w:val="0"/>
                                                                                              <w:divBdr>
                                                                                                <w:top w:val="none" w:sz="0" w:space="0" w:color="auto"/>
                                                                                                <w:left w:val="none" w:sz="0" w:space="0" w:color="auto"/>
                                                                                                <w:bottom w:val="none" w:sz="0" w:space="0" w:color="auto"/>
                                                                                                <w:right w:val="none" w:sz="0" w:space="0" w:color="auto"/>
                                                                                              </w:divBdr>
                                                                                            </w:div>
                                                                                          </w:divsChild>
                                                                                        </w:div>
                                                                                        <w:div w:id="728459302">
                                                                                          <w:marLeft w:val="0"/>
                                                                                          <w:marRight w:val="0"/>
                                                                                          <w:marTop w:val="0"/>
                                                                                          <w:marBottom w:val="0"/>
                                                                                          <w:divBdr>
                                                                                            <w:top w:val="none" w:sz="0" w:space="0" w:color="auto"/>
                                                                                            <w:left w:val="none" w:sz="0" w:space="0" w:color="auto"/>
                                                                                            <w:bottom w:val="none" w:sz="0" w:space="0" w:color="auto"/>
                                                                                            <w:right w:val="none" w:sz="0" w:space="0" w:color="auto"/>
                                                                                          </w:divBdr>
                                                                                          <w:divsChild>
                                                                                            <w:div w:id="541021147">
                                                                                              <w:marLeft w:val="0"/>
                                                                                              <w:marRight w:val="0"/>
                                                                                              <w:marTop w:val="0"/>
                                                                                              <w:marBottom w:val="0"/>
                                                                                              <w:divBdr>
                                                                                                <w:top w:val="none" w:sz="0" w:space="0" w:color="auto"/>
                                                                                                <w:left w:val="none" w:sz="0" w:space="0" w:color="auto"/>
                                                                                                <w:bottom w:val="none" w:sz="0" w:space="0" w:color="auto"/>
                                                                                                <w:right w:val="none" w:sz="0" w:space="0" w:color="auto"/>
                                                                                              </w:divBdr>
                                                                                            </w:div>
                                                                                          </w:divsChild>
                                                                                        </w:div>
                                                                                        <w:div w:id="2055696675">
                                                                                          <w:marLeft w:val="0"/>
                                                                                          <w:marRight w:val="0"/>
                                                                                          <w:marTop w:val="0"/>
                                                                                          <w:marBottom w:val="0"/>
                                                                                          <w:divBdr>
                                                                                            <w:top w:val="none" w:sz="0" w:space="0" w:color="auto"/>
                                                                                            <w:left w:val="none" w:sz="0" w:space="0" w:color="auto"/>
                                                                                            <w:bottom w:val="none" w:sz="0" w:space="0" w:color="auto"/>
                                                                                            <w:right w:val="none" w:sz="0" w:space="0" w:color="auto"/>
                                                                                          </w:divBdr>
                                                                                          <w:divsChild>
                                                                                            <w:div w:id="669411725">
                                                                                              <w:marLeft w:val="0"/>
                                                                                              <w:marRight w:val="0"/>
                                                                                              <w:marTop w:val="0"/>
                                                                                              <w:marBottom w:val="0"/>
                                                                                              <w:divBdr>
                                                                                                <w:top w:val="none" w:sz="0" w:space="0" w:color="auto"/>
                                                                                                <w:left w:val="none" w:sz="0" w:space="0" w:color="auto"/>
                                                                                                <w:bottom w:val="none" w:sz="0" w:space="0" w:color="auto"/>
                                                                                                <w:right w:val="none" w:sz="0" w:space="0" w:color="auto"/>
                                                                                              </w:divBdr>
                                                                                            </w:div>
                                                                                          </w:divsChild>
                                                                                        </w:div>
                                                                                        <w:div w:id="338578130">
                                                                                          <w:marLeft w:val="0"/>
                                                                                          <w:marRight w:val="0"/>
                                                                                          <w:marTop w:val="0"/>
                                                                                          <w:marBottom w:val="0"/>
                                                                                          <w:divBdr>
                                                                                            <w:top w:val="none" w:sz="0" w:space="0" w:color="auto"/>
                                                                                            <w:left w:val="none" w:sz="0" w:space="0" w:color="auto"/>
                                                                                            <w:bottom w:val="none" w:sz="0" w:space="0" w:color="auto"/>
                                                                                            <w:right w:val="none" w:sz="0" w:space="0" w:color="auto"/>
                                                                                          </w:divBdr>
                                                                                          <w:divsChild>
                                                                                            <w:div w:id="70125579">
                                                                                              <w:marLeft w:val="0"/>
                                                                                              <w:marRight w:val="0"/>
                                                                                              <w:marTop w:val="0"/>
                                                                                              <w:marBottom w:val="0"/>
                                                                                              <w:divBdr>
                                                                                                <w:top w:val="none" w:sz="0" w:space="0" w:color="auto"/>
                                                                                                <w:left w:val="none" w:sz="0" w:space="0" w:color="auto"/>
                                                                                                <w:bottom w:val="none" w:sz="0" w:space="0" w:color="auto"/>
                                                                                                <w:right w:val="none" w:sz="0" w:space="0" w:color="auto"/>
                                                                                              </w:divBdr>
                                                                                            </w:div>
                                                                                          </w:divsChild>
                                                                                        </w:div>
                                                                                        <w:div w:id="291062843">
                                                                                          <w:marLeft w:val="0"/>
                                                                                          <w:marRight w:val="0"/>
                                                                                          <w:marTop w:val="0"/>
                                                                                          <w:marBottom w:val="0"/>
                                                                                          <w:divBdr>
                                                                                            <w:top w:val="none" w:sz="0" w:space="0" w:color="auto"/>
                                                                                            <w:left w:val="none" w:sz="0" w:space="0" w:color="auto"/>
                                                                                            <w:bottom w:val="none" w:sz="0" w:space="0" w:color="auto"/>
                                                                                            <w:right w:val="none" w:sz="0" w:space="0" w:color="auto"/>
                                                                                          </w:divBdr>
                                                                                          <w:divsChild>
                                                                                            <w:div w:id="2089107995">
                                                                                              <w:marLeft w:val="0"/>
                                                                                              <w:marRight w:val="0"/>
                                                                                              <w:marTop w:val="0"/>
                                                                                              <w:marBottom w:val="0"/>
                                                                                              <w:divBdr>
                                                                                                <w:top w:val="none" w:sz="0" w:space="0" w:color="auto"/>
                                                                                                <w:left w:val="none" w:sz="0" w:space="0" w:color="auto"/>
                                                                                                <w:bottom w:val="none" w:sz="0" w:space="0" w:color="auto"/>
                                                                                                <w:right w:val="none" w:sz="0" w:space="0" w:color="auto"/>
                                                                                              </w:divBdr>
                                                                                            </w:div>
                                                                                          </w:divsChild>
                                                                                        </w:div>
                                                                                        <w:div w:id="464860623">
                                                                                          <w:marLeft w:val="0"/>
                                                                                          <w:marRight w:val="0"/>
                                                                                          <w:marTop w:val="0"/>
                                                                                          <w:marBottom w:val="0"/>
                                                                                          <w:divBdr>
                                                                                            <w:top w:val="none" w:sz="0" w:space="0" w:color="auto"/>
                                                                                            <w:left w:val="none" w:sz="0" w:space="0" w:color="auto"/>
                                                                                            <w:bottom w:val="none" w:sz="0" w:space="0" w:color="auto"/>
                                                                                            <w:right w:val="none" w:sz="0" w:space="0" w:color="auto"/>
                                                                                          </w:divBdr>
                                                                                          <w:divsChild>
                                                                                            <w:div w:id="541089719">
                                                                                              <w:marLeft w:val="0"/>
                                                                                              <w:marRight w:val="0"/>
                                                                                              <w:marTop w:val="0"/>
                                                                                              <w:marBottom w:val="0"/>
                                                                                              <w:divBdr>
                                                                                                <w:top w:val="none" w:sz="0" w:space="0" w:color="auto"/>
                                                                                                <w:left w:val="none" w:sz="0" w:space="0" w:color="auto"/>
                                                                                                <w:bottom w:val="none" w:sz="0" w:space="0" w:color="auto"/>
                                                                                                <w:right w:val="none" w:sz="0" w:space="0" w:color="auto"/>
                                                                                              </w:divBdr>
                                                                                            </w:div>
                                                                                          </w:divsChild>
                                                                                        </w:div>
                                                                                        <w:div w:id="474178986">
                                                                                          <w:marLeft w:val="0"/>
                                                                                          <w:marRight w:val="0"/>
                                                                                          <w:marTop w:val="0"/>
                                                                                          <w:marBottom w:val="0"/>
                                                                                          <w:divBdr>
                                                                                            <w:top w:val="none" w:sz="0" w:space="0" w:color="auto"/>
                                                                                            <w:left w:val="none" w:sz="0" w:space="0" w:color="auto"/>
                                                                                            <w:bottom w:val="none" w:sz="0" w:space="0" w:color="auto"/>
                                                                                            <w:right w:val="none" w:sz="0" w:space="0" w:color="auto"/>
                                                                                          </w:divBdr>
                                                                                          <w:divsChild>
                                                                                            <w:div w:id="1587574126">
                                                                                              <w:marLeft w:val="0"/>
                                                                                              <w:marRight w:val="0"/>
                                                                                              <w:marTop w:val="0"/>
                                                                                              <w:marBottom w:val="0"/>
                                                                                              <w:divBdr>
                                                                                                <w:top w:val="none" w:sz="0" w:space="0" w:color="auto"/>
                                                                                                <w:left w:val="none" w:sz="0" w:space="0" w:color="auto"/>
                                                                                                <w:bottom w:val="none" w:sz="0" w:space="0" w:color="auto"/>
                                                                                                <w:right w:val="none" w:sz="0" w:space="0" w:color="auto"/>
                                                                                              </w:divBdr>
                                                                                            </w:div>
                                                                                          </w:divsChild>
                                                                                        </w:div>
                                                                                        <w:div w:id="8459688">
                                                                                          <w:marLeft w:val="0"/>
                                                                                          <w:marRight w:val="0"/>
                                                                                          <w:marTop w:val="0"/>
                                                                                          <w:marBottom w:val="0"/>
                                                                                          <w:divBdr>
                                                                                            <w:top w:val="none" w:sz="0" w:space="0" w:color="auto"/>
                                                                                            <w:left w:val="none" w:sz="0" w:space="0" w:color="auto"/>
                                                                                            <w:bottom w:val="none" w:sz="0" w:space="0" w:color="auto"/>
                                                                                            <w:right w:val="none" w:sz="0" w:space="0" w:color="auto"/>
                                                                                          </w:divBdr>
                                                                                          <w:divsChild>
                                                                                            <w:div w:id="1054154761">
                                                                                              <w:marLeft w:val="0"/>
                                                                                              <w:marRight w:val="0"/>
                                                                                              <w:marTop w:val="0"/>
                                                                                              <w:marBottom w:val="0"/>
                                                                                              <w:divBdr>
                                                                                                <w:top w:val="none" w:sz="0" w:space="0" w:color="auto"/>
                                                                                                <w:left w:val="none" w:sz="0" w:space="0" w:color="auto"/>
                                                                                                <w:bottom w:val="none" w:sz="0" w:space="0" w:color="auto"/>
                                                                                                <w:right w:val="none" w:sz="0" w:space="0" w:color="auto"/>
                                                                                              </w:divBdr>
                                                                                            </w:div>
                                                                                          </w:divsChild>
                                                                                        </w:div>
                                                                                        <w:div w:id="1178543927">
                                                                                          <w:marLeft w:val="0"/>
                                                                                          <w:marRight w:val="0"/>
                                                                                          <w:marTop w:val="0"/>
                                                                                          <w:marBottom w:val="0"/>
                                                                                          <w:divBdr>
                                                                                            <w:top w:val="none" w:sz="0" w:space="0" w:color="auto"/>
                                                                                            <w:left w:val="none" w:sz="0" w:space="0" w:color="auto"/>
                                                                                            <w:bottom w:val="none" w:sz="0" w:space="0" w:color="auto"/>
                                                                                            <w:right w:val="none" w:sz="0" w:space="0" w:color="auto"/>
                                                                                          </w:divBdr>
                                                                                          <w:divsChild>
                                                                                            <w:div w:id="16110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0852">
                                                                                  <w:marLeft w:val="0"/>
                                                                                  <w:marRight w:val="0"/>
                                                                                  <w:marTop w:val="0"/>
                                                                                  <w:marBottom w:val="0"/>
                                                                                  <w:divBdr>
                                                                                    <w:top w:val="none" w:sz="0" w:space="0" w:color="auto"/>
                                                                                    <w:left w:val="none" w:sz="0" w:space="0" w:color="auto"/>
                                                                                    <w:bottom w:val="none" w:sz="0" w:space="0" w:color="auto"/>
                                                                                    <w:right w:val="none" w:sz="0" w:space="0" w:color="auto"/>
                                                                                  </w:divBdr>
                                                                                </w:div>
                                                                                <w:div w:id="301156471">
                                                                                  <w:marLeft w:val="0"/>
                                                                                  <w:marRight w:val="0"/>
                                                                                  <w:marTop w:val="0"/>
                                                                                  <w:marBottom w:val="0"/>
                                                                                  <w:divBdr>
                                                                                    <w:top w:val="none" w:sz="0" w:space="0" w:color="auto"/>
                                                                                    <w:left w:val="none" w:sz="0" w:space="0" w:color="auto"/>
                                                                                    <w:bottom w:val="none" w:sz="0" w:space="0" w:color="auto"/>
                                                                                    <w:right w:val="none" w:sz="0" w:space="0" w:color="auto"/>
                                                                                  </w:divBdr>
                                                                                </w:div>
                                                                                <w:div w:id="392579860">
                                                                                  <w:marLeft w:val="0"/>
                                                                                  <w:marRight w:val="0"/>
                                                                                  <w:marTop w:val="0"/>
                                                                                  <w:marBottom w:val="0"/>
                                                                                  <w:divBdr>
                                                                                    <w:top w:val="none" w:sz="0" w:space="0" w:color="auto"/>
                                                                                    <w:left w:val="none" w:sz="0" w:space="0" w:color="auto"/>
                                                                                    <w:bottom w:val="none" w:sz="0" w:space="0" w:color="auto"/>
                                                                                    <w:right w:val="none" w:sz="0" w:space="0" w:color="auto"/>
                                                                                  </w:divBdr>
                                                                                </w:div>
                                                                                <w:div w:id="1594431026">
                                                                                  <w:marLeft w:val="0"/>
                                                                                  <w:marRight w:val="0"/>
                                                                                  <w:marTop w:val="0"/>
                                                                                  <w:marBottom w:val="0"/>
                                                                                  <w:divBdr>
                                                                                    <w:top w:val="none" w:sz="0" w:space="0" w:color="auto"/>
                                                                                    <w:left w:val="none" w:sz="0" w:space="0" w:color="auto"/>
                                                                                    <w:bottom w:val="none" w:sz="0" w:space="0" w:color="auto"/>
                                                                                    <w:right w:val="none" w:sz="0" w:space="0" w:color="auto"/>
                                                                                  </w:divBdr>
                                                                                </w:div>
                                                                                <w:div w:id="464543212">
                                                                                  <w:marLeft w:val="0"/>
                                                                                  <w:marRight w:val="0"/>
                                                                                  <w:marTop w:val="0"/>
                                                                                  <w:marBottom w:val="0"/>
                                                                                  <w:divBdr>
                                                                                    <w:top w:val="none" w:sz="0" w:space="0" w:color="auto"/>
                                                                                    <w:left w:val="none" w:sz="0" w:space="0" w:color="auto"/>
                                                                                    <w:bottom w:val="none" w:sz="0" w:space="0" w:color="auto"/>
                                                                                    <w:right w:val="none" w:sz="0" w:space="0" w:color="auto"/>
                                                                                  </w:divBdr>
                                                                                </w:div>
                                                                                <w:div w:id="1072389729">
                                                                                  <w:marLeft w:val="0"/>
                                                                                  <w:marRight w:val="0"/>
                                                                                  <w:marTop w:val="0"/>
                                                                                  <w:marBottom w:val="0"/>
                                                                                  <w:divBdr>
                                                                                    <w:top w:val="none" w:sz="0" w:space="0" w:color="auto"/>
                                                                                    <w:left w:val="none" w:sz="0" w:space="0" w:color="auto"/>
                                                                                    <w:bottom w:val="none" w:sz="0" w:space="0" w:color="auto"/>
                                                                                    <w:right w:val="none" w:sz="0" w:space="0" w:color="auto"/>
                                                                                  </w:divBdr>
                                                                                </w:div>
                                                                                <w:div w:id="1275868957">
                                                                                  <w:marLeft w:val="0"/>
                                                                                  <w:marRight w:val="0"/>
                                                                                  <w:marTop w:val="0"/>
                                                                                  <w:marBottom w:val="0"/>
                                                                                  <w:divBdr>
                                                                                    <w:top w:val="none" w:sz="0" w:space="0" w:color="auto"/>
                                                                                    <w:left w:val="none" w:sz="0" w:space="0" w:color="auto"/>
                                                                                    <w:bottom w:val="none" w:sz="0" w:space="0" w:color="auto"/>
                                                                                    <w:right w:val="none" w:sz="0" w:space="0" w:color="auto"/>
                                                                                  </w:divBdr>
                                                                                </w:div>
                                                                                <w:div w:id="1779131889">
                                                                                  <w:marLeft w:val="0"/>
                                                                                  <w:marRight w:val="0"/>
                                                                                  <w:marTop w:val="0"/>
                                                                                  <w:marBottom w:val="0"/>
                                                                                  <w:divBdr>
                                                                                    <w:top w:val="none" w:sz="0" w:space="0" w:color="auto"/>
                                                                                    <w:left w:val="none" w:sz="0" w:space="0" w:color="auto"/>
                                                                                    <w:bottom w:val="none" w:sz="0" w:space="0" w:color="auto"/>
                                                                                    <w:right w:val="none" w:sz="0" w:space="0" w:color="auto"/>
                                                                                  </w:divBdr>
                                                                                  <w:divsChild>
                                                                                    <w:div w:id="1450318689">
                                                                                      <w:marLeft w:val="-75"/>
                                                                                      <w:marRight w:val="0"/>
                                                                                      <w:marTop w:val="30"/>
                                                                                      <w:marBottom w:val="30"/>
                                                                                      <w:divBdr>
                                                                                        <w:top w:val="none" w:sz="0" w:space="0" w:color="auto"/>
                                                                                        <w:left w:val="none" w:sz="0" w:space="0" w:color="auto"/>
                                                                                        <w:bottom w:val="none" w:sz="0" w:space="0" w:color="auto"/>
                                                                                        <w:right w:val="none" w:sz="0" w:space="0" w:color="auto"/>
                                                                                      </w:divBdr>
                                                                                      <w:divsChild>
                                                                                        <w:div w:id="2080132350">
                                                                                          <w:marLeft w:val="0"/>
                                                                                          <w:marRight w:val="0"/>
                                                                                          <w:marTop w:val="0"/>
                                                                                          <w:marBottom w:val="0"/>
                                                                                          <w:divBdr>
                                                                                            <w:top w:val="none" w:sz="0" w:space="0" w:color="auto"/>
                                                                                            <w:left w:val="none" w:sz="0" w:space="0" w:color="auto"/>
                                                                                            <w:bottom w:val="none" w:sz="0" w:space="0" w:color="auto"/>
                                                                                            <w:right w:val="none" w:sz="0" w:space="0" w:color="auto"/>
                                                                                          </w:divBdr>
                                                                                          <w:divsChild>
                                                                                            <w:div w:id="1590625907">
                                                                                              <w:marLeft w:val="0"/>
                                                                                              <w:marRight w:val="0"/>
                                                                                              <w:marTop w:val="0"/>
                                                                                              <w:marBottom w:val="0"/>
                                                                                              <w:divBdr>
                                                                                                <w:top w:val="none" w:sz="0" w:space="0" w:color="auto"/>
                                                                                                <w:left w:val="none" w:sz="0" w:space="0" w:color="auto"/>
                                                                                                <w:bottom w:val="none" w:sz="0" w:space="0" w:color="auto"/>
                                                                                                <w:right w:val="none" w:sz="0" w:space="0" w:color="auto"/>
                                                                                              </w:divBdr>
                                                                                            </w:div>
                                                                                          </w:divsChild>
                                                                                        </w:div>
                                                                                        <w:div w:id="1991128562">
                                                                                          <w:marLeft w:val="0"/>
                                                                                          <w:marRight w:val="0"/>
                                                                                          <w:marTop w:val="0"/>
                                                                                          <w:marBottom w:val="0"/>
                                                                                          <w:divBdr>
                                                                                            <w:top w:val="none" w:sz="0" w:space="0" w:color="auto"/>
                                                                                            <w:left w:val="none" w:sz="0" w:space="0" w:color="auto"/>
                                                                                            <w:bottom w:val="none" w:sz="0" w:space="0" w:color="auto"/>
                                                                                            <w:right w:val="none" w:sz="0" w:space="0" w:color="auto"/>
                                                                                          </w:divBdr>
                                                                                          <w:divsChild>
                                                                                            <w:div w:id="1141339848">
                                                                                              <w:marLeft w:val="0"/>
                                                                                              <w:marRight w:val="0"/>
                                                                                              <w:marTop w:val="0"/>
                                                                                              <w:marBottom w:val="0"/>
                                                                                              <w:divBdr>
                                                                                                <w:top w:val="none" w:sz="0" w:space="0" w:color="auto"/>
                                                                                                <w:left w:val="none" w:sz="0" w:space="0" w:color="auto"/>
                                                                                                <w:bottom w:val="none" w:sz="0" w:space="0" w:color="auto"/>
                                                                                                <w:right w:val="none" w:sz="0" w:space="0" w:color="auto"/>
                                                                                              </w:divBdr>
                                                                                            </w:div>
                                                                                          </w:divsChild>
                                                                                        </w:div>
                                                                                        <w:div w:id="314993302">
                                                                                          <w:marLeft w:val="0"/>
                                                                                          <w:marRight w:val="0"/>
                                                                                          <w:marTop w:val="0"/>
                                                                                          <w:marBottom w:val="0"/>
                                                                                          <w:divBdr>
                                                                                            <w:top w:val="none" w:sz="0" w:space="0" w:color="auto"/>
                                                                                            <w:left w:val="none" w:sz="0" w:space="0" w:color="auto"/>
                                                                                            <w:bottom w:val="none" w:sz="0" w:space="0" w:color="auto"/>
                                                                                            <w:right w:val="none" w:sz="0" w:space="0" w:color="auto"/>
                                                                                          </w:divBdr>
                                                                                          <w:divsChild>
                                                                                            <w:div w:id="726538906">
                                                                                              <w:marLeft w:val="0"/>
                                                                                              <w:marRight w:val="0"/>
                                                                                              <w:marTop w:val="0"/>
                                                                                              <w:marBottom w:val="0"/>
                                                                                              <w:divBdr>
                                                                                                <w:top w:val="none" w:sz="0" w:space="0" w:color="auto"/>
                                                                                                <w:left w:val="none" w:sz="0" w:space="0" w:color="auto"/>
                                                                                                <w:bottom w:val="none" w:sz="0" w:space="0" w:color="auto"/>
                                                                                                <w:right w:val="none" w:sz="0" w:space="0" w:color="auto"/>
                                                                                              </w:divBdr>
                                                                                            </w:div>
                                                                                          </w:divsChild>
                                                                                        </w:div>
                                                                                        <w:div w:id="1936016223">
                                                                                          <w:marLeft w:val="0"/>
                                                                                          <w:marRight w:val="0"/>
                                                                                          <w:marTop w:val="0"/>
                                                                                          <w:marBottom w:val="0"/>
                                                                                          <w:divBdr>
                                                                                            <w:top w:val="none" w:sz="0" w:space="0" w:color="auto"/>
                                                                                            <w:left w:val="none" w:sz="0" w:space="0" w:color="auto"/>
                                                                                            <w:bottom w:val="none" w:sz="0" w:space="0" w:color="auto"/>
                                                                                            <w:right w:val="none" w:sz="0" w:space="0" w:color="auto"/>
                                                                                          </w:divBdr>
                                                                                          <w:divsChild>
                                                                                            <w:div w:id="594359119">
                                                                                              <w:marLeft w:val="0"/>
                                                                                              <w:marRight w:val="0"/>
                                                                                              <w:marTop w:val="0"/>
                                                                                              <w:marBottom w:val="0"/>
                                                                                              <w:divBdr>
                                                                                                <w:top w:val="none" w:sz="0" w:space="0" w:color="auto"/>
                                                                                                <w:left w:val="none" w:sz="0" w:space="0" w:color="auto"/>
                                                                                                <w:bottom w:val="none" w:sz="0" w:space="0" w:color="auto"/>
                                                                                                <w:right w:val="none" w:sz="0" w:space="0" w:color="auto"/>
                                                                                              </w:divBdr>
                                                                                            </w:div>
                                                                                          </w:divsChild>
                                                                                        </w:div>
                                                                                        <w:div w:id="538861943">
                                                                                          <w:marLeft w:val="0"/>
                                                                                          <w:marRight w:val="0"/>
                                                                                          <w:marTop w:val="0"/>
                                                                                          <w:marBottom w:val="0"/>
                                                                                          <w:divBdr>
                                                                                            <w:top w:val="none" w:sz="0" w:space="0" w:color="auto"/>
                                                                                            <w:left w:val="none" w:sz="0" w:space="0" w:color="auto"/>
                                                                                            <w:bottom w:val="none" w:sz="0" w:space="0" w:color="auto"/>
                                                                                            <w:right w:val="none" w:sz="0" w:space="0" w:color="auto"/>
                                                                                          </w:divBdr>
                                                                                          <w:divsChild>
                                                                                            <w:div w:id="867839157">
                                                                                              <w:marLeft w:val="0"/>
                                                                                              <w:marRight w:val="0"/>
                                                                                              <w:marTop w:val="0"/>
                                                                                              <w:marBottom w:val="0"/>
                                                                                              <w:divBdr>
                                                                                                <w:top w:val="none" w:sz="0" w:space="0" w:color="auto"/>
                                                                                                <w:left w:val="none" w:sz="0" w:space="0" w:color="auto"/>
                                                                                                <w:bottom w:val="none" w:sz="0" w:space="0" w:color="auto"/>
                                                                                                <w:right w:val="none" w:sz="0" w:space="0" w:color="auto"/>
                                                                                              </w:divBdr>
                                                                                            </w:div>
                                                                                          </w:divsChild>
                                                                                        </w:div>
                                                                                        <w:div w:id="132873097">
                                                                                          <w:marLeft w:val="0"/>
                                                                                          <w:marRight w:val="0"/>
                                                                                          <w:marTop w:val="0"/>
                                                                                          <w:marBottom w:val="0"/>
                                                                                          <w:divBdr>
                                                                                            <w:top w:val="none" w:sz="0" w:space="0" w:color="auto"/>
                                                                                            <w:left w:val="none" w:sz="0" w:space="0" w:color="auto"/>
                                                                                            <w:bottom w:val="none" w:sz="0" w:space="0" w:color="auto"/>
                                                                                            <w:right w:val="none" w:sz="0" w:space="0" w:color="auto"/>
                                                                                          </w:divBdr>
                                                                                          <w:divsChild>
                                                                                            <w:div w:id="1188104159">
                                                                                              <w:marLeft w:val="0"/>
                                                                                              <w:marRight w:val="0"/>
                                                                                              <w:marTop w:val="0"/>
                                                                                              <w:marBottom w:val="0"/>
                                                                                              <w:divBdr>
                                                                                                <w:top w:val="none" w:sz="0" w:space="0" w:color="auto"/>
                                                                                                <w:left w:val="none" w:sz="0" w:space="0" w:color="auto"/>
                                                                                                <w:bottom w:val="none" w:sz="0" w:space="0" w:color="auto"/>
                                                                                                <w:right w:val="none" w:sz="0" w:space="0" w:color="auto"/>
                                                                                              </w:divBdr>
                                                                                            </w:div>
                                                                                          </w:divsChild>
                                                                                        </w:div>
                                                                                        <w:div w:id="1888948342">
                                                                                          <w:marLeft w:val="0"/>
                                                                                          <w:marRight w:val="0"/>
                                                                                          <w:marTop w:val="0"/>
                                                                                          <w:marBottom w:val="0"/>
                                                                                          <w:divBdr>
                                                                                            <w:top w:val="none" w:sz="0" w:space="0" w:color="auto"/>
                                                                                            <w:left w:val="none" w:sz="0" w:space="0" w:color="auto"/>
                                                                                            <w:bottom w:val="none" w:sz="0" w:space="0" w:color="auto"/>
                                                                                            <w:right w:val="none" w:sz="0" w:space="0" w:color="auto"/>
                                                                                          </w:divBdr>
                                                                                          <w:divsChild>
                                                                                            <w:div w:id="1735007010">
                                                                                              <w:marLeft w:val="0"/>
                                                                                              <w:marRight w:val="0"/>
                                                                                              <w:marTop w:val="0"/>
                                                                                              <w:marBottom w:val="0"/>
                                                                                              <w:divBdr>
                                                                                                <w:top w:val="none" w:sz="0" w:space="0" w:color="auto"/>
                                                                                                <w:left w:val="none" w:sz="0" w:space="0" w:color="auto"/>
                                                                                                <w:bottom w:val="none" w:sz="0" w:space="0" w:color="auto"/>
                                                                                                <w:right w:val="none" w:sz="0" w:space="0" w:color="auto"/>
                                                                                              </w:divBdr>
                                                                                            </w:div>
                                                                                          </w:divsChild>
                                                                                        </w:div>
                                                                                        <w:div w:id="633221001">
                                                                                          <w:marLeft w:val="0"/>
                                                                                          <w:marRight w:val="0"/>
                                                                                          <w:marTop w:val="0"/>
                                                                                          <w:marBottom w:val="0"/>
                                                                                          <w:divBdr>
                                                                                            <w:top w:val="none" w:sz="0" w:space="0" w:color="auto"/>
                                                                                            <w:left w:val="none" w:sz="0" w:space="0" w:color="auto"/>
                                                                                            <w:bottom w:val="none" w:sz="0" w:space="0" w:color="auto"/>
                                                                                            <w:right w:val="none" w:sz="0" w:space="0" w:color="auto"/>
                                                                                          </w:divBdr>
                                                                                          <w:divsChild>
                                                                                            <w:div w:id="2023622324">
                                                                                              <w:marLeft w:val="0"/>
                                                                                              <w:marRight w:val="0"/>
                                                                                              <w:marTop w:val="0"/>
                                                                                              <w:marBottom w:val="0"/>
                                                                                              <w:divBdr>
                                                                                                <w:top w:val="none" w:sz="0" w:space="0" w:color="auto"/>
                                                                                                <w:left w:val="none" w:sz="0" w:space="0" w:color="auto"/>
                                                                                                <w:bottom w:val="none" w:sz="0" w:space="0" w:color="auto"/>
                                                                                                <w:right w:val="none" w:sz="0" w:space="0" w:color="auto"/>
                                                                                              </w:divBdr>
                                                                                            </w:div>
                                                                                          </w:divsChild>
                                                                                        </w:div>
                                                                                        <w:div w:id="1198011047">
                                                                                          <w:marLeft w:val="0"/>
                                                                                          <w:marRight w:val="0"/>
                                                                                          <w:marTop w:val="0"/>
                                                                                          <w:marBottom w:val="0"/>
                                                                                          <w:divBdr>
                                                                                            <w:top w:val="none" w:sz="0" w:space="0" w:color="auto"/>
                                                                                            <w:left w:val="none" w:sz="0" w:space="0" w:color="auto"/>
                                                                                            <w:bottom w:val="none" w:sz="0" w:space="0" w:color="auto"/>
                                                                                            <w:right w:val="none" w:sz="0" w:space="0" w:color="auto"/>
                                                                                          </w:divBdr>
                                                                                          <w:divsChild>
                                                                                            <w:div w:id="639186576">
                                                                                              <w:marLeft w:val="0"/>
                                                                                              <w:marRight w:val="0"/>
                                                                                              <w:marTop w:val="0"/>
                                                                                              <w:marBottom w:val="0"/>
                                                                                              <w:divBdr>
                                                                                                <w:top w:val="none" w:sz="0" w:space="0" w:color="auto"/>
                                                                                                <w:left w:val="none" w:sz="0" w:space="0" w:color="auto"/>
                                                                                                <w:bottom w:val="none" w:sz="0" w:space="0" w:color="auto"/>
                                                                                                <w:right w:val="none" w:sz="0" w:space="0" w:color="auto"/>
                                                                                              </w:divBdr>
                                                                                            </w:div>
                                                                                          </w:divsChild>
                                                                                        </w:div>
                                                                                        <w:div w:id="318466938">
                                                                                          <w:marLeft w:val="0"/>
                                                                                          <w:marRight w:val="0"/>
                                                                                          <w:marTop w:val="0"/>
                                                                                          <w:marBottom w:val="0"/>
                                                                                          <w:divBdr>
                                                                                            <w:top w:val="none" w:sz="0" w:space="0" w:color="auto"/>
                                                                                            <w:left w:val="none" w:sz="0" w:space="0" w:color="auto"/>
                                                                                            <w:bottom w:val="none" w:sz="0" w:space="0" w:color="auto"/>
                                                                                            <w:right w:val="none" w:sz="0" w:space="0" w:color="auto"/>
                                                                                          </w:divBdr>
                                                                                          <w:divsChild>
                                                                                            <w:div w:id="1134719437">
                                                                                              <w:marLeft w:val="0"/>
                                                                                              <w:marRight w:val="0"/>
                                                                                              <w:marTop w:val="0"/>
                                                                                              <w:marBottom w:val="0"/>
                                                                                              <w:divBdr>
                                                                                                <w:top w:val="none" w:sz="0" w:space="0" w:color="auto"/>
                                                                                                <w:left w:val="none" w:sz="0" w:space="0" w:color="auto"/>
                                                                                                <w:bottom w:val="none" w:sz="0" w:space="0" w:color="auto"/>
                                                                                                <w:right w:val="none" w:sz="0" w:space="0" w:color="auto"/>
                                                                                              </w:divBdr>
                                                                                            </w:div>
                                                                                            <w:div w:id="1692222658">
                                                                                              <w:marLeft w:val="0"/>
                                                                                              <w:marRight w:val="0"/>
                                                                                              <w:marTop w:val="0"/>
                                                                                              <w:marBottom w:val="0"/>
                                                                                              <w:divBdr>
                                                                                                <w:top w:val="none" w:sz="0" w:space="0" w:color="auto"/>
                                                                                                <w:left w:val="none" w:sz="0" w:space="0" w:color="auto"/>
                                                                                                <w:bottom w:val="none" w:sz="0" w:space="0" w:color="auto"/>
                                                                                                <w:right w:val="none" w:sz="0" w:space="0" w:color="auto"/>
                                                                                              </w:divBdr>
                                                                                            </w:div>
                                                                                            <w:div w:id="1339431128">
                                                                                              <w:marLeft w:val="0"/>
                                                                                              <w:marRight w:val="0"/>
                                                                                              <w:marTop w:val="0"/>
                                                                                              <w:marBottom w:val="0"/>
                                                                                              <w:divBdr>
                                                                                                <w:top w:val="none" w:sz="0" w:space="0" w:color="auto"/>
                                                                                                <w:left w:val="none" w:sz="0" w:space="0" w:color="auto"/>
                                                                                                <w:bottom w:val="none" w:sz="0" w:space="0" w:color="auto"/>
                                                                                                <w:right w:val="none" w:sz="0" w:space="0" w:color="auto"/>
                                                                                              </w:divBdr>
                                                                                            </w:div>
                                                                                          </w:divsChild>
                                                                                        </w:div>
                                                                                        <w:div w:id="984822147">
                                                                                          <w:marLeft w:val="0"/>
                                                                                          <w:marRight w:val="0"/>
                                                                                          <w:marTop w:val="0"/>
                                                                                          <w:marBottom w:val="0"/>
                                                                                          <w:divBdr>
                                                                                            <w:top w:val="none" w:sz="0" w:space="0" w:color="auto"/>
                                                                                            <w:left w:val="none" w:sz="0" w:space="0" w:color="auto"/>
                                                                                            <w:bottom w:val="none" w:sz="0" w:space="0" w:color="auto"/>
                                                                                            <w:right w:val="none" w:sz="0" w:space="0" w:color="auto"/>
                                                                                          </w:divBdr>
                                                                                          <w:divsChild>
                                                                                            <w:div w:id="1411922563">
                                                                                              <w:marLeft w:val="0"/>
                                                                                              <w:marRight w:val="0"/>
                                                                                              <w:marTop w:val="0"/>
                                                                                              <w:marBottom w:val="0"/>
                                                                                              <w:divBdr>
                                                                                                <w:top w:val="none" w:sz="0" w:space="0" w:color="auto"/>
                                                                                                <w:left w:val="none" w:sz="0" w:space="0" w:color="auto"/>
                                                                                                <w:bottom w:val="none" w:sz="0" w:space="0" w:color="auto"/>
                                                                                                <w:right w:val="none" w:sz="0" w:space="0" w:color="auto"/>
                                                                                              </w:divBdr>
                                                                                            </w:div>
                                                                                          </w:divsChild>
                                                                                        </w:div>
                                                                                        <w:div w:id="240792720">
                                                                                          <w:marLeft w:val="0"/>
                                                                                          <w:marRight w:val="0"/>
                                                                                          <w:marTop w:val="0"/>
                                                                                          <w:marBottom w:val="0"/>
                                                                                          <w:divBdr>
                                                                                            <w:top w:val="none" w:sz="0" w:space="0" w:color="auto"/>
                                                                                            <w:left w:val="none" w:sz="0" w:space="0" w:color="auto"/>
                                                                                            <w:bottom w:val="none" w:sz="0" w:space="0" w:color="auto"/>
                                                                                            <w:right w:val="none" w:sz="0" w:space="0" w:color="auto"/>
                                                                                          </w:divBdr>
                                                                                          <w:divsChild>
                                                                                            <w:div w:id="2128892884">
                                                                                              <w:marLeft w:val="0"/>
                                                                                              <w:marRight w:val="0"/>
                                                                                              <w:marTop w:val="0"/>
                                                                                              <w:marBottom w:val="0"/>
                                                                                              <w:divBdr>
                                                                                                <w:top w:val="none" w:sz="0" w:space="0" w:color="auto"/>
                                                                                                <w:left w:val="none" w:sz="0" w:space="0" w:color="auto"/>
                                                                                                <w:bottom w:val="none" w:sz="0" w:space="0" w:color="auto"/>
                                                                                                <w:right w:val="none" w:sz="0" w:space="0" w:color="auto"/>
                                                                                              </w:divBdr>
                                                                                            </w:div>
                                                                                          </w:divsChild>
                                                                                        </w:div>
                                                                                        <w:div w:id="121700834">
                                                                                          <w:marLeft w:val="0"/>
                                                                                          <w:marRight w:val="0"/>
                                                                                          <w:marTop w:val="0"/>
                                                                                          <w:marBottom w:val="0"/>
                                                                                          <w:divBdr>
                                                                                            <w:top w:val="none" w:sz="0" w:space="0" w:color="auto"/>
                                                                                            <w:left w:val="none" w:sz="0" w:space="0" w:color="auto"/>
                                                                                            <w:bottom w:val="none" w:sz="0" w:space="0" w:color="auto"/>
                                                                                            <w:right w:val="none" w:sz="0" w:space="0" w:color="auto"/>
                                                                                          </w:divBdr>
                                                                                          <w:divsChild>
                                                                                            <w:div w:id="212229680">
                                                                                              <w:marLeft w:val="0"/>
                                                                                              <w:marRight w:val="0"/>
                                                                                              <w:marTop w:val="0"/>
                                                                                              <w:marBottom w:val="0"/>
                                                                                              <w:divBdr>
                                                                                                <w:top w:val="none" w:sz="0" w:space="0" w:color="auto"/>
                                                                                                <w:left w:val="none" w:sz="0" w:space="0" w:color="auto"/>
                                                                                                <w:bottom w:val="none" w:sz="0" w:space="0" w:color="auto"/>
                                                                                                <w:right w:val="none" w:sz="0" w:space="0" w:color="auto"/>
                                                                                              </w:divBdr>
                                                                                            </w:div>
                                                                                          </w:divsChild>
                                                                                        </w:div>
                                                                                        <w:div w:id="455682632">
                                                                                          <w:marLeft w:val="0"/>
                                                                                          <w:marRight w:val="0"/>
                                                                                          <w:marTop w:val="0"/>
                                                                                          <w:marBottom w:val="0"/>
                                                                                          <w:divBdr>
                                                                                            <w:top w:val="none" w:sz="0" w:space="0" w:color="auto"/>
                                                                                            <w:left w:val="none" w:sz="0" w:space="0" w:color="auto"/>
                                                                                            <w:bottom w:val="none" w:sz="0" w:space="0" w:color="auto"/>
                                                                                            <w:right w:val="none" w:sz="0" w:space="0" w:color="auto"/>
                                                                                          </w:divBdr>
                                                                                          <w:divsChild>
                                                                                            <w:div w:id="1356691058">
                                                                                              <w:marLeft w:val="0"/>
                                                                                              <w:marRight w:val="0"/>
                                                                                              <w:marTop w:val="0"/>
                                                                                              <w:marBottom w:val="0"/>
                                                                                              <w:divBdr>
                                                                                                <w:top w:val="none" w:sz="0" w:space="0" w:color="auto"/>
                                                                                                <w:left w:val="none" w:sz="0" w:space="0" w:color="auto"/>
                                                                                                <w:bottom w:val="none" w:sz="0" w:space="0" w:color="auto"/>
                                                                                                <w:right w:val="none" w:sz="0" w:space="0" w:color="auto"/>
                                                                                              </w:divBdr>
                                                                                            </w:div>
                                                                                          </w:divsChild>
                                                                                        </w:div>
                                                                                        <w:div w:id="1895846358">
                                                                                          <w:marLeft w:val="0"/>
                                                                                          <w:marRight w:val="0"/>
                                                                                          <w:marTop w:val="0"/>
                                                                                          <w:marBottom w:val="0"/>
                                                                                          <w:divBdr>
                                                                                            <w:top w:val="none" w:sz="0" w:space="0" w:color="auto"/>
                                                                                            <w:left w:val="none" w:sz="0" w:space="0" w:color="auto"/>
                                                                                            <w:bottom w:val="none" w:sz="0" w:space="0" w:color="auto"/>
                                                                                            <w:right w:val="none" w:sz="0" w:space="0" w:color="auto"/>
                                                                                          </w:divBdr>
                                                                                          <w:divsChild>
                                                                                            <w:div w:id="673073787">
                                                                                              <w:marLeft w:val="0"/>
                                                                                              <w:marRight w:val="0"/>
                                                                                              <w:marTop w:val="0"/>
                                                                                              <w:marBottom w:val="0"/>
                                                                                              <w:divBdr>
                                                                                                <w:top w:val="none" w:sz="0" w:space="0" w:color="auto"/>
                                                                                                <w:left w:val="none" w:sz="0" w:space="0" w:color="auto"/>
                                                                                                <w:bottom w:val="none" w:sz="0" w:space="0" w:color="auto"/>
                                                                                                <w:right w:val="none" w:sz="0" w:space="0" w:color="auto"/>
                                                                                              </w:divBdr>
                                                                                            </w:div>
                                                                                            <w:div w:id="1973124194">
                                                                                              <w:marLeft w:val="0"/>
                                                                                              <w:marRight w:val="0"/>
                                                                                              <w:marTop w:val="0"/>
                                                                                              <w:marBottom w:val="0"/>
                                                                                              <w:divBdr>
                                                                                                <w:top w:val="none" w:sz="0" w:space="0" w:color="auto"/>
                                                                                                <w:left w:val="none" w:sz="0" w:space="0" w:color="auto"/>
                                                                                                <w:bottom w:val="none" w:sz="0" w:space="0" w:color="auto"/>
                                                                                                <w:right w:val="none" w:sz="0" w:space="0" w:color="auto"/>
                                                                                              </w:divBdr>
                                                                                            </w:div>
                                                                                          </w:divsChild>
                                                                                        </w:div>
                                                                                        <w:div w:id="940141484">
                                                                                          <w:marLeft w:val="0"/>
                                                                                          <w:marRight w:val="0"/>
                                                                                          <w:marTop w:val="0"/>
                                                                                          <w:marBottom w:val="0"/>
                                                                                          <w:divBdr>
                                                                                            <w:top w:val="none" w:sz="0" w:space="0" w:color="auto"/>
                                                                                            <w:left w:val="none" w:sz="0" w:space="0" w:color="auto"/>
                                                                                            <w:bottom w:val="none" w:sz="0" w:space="0" w:color="auto"/>
                                                                                            <w:right w:val="none" w:sz="0" w:space="0" w:color="auto"/>
                                                                                          </w:divBdr>
                                                                                          <w:divsChild>
                                                                                            <w:div w:id="365058793">
                                                                                              <w:marLeft w:val="0"/>
                                                                                              <w:marRight w:val="0"/>
                                                                                              <w:marTop w:val="0"/>
                                                                                              <w:marBottom w:val="0"/>
                                                                                              <w:divBdr>
                                                                                                <w:top w:val="none" w:sz="0" w:space="0" w:color="auto"/>
                                                                                                <w:left w:val="none" w:sz="0" w:space="0" w:color="auto"/>
                                                                                                <w:bottom w:val="none" w:sz="0" w:space="0" w:color="auto"/>
                                                                                                <w:right w:val="none" w:sz="0" w:space="0" w:color="auto"/>
                                                                                              </w:divBdr>
                                                                                            </w:div>
                                                                                          </w:divsChild>
                                                                                        </w:div>
                                                                                        <w:div w:id="511452678">
                                                                                          <w:marLeft w:val="0"/>
                                                                                          <w:marRight w:val="0"/>
                                                                                          <w:marTop w:val="0"/>
                                                                                          <w:marBottom w:val="0"/>
                                                                                          <w:divBdr>
                                                                                            <w:top w:val="none" w:sz="0" w:space="0" w:color="auto"/>
                                                                                            <w:left w:val="none" w:sz="0" w:space="0" w:color="auto"/>
                                                                                            <w:bottom w:val="none" w:sz="0" w:space="0" w:color="auto"/>
                                                                                            <w:right w:val="none" w:sz="0" w:space="0" w:color="auto"/>
                                                                                          </w:divBdr>
                                                                                          <w:divsChild>
                                                                                            <w:div w:id="1591573874">
                                                                                              <w:marLeft w:val="0"/>
                                                                                              <w:marRight w:val="0"/>
                                                                                              <w:marTop w:val="0"/>
                                                                                              <w:marBottom w:val="0"/>
                                                                                              <w:divBdr>
                                                                                                <w:top w:val="none" w:sz="0" w:space="0" w:color="auto"/>
                                                                                                <w:left w:val="none" w:sz="0" w:space="0" w:color="auto"/>
                                                                                                <w:bottom w:val="none" w:sz="0" w:space="0" w:color="auto"/>
                                                                                                <w:right w:val="none" w:sz="0" w:space="0" w:color="auto"/>
                                                                                              </w:divBdr>
                                                                                            </w:div>
                                                                                          </w:divsChild>
                                                                                        </w:div>
                                                                                        <w:div w:id="1325359502">
                                                                                          <w:marLeft w:val="0"/>
                                                                                          <w:marRight w:val="0"/>
                                                                                          <w:marTop w:val="0"/>
                                                                                          <w:marBottom w:val="0"/>
                                                                                          <w:divBdr>
                                                                                            <w:top w:val="none" w:sz="0" w:space="0" w:color="auto"/>
                                                                                            <w:left w:val="none" w:sz="0" w:space="0" w:color="auto"/>
                                                                                            <w:bottom w:val="none" w:sz="0" w:space="0" w:color="auto"/>
                                                                                            <w:right w:val="none" w:sz="0" w:space="0" w:color="auto"/>
                                                                                          </w:divBdr>
                                                                                          <w:divsChild>
                                                                                            <w:div w:id="1083376786">
                                                                                              <w:marLeft w:val="0"/>
                                                                                              <w:marRight w:val="0"/>
                                                                                              <w:marTop w:val="0"/>
                                                                                              <w:marBottom w:val="0"/>
                                                                                              <w:divBdr>
                                                                                                <w:top w:val="none" w:sz="0" w:space="0" w:color="auto"/>
                                                                                                <w:left w:val="none" w:sz="0" w:space="0" w:color="auto"/>
                                                                                                <w:bottom w:val="none" w:sz="0" w:space="0" w:color="auto"/>
                                                                                                <w:right w:val="none" w:sz="0" w:space="0" w:color="auto"/>
                                                                                              </w:divBdr>
                                                                                            </w:div>
                                                                                          </w:divsChild>
                                                                                        </w:div>
                                                                                        <w:div w:id="1773546772">
                                                                                          <w:marLeft w:val="0"/>
                                                                                          <w:marRight w:val="0"/>
                                                                                          <w:marTop w:val="0"/>
                                                                                          <w:marBottom w:val="0"/>
                                                                                          <w:divBdr>
                                                                                            <w:top w:val="none" w:sz="0" w:space="0" w:color="auto"/>
                                                                                            <w:left w:val="none" w:sz="0" w:space="0" w:color="auto"/>
                                                                                            <w:bottom w:val="none" w:sz="0" w:space="0" w:color="auto"/>
                                                                                            <w:right w:val="none" w:sz="0" w:space="0" w:color="auto"/>
                                                                                          </w:divBdr>
                                                                                          <w:divsChild>
                                                                                            <w:div w:id="863249383">
                                                                                              <w:marLeft w:val="0"/>
                                                                                              <w:marRight w:val="0"/>
                                                                                              <w:marTop w:val="0"/>
                                                                                              <w:marBottom w:val="0"/>
                                                                                              <w:divBdr>
                                                                                                <w:top w:val="none" w:sz="0" w:space="0" w:color="auto"/>
                                                                                                <w:left w:val="none" w:sz="0" w:space="0" w:color="auto"/>
                                                                                                <w:bottom w:val="none" w:sz="0" w:space="0" w:color="auto"/>
                                                                                                <w:right w:val="none" w:sz="0" w:space="0" w:color="auto"/>
                                                                                              </w:divBdr>
                                                                                            </w:div>
                                                                                          </w:divsChild>
                                                                                        </w:div>
                                                                                        <w:div w:id="1171600259">
                                                                                          <w:marLeft w:val="0"/>
                                                                                          <w:marRight w:val="0"/>
                                                                                          <w:marTop w:val="0"/>
                                                                                          <w:marBottom w:val="0"/>
                                                                                          <w:divBdr>
                                                                                            <w:top w:val="none" w:sz="0" w:space="0" w:color="auto"/>
                                                                                            <w:left w:val="none" w:sz="0" w:space="0" w:color="auto"/>
                                                                                            <w:bottom w:val="none" w:sz="0" w:space="0" w:color="auto"/>
                                                                                            <w:right w:val="none" w:sz="0" w:space="0" w:color="auto"/>
                                                                                          </w:divBdr>
                                                                                          <w:divsChild>
                                                                                            <w:div w:id="2115972144">
                                                                                              <w:marLeft w:val="0"/>
                                                                                              <w:marRight w:val="0"/>
                                                                                              <w:marTop w:val="0"/>
                                                                                              <w:marBottom w:val="0"/>
                                                                                              <w:divBdr>
                                                                                                <w:top w:val="none" w:sz="0" w:space="0" w:color="auto"/>
                                                                                                <w:left w:val="none" w:sz="0" w:space="0" w:color="auto"/>
                                                                                                <w:bottom w:val="none" w:sz="0" w:space="0" w:color="auto"/>
                                                                                                <w:right w:val="none" w:sz="0" w:space="0" w:color="auto"/>
                                                                                              </w:divBdr>
                                                                                            </w:div>
                                                                                          </w:divsChild>
                                                                                        </w:div>
                                                                                        <w:div w:id="1299650942">
                                                                                          <w:marLeft w:val="0"/>
                                                                                          <w:marRight w:val="0"/>
                                                                                          <w:marTop w:val="0"/>
                                                                                          <w:marBottom w:val="0"/>
                                                                                          <w:divBdr>
                                                                                            <w:top w:val="none" w:sz="0" w:space="0" w:color="auto"/>
                                                                                            <w:left w:val="none" w:sz="0" w:space="0" w:color="auto"/>
                                                                                            <w:bottom w:val="none" w:sz="0" w:space="0" w:color="auto"/>
                                                                                            <w:right w:val="none" w:sz="0" w:space="0" w:color="auto"/>
                                                                                          </w:divBdr>
                                                                                          <w:divsChild>
                                                                                            <w:div w:id="990793966">
                                                                                              <w:marLeft w:val="0"/>
                                                                                              <w:marRight w:val="0"/>
                                                                                              <w:marTop w:val="0"/>
                                                                                              <w:marBottom w:val="0"/>
                                                                                              <w:divBdr>
                                                                                                <w:top w:val="none" w:sz="0" w:space="0" w:color="auto"/>
                                                                                                <w:left w:val="none" w:sz="0" w:space="0" w:color="auto"/>
                                                                                                <w:bottom w:val="none" w:sz="0" w:space="0" w:color="auto"/>
                                                                                                <w:right w:val="none" w:sz="0" w:space="0" w:color="auto"/>
                                                                                              </w:divBdr>
                                                                                            </w:div>
                                                                                          </w:divsChild>
                                                                                        </w:div>
                                                                                        <w:div w:id="256600636">
                                                                                          <w:marLeft w:val="0"/>
                                                                                          <w:marRight w:val="0"/>
                                                                                          <w:marTop w:val="0"/>
                                                                                          <w:marBottom w:val="0"/>
                                                                                          <w:divBdr>
                                                                                            <w:top w:val="none" w:sz="0" w:space="0" w:color="auto"/>
                                                                                            <w:left w:val="none" w:sz="0" w:space="0" w:color="auto"/>
                                                                                            <w:bottom w:val="none" w:sz="0" w:space="0" w:color="auto"/>
                                                                                            <w:right w:val="none" w:sz="0" w:space="0" w:color="auto"/>
                                                                                          </w:divBdr>
                                                                                          <w:divsChild>
                                                                                            <w:div w:id="1960067030">
                                                                                              <w:marLeft w:val="0"/>
                                                                                              <w:marRight w:val="0"/>
                                                                                              <w:marTop w:val="0"/>
                                                                                              <w:marBottom w:val="0"/>
                                                                                              <w:divBdr>
                                                                                                <w:top w:val="none" w:sz="0" w:space="0" w:color="auto"/>
                                                                                                <w:left w:val="none" w:sz="0" w:space="0" w:color="auto"/>
                                                                                                <w:bottom w:val="none" w:sz="0" w:space="0" w:color="auto"/>
                                                                                                <w:right w:val="none" w:sz="0" w:space="0" w:color="auto"/>
                                                                                              </w:divBdr>
                                                                                            </w:div>
                                                                                          </w:divsChild>
                                                                                        </w:div>
                                                                                        <w:div w:id="1594125912">
                                                                                          <w:marLeft w:val="0"/>
                                                                                          <w:marRight w:val="0"/>
                                                                                          <w:marTop w:val="0"/>
                                                                                          <w:marBottom w:val="0"/>
                                                                                          <w:divBdr>
                                                                                            <w:top w:val="none" w:sz="0" w:space="0" w:color="auto"/>
                                                                                            <w:left w:val="none" w:sz="0" w:space="0" w:color="auto"/>
                                                                                            <w:bottom w:val="none" w:sz="0" w:space="0" w:color="auto"/>
                                                                                            <w:right w:val="none" w:sz="0" w:space="0" w:color="auto"/>
                                                                                          </w:divBdr>
                                                                                          <w:divsChild>
                                                                                            <w:div w:id="867642053">
                                                                                              <w:marLeft w:val="0"/>
                                                                                              <w:marRight w:val="0"/>
                                                                                              <w:marTop w:val="0"/>
                                                                                              <w:marBottom w:val="0"/>
                                                                                              <w:divBdr>
                                                                                                <w:top w:val="none" w:sz="0" w:space="0" w:color="auto"/>
                                                                                                <w:left w:val="none" w:sz="0" w:space="0" w:color="auto"/>
                                                                                                <w:bottom w:val="none" w:sz="0" w:space="0" w:color="auto"/>
                                                                                                <w:right w:val="none" w:sz="0" w:space="0" w:color="auto"/>
                                                                                              </w:divBdr>
                                                                                            </w:div>
                                                                                          </w:divsChild>
                                                                                        </w:div>
                                                                                        <w:div w:id="1624995128">
                                                                                          <w:marLeft w:val="0"/>
                                                                                          <w:marRight w:val="0"/>
                                                                                          <w:marTop w:val="0"/>
                                                                                          <w:marBottom w:val="0"/>
                                                                                          <w:divBdr>
                                                                                            <w:top w:val="none" w:sz="0" w:space="0" w:color="auto"/>
                                                                                            <w:left w:val="none" w:sz="0" w:space="0" w:color="auto"/>
                                                                                            <w:bottom w:val="none" w:sz="0" w:space="0" w:color="auto"/>
                                                                                            <w:right w:val="none" w:sz="0" w:space="0" w:color="auto"/>
                                                                                          </w:divBdr>
                                                                                          <w:divsChild>
                                                                                            <w:div w:id="1421099722">
                                                                                              <w:marLeft w:val="0"/>
                                                                                              <w:marRight w:val="0"/>
                                                                                              <w:marTop w:val="0"/>
                                                                                              <w:marBottom w:val="0"/>
                                                                                              <w:divBdr>
                                                                                                <w:top w:val="none" w:sz="0" w:space="0" w:color="auto"/>
                                                                                                <w:left w:val="none" w:sz="0" w:space="0" w:color="auto"/>
                                                                                                <w:bottom w:val="none" w:sz="0" w:space="0" w:color="auto"/>
                                                                                                <w:right w:val="none" w:sz="0" w:space="0" w:color="auto"/>
                                                                                              </w:divBdr>
                                                                                            </w:div>
                                                                                          </w:divsChild>
                                                                                        </w:div>
                                                                                        <w:div w:id="1252817961">
                                                                                          <w:marLeft w:val="0"/>
                                                                                          <w:marRight w:val="0"/>
                                                                                          <w:marTop w:val="0"/>
                                                                                          <w:marBottom w:val="0"/>
                                                                                          <w:divBdr>
                                                                                            <w:top w:val="none" w:sz="0" w:space="0" w:color="auto"/>
                                                                                            <w:left w:val="none" w:sz="0" w:space="0" w:color="auto"/>
                                                                                            <w:bottom w:val="none" w:sz="0" w:space="0" w:color="auto"/>
                                                                                            <w:right w:val="none" w:sz="0" w:space="0" w:color="auto"/>
                                                                                          </w:divBdr>
                                                                                          <w:divsChild>
                                                                                            <w:div w:id="86704677">
                                                                                              <w:marLeft w:val="0"/>
                                                                                              <w:marRight w:val="0"/>
                                                                                              <w:marTop w:val="0"/>
                                                                                              <w:marBottom w:val="0"/>
                                                                                              <w:divBdr>
                                                                                                <w:top w:val="none" w:sz="0" w:space="0" w:color="auto"/>
                                                                                                <w:left w:val="none" w:sz="0" w:space="0" w:color="auto"/>
                                                                                                <w:bottom w:val="none" w:sz="0" w:space="0" w:color="auto"/>
                                                                                                <w:right w:val="none" w:sz="0" w:space="0" w:color="auto"/>
                                                                                              </w:divBdr>
                                                                                            </w:div>
                                                                                          </w:divsChild>
                                                                                        </w:div>
                                                                                        <w:div w:id="340207169">
                                                                                          <w:marLeft w:val="0"/>
                                                                                          <w:marRight w:val="0"/>
                                                                                          <w:marTop w:val="0"/>
                                                                                          <w:marBottom w:val="0"/>
                                                                                          <w:divBdr>
                                                                                            <w:top w:val="none" w:sz="0" w:space="0" w:color="auto"/>
                                                                                            <w:left w:val="none" w:sz="0" w:space="0" w:color="auto"/>
                                                                                            <w:bottom w:val="none" w:sz="0" w:space="0" w:color="auto"/>
                                                                                            <w:right w:val="none" w:sz="0" w:space="0" w:color="auto"/>
                                                                                          </w:divBdr>
                                                                                          <w:divsChild>
                                                                                            <w:div w:id="1660302470">
                                                                                              <w:marLeft w:val="0"/>
                                                                                              <w:marRight w:val="0"/>
                                                                                              <w:marTop w:val="0"/>
                                                                                              <w:marBottom w:val="0"/>
                                                                                              <w:divBdr>
                                                                                                <w:top w:val="none" w:sz="0" w:space="0" w:color="auto"/>
                                                                                                <w:left w:val="none" w:sz="0" w:space="0" w:color="auto"/>
                                                                                                <w:bottom w:val="none" w:sz="0" w:space="0" w:color="auto"/>
                                                                                                <w:right w:val="none" w:sz="0" w:space="0" w:color="auto"/>
                                                                                              </w:divBdr>
                                                                                            </w:div>
                                                                                          </w:divsChild>
                                                                                        </w:div>
                                                                                        <w:div w:id="867528246">
                                                                                          <w:marLeft w:val="0"/>
                                                                                          <w:marRight w:val="0"/>
                                                                                          <w:marTop w:val="0"/>
                                                                                          <w:marBottom w:val="0"/>
                                                                                          <w:divBdr>
                                                                                            <w:top w:val="none" w:sz="0" w:space="0" w:color="auto"/>
                                                                                            <w:left w:val="none" w:sz="0" w:space="0" w:color="auto"/>
                                                                                            <w:bottom w:val="none" w:sz="0" w:space="0" w:color="auto"/>
                                                                                            <w:right w:val="none" w:sz="0" w:space="0" w:color="auto"/>
                                                                                          </w:divBdr>
                                                                                          <w:divsChild>
                                                                                            <w:div w:id="652106743">
                                                                                              <w:marLeft w:val="0"/>
                                                                                              <w:marRight w:val="0"/>
                                                                                              <w:marTop w:val="0"/>
                                                                                              <w:marBottom w:val="0"/>
                                                                                              <w:divBdr>
                                                                                                <w:top w:val="none" w:sz="0" w:space="0" w:color="auto"/>
                                                                                                <w:left w:val="none" w:sz="0" w:space="0" w:color="auto"/>
                                                                                                <w:bottom w:val="none" w:sz="0" w:space="0" w:color="auto"/>
                                                                                                <w:right w:val="none" w:sz="0" w:space="0" w:color="auto"/>
                                                                                              </w:divBdr>
                                                                                            </w:div>
                                                                                          </w:divsChild>
                                                                                        </w:div>
                                                                                        <w:div w:id="1128008659">
                                                                                          <w:marLeft w:val="0"/>
                                                                                          <w:marRight w:val="0"/>
                                                                                          <w:marTop w:val="0"/>
                                                                                          <w:marBottom w:val="0"/>
                                                                                          <w:divBdr>
                                                                                            <w:top w:val="none" w:sz="0" w:space="0" w:color="auto"/>
                                                                                            <w:left w:val="none" w:sz="0" w:space="0" w:color="auto"/>
                                                                                            <w:bottom w:val="none" w:sz="0" w:space="0" w:color="auto"/>
                                                                                            <w:right w:val="none" w:sz="0" w:space="0" w:color="auto"/>
                                                                                          </w:divBdr>
                                                                                          <w:divsChild>
                                                                                            <w:div w:id="942958127">
                                                                                              <w:marLeft w:val="0"/>
                                                                                              <w:marRight w:val="0"/>
                                                                                              <w:marTop w:val="0"/>
                                                                                              <w:marBottom w:val="0"/>
                                                                                              <w:divBdr>
                                                                                                <w:top w:val="none" w:sz="0" w:space="0" w:color="auto"/>
                                                                                                <w:left w:val="none" w:sz="0" w:space="0" w:color="auto"/>
                                                                                                <w:bottom w:val="none" w:sz="0" w:space="0" w:color="auto"/>
                                                                                                <w:right w:val="none" w:sz="0" w:space="0" w:color="auto"/>
                                                                                              </w:divBdr>
                                                                                            </w:div>
                                                                                          </w:divsChild>
                                                                                        </w:div>
                                                                                        <w:div w:id="25104234">
                                                                                          <w:marLeft w:val="0"/>
                                                                                          <w:marRight w:val="0"/>
                                                                                          <w:marTop w:val="0"/>
                                                                                          <w:marBottom w:val="0"/>
                                                                                          <w:divBdr>
                                                                                            <w:top w:val="none" w:sz="0" w:space="0" w:color="auto"/>
                                                                                            <w:left w:val="none" w:sz="0" w:space="0" w:color="auto"/>
                                                                                            <w:bottom w:val="none" w:sz="0" w:space="0" w:color="auto"/>
                                                                                            <w:right w:val="none" w:sz="0" w:space="0" w:color="auto"/>
                                                                                          </w:divBdr>
                                                                                          <w:divsChild>
                                                                                            <w:div w:id="841434781">
                                                                                              <w:marLeft w:val="0"/>
                                                                                              <w:marRight w:val="0"/>
                                                                                              <w:marTop w:val="0"/>
                                                                                              <w:marBottom w:val="0"/>
                                                                                              <w:divBdr>
                                                                                                <w:top w:val="none" w:sz="0" w:space="0" w:color="auto"/>
                                                                                                <w:left w:val="none" w:sz="0" w:space="0" w:color="auto"/>
                                                                                                <w:bottom w:val="none" w:sz="0" w:space="0" w:color="auto"/>
                                                                                                <w:right w:val="none" w:sz="0" w:space="0" w:color="auto"/>
                                                                                              </w:divBdr>
                                                                                            </w:div>
                                                                                          </w:divsChild>
                                                                                        </w:div>
                                                                                        <w:div w:id="273752916">
                                                                                          <w:marLeft w:val="0"/>
                                                                                          <w:marRight w:val="0"/>
                                                                                          <w:marTop w:val="0"/>
                                                                                          <w:marBottom w:val="0"/>
                                                                                          <w:divBdr>
                                                                                            <w:top w:val="none" w:sz="0" w:space="0" w:color="auto"/>
                                                                                            <w:left w:val="none" w:sz="0" w:space="0" w:color="auto"/>
                                                                                            <w:bottom w:val="none" w:sz="0" w:space="0" w:color="auto"/>
                                                                                            <w:right w:val="none" w:sz="0" w:space="0" w:color="auto"/>
                                                                                          </w:divBdr>
                                                                                          <w:divsChild>
                                                                                            <w:div w:id="16601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7162">
                                                                                  <w:marLeft w:val="0"/>
                                                                                  <w:marRight w:val="0"/>
                                                                                  <w:marTop w:val="0"/>
                                                                                  <w:marBottom w:val="0"/>
                                                                                  <w:divBdr>
                                                                                    <w:top w:val="none" w:sz="0" w:space="0" w:color="auto"/>
                                                                                    <w:left w:val="none" w:sz="0" w:space="0" w:color="auto"/>
                                                                                    <w:bottom w:val="none" w:sz="0" w:space="0" w:color="auto"/>
                                                                                    <w:right w:val="none" w:sz="0" w:space="0" w:color="auto"/>
                                                                                  </w:divBdr>
                                                                                </w:div>
                                                                                <w:div w:id="2074543964">
                                                                                  <w:marLeft w:val="0"/>
                                                                                  <w:marRight w:val="0"/>
                                                                                  <w:marTop w:val="0"/>
                                                                                  <w:marBottom w:val="0"/>
                                                                                  <w:divBdr>
                                                                                    <w:top w:val="none" w:sz="0" w:space="0" w:color="auto"/>
                                                                                    <w:left w:val="none" w:sz="0" w:space="0" w:color="auto"/>
                                                                                    <w:bottom w:val="none" w:sz="0" w:space="0" w:color="auto"/>
                                                                                    <w:right w:val="none" w:sz="0" w:space="0" w:color="auto"/>
                                                                                  </w:divBdr>
                                                                                </w:div>
                                                                                <w:div w:id="1561206153">
                                                                                  <w:marLeft w:val="0"/>
                                                                                  <w:marRight w:val="0"/>
                                                                                  <w:marTop w:val="0"/>
                                                                                  <w:marBottom w:val="0"/>
                                                                                  <w:divBdr>
                                                                                    <w:top w:val="none" w:sz="0" w:space="0" w:color="auto"/>
                                                                                    <w:left w:val="none" w:sz="0" w:space="0" w:color="auto"/>
                                                                                    <w:bottom w:val="none" w:sz="0" w:space="0" w:color="auto"/>
                                                                                    <w:right w:val="none" w:sz="0" w:space="0" w:color="auto"/>
                                                                                  </w:divBdr>
                                                                                </w:div>
                                                                                <w:div w:id="557013931">
                                                                                  <w:marLeft w:val="0"/>
                                                                                  <w:marRight w:val="0"/>
                                                                                  <w:marTop w:val="0"/>
                                                                                  <w:marBottom w:val="0"/>
                                                                                  <w:divBdr>
                                                                                    <w:top w:val="none" w:sz="0" w:space="0" w:color="auto"/>
                                                                                    <w:left w:val="none" w:sz="0" w:space="0" w:color="auto"/>
                                                                                    <w:bottom w:val="none" w:sz="0" w:space="0" w:color="auto"/>
                                                                                    <w:right w:val="none" w:sz="0" w:space="0" w:color="auto"/>
                                                                                  </w:divBdr>
                                                                                </w:div>
                                                                                <w:div w:id="1713652586">
                                                                                  <w:marLeft w:val="0"/>
                                                                                  <w:marRight w:val="0"/>
                                                                                  <w:marTop w:val="0"/>
                                                                                  <w:marBottom w:val="0"/>
                                                                                  <w:divBdr>
                                                                                    <w:top w:val="none" w:sz="0" w:space="0" w:color="auto"/>
                                                                                    <w:left w:val="none" w:sz="0" w:space="0" w:color="auto"/>
                                                                                    <w:bottom w:val="none" w:sz="0" w:space="0" w:color="auto"/>
                                                                                    <w:right w:val="none" w:sz="0" w:space="0" w:color="auto"/>
                                                                                  </w:divBdr>
                                                                                  <w:divsChild>
                                                                                    <w:div w:id="1320843659">
                                                                                      <w:marLeft w:val="-75"/>
                                                                                      <w:marRight w:val="0"/>
                                                                                      <w:marTop w:val="30"/>
                                                                                      <w:marBottom w:val="30"/>
                                                                                      <w:divBdr>
                                                                                        <w:top w:val="none" w:sz="0" w:space="0" w:color="auto"/>
                                                                                        <w:left w:val="none" w:sz="0" w:space="0" w:color="auto"/>
                                                                                        <w:bottom w:val="none" w:sz="0" w:space="0" w:color="auto"/>
                                                                                        <w:right w:val="none" w:sz="0" w:space="0" w:color="auto"/>
                                                                                      </w:divBdr>
                                                                                      <w:divsChild>
                                                                                        <w:div w:id="228421628">
                                                                                          <w:marLeft w:val="0"/>
                                                                                          <w:marRight w:val="0"/>
                                                                                          <w:marTop w:val="0"/>
                                                                                          <w:marBottom w:val="0"/>
                                                                                          <w:divBdr>
                                                                                            <w:top w:val="none" w:sz="0" w:space="0" w:color="auto"/>
                                                                                            <w:left w:val="none" w:sz="0" w:space="0" w:color="auto"/>
                                                                                            <w:bottom w:val="none" w:sz="0" w:space="0" w:color="auto"/>
                                                                                            <w:right w:val="none" w:sz="0" w:space="0" w:color="auto"/>
                                                                                          </w:divBdr>
                                                                                          <w:divsChild>
                                                                                            <w:div w:id="1530952629">
                                                                                              <w:marLeft w:val="0"/>
                                                                                              <w:marRight w:val="0"/>
                                                                                              <w:marTop w:val="0"/>
                                                                                              <w:marBottom w:val="0"/>
                                                                                              <w:divBdr>
                                                                                                <w:top w:val="none" w:sz="0" w:space="0" w:color="auto"/>
                                                                                                <w:left w:val="none" w:sz="0" w:space="0" w:color="auto"/>
                                                                                                <w:bottom w:val="none" w:sz="0" w:space="0" w:color="auto"/>
                                                                                                <w:right w:val="none" w:sz="0" w:space="0" w:color="auto"/>
                                                                                              </w:divBdr>
                                                                                            </w:div>
                                                                                          </w:divsChild>
                                                                                        </w:div>
                                                                                        <w:div w:id="1235509565">
                                                                                          <w:marLeft w:val="0"/>
                                                                                          <w:marRight w:val="0"/>
                                                                                          <w:marTop w:val="0"/>
                                                                                          <w:marBottom w:val="0"/>
                                                                                          <w:divBdr>
                                                                                            <w:top w:val="none" w:sz="0" w:space="0" w:color="auto"/>
                                                                                            <w:left w:val="none" w:sz="0" w:space="0" w:color="auto"/>
                                                                                            <w:bottom w:val="none" w:sz="0" w:space="0" w:color="auto"/>
                                                                                            <w:right w:val="none" w:sz="0" w:space="0" w:color="auto"/>
                                                                                          </w:divBdr>
                                                                                          <w:divsChild>
                                                                                            <w:div w:id="976111496">
                                                                                              <w:marLeft w:val="0"/>
                                                                                              <w:marRight w:val="0"/>
                                                                                              <w:marTop w:val="0"/>
                                                                                              <w:marBottom w:val="0"/>
                                                                                              <w:divBdr>
                                                                                                <w:top w:val="none" w:sz="0" w:space="0" w:color="auto"/>
                                                                                                <w:left w:val="none" w:sz="0" w:space="0" w:color="auto"/>
                                                                                                <w:bottom w:val="none" w:sz="0" w:space="0" w:color="auto"/>
                                                                                                <w:right w:val="none" w:sz="0" w:space="0" w:color="auto"/>
                                                                                              </w:divBdr>
                                                                                            </w:div>
                                                                                          </w:divsChild>
                                                                                        </w:div>
                                                                                        <w:div w:id="1107696436">
                                                                                          <w:marLeft w:val="0"/>
                                                                                          <w:marRight w:val="0"/>
                                                                                          <w:marTop w:val="0"/>
                                                                                          <w:marBottom w:val="0"/>
                                                                                          <w:divBdr>
                                                                                            <w:top w:val="none" w:sz="0" w:space="0" w:color="auto"/>
                                                                                            <w:left w:val="none" w:sz="0" w:space="0" w:color="auto"/>
                                                                                            <w:bottom w:val="none" w:sz="0" w:space="0" w:color="auto"/>
                                                                                            <w:right w:val="none" w:sz="0" w:space="0" w:color="auto"/>
                                                                                          </w:divBdr>
                                                                                          <w:divsChild>
                                                                                            <w:div w:id="164521572">
                                                                                              <w:marLeft w:val="0"/>
                                                                                              <w:marRight w:val="0"/>
                                                                                              <w:marTop w:val="0"/>
                                                                                              <w:marBottom w:val="0"/>
                                                                                              <w:divBdr>
                                                                                                <w:top w:val="none" w:sz="0" w:space="0" w:color="auto"/>
                                                                                                <w:left w:val="none" w:sz="0" w:space="0" w:color="auto"/>
                                                                                                <w:bottom w:val="none" w:sz="0" w:space="0" w:color="auto"/>
                                                                                                <w:right w:val="none" w:sz="0" w:space="0" w:color="auto"/>
                                                                                              </w:divBdr>
                                                                                            </w:div>
                                                                                          </w:divsChild>
                                                                                        </w:div>
                                                                                        <w:div w:id="1104033584">
                                                                                          <w:marLeft w:val="0"/>
                                                                                          <w:marRight w:val="0"/>
                                                                                          <w:marTop w:val="0"/>
                                                                                          <w:marBottom w:val="0"/>
                                                                                          <w:divBdr>
                                                                                            <w:top w:val="none" w:sz="0" w:space="0" w:color="auto"/>
                                                                                            <w:left w:val="none" w:sz="0" w:space="0" w:color="auto"/>
                                                                                            <w:bottom w:val="none" w:sz="0" w:space="0" w:color="auto"/>
                                                                                            <w:right w:val="none" w:sz="0" w:space="0" w:color="auto"/>
                                                                                          </w:divBdr>
                                                                                          <w:divsChild>
                                                                                            <w:div w:id="615209875">
                                                                                              <w:marLeft w:val="0"/>
                                                                                              <w:marRight w:val="0"/>
                                                                                              <w:marTop w:val="0"/>
                                                                                              <w:marBottom w:val="0"/>
                                                                                              <w:divBdr>
                                                                                                <w:top w:val="none" w:sz="0" w:space="0" w:color="auto"/>
                                                                                                <w:left w:val="none" w:sz="0" w:space="0" w:color="auto"/>
                                                                                                <w:bottom w:val="none" w:sz="0" w:space="0" w:color="auto"/>
                                                                                                <w:right w:val="none" w:sz="0" w:space="0" w:color="auto"/>
                                                                                              </w:divBdr>
                                                                                            </w:div>
                                                                                          </w:divsChild>
                                                                                        </w:div>
                                                                                        <w:div w:id="1825387301">
                                                                                          <w:marLeft w:val="0"/>
                                                                                          <w:marRight w:val="0"/>
                                                                                          <w:marTop w:val="0"/>
                                                                                          <w:marBottom w:val="0"/>
                                                                                          <w:divBdr>
                                                                                            <w:top w:val="none" w:sz="0" w:space="0" w:color="auto"/>
                                                                                            <w:left w:val="none" w:sz="0" w:space="0" w:color="auto"/>
                                                                                            <w:bottom w:val="none" w:sz="0" w:space="0" w:color="auto"/>
                                                                                            <w:right w:val="none" w:sz="0" w:space="0" w:color="auto"/>
                                                                                          </w:divBdr>
                                                                                          <w:divsChild>
                                                                                            <w:div w:id="1050223131">
                                                                                              <w:marLeft w:val="0"/>
                                                                                              <w:marRight w:val="0"/>
                                                                                              <w:marTop w:val="0"/>
                                                                                              <w:marBottom w:val="0"/>
                                                                                              <w:divBdr>
                                                                                                <w:top w:val="none" w:sz="0" w:space="0" w:color="auto"/>
                                                                                                <w:left w:val="none" w:sz="0" w:space="0" w:color="auto"/>
                                                                                                <w:bottom w:val="none" w:sz="0" w:space="0" w:color="auto"/>
                                                                                                <w:right w:val="none" w:sz="0" w:space="0" w:color="auto"/>
                                                                                              </w:divBdr>
                                                                                            </w:div>
                                                                                          </w:divsChild>
                                                                                        </w:div>
                                                                                        <w:div w:id="1366784683">
                                                                                          <w:marLeft w:val="0"/>
                                                                                          <w:marRight w:val="0"/>
                                                                                          <w:marTop w:val="0"/>
                                                                                          <w:marBottom w:val="0"/>
                                                                                          <w:divBdr>
                                                                                            <w:top w:val="none" w:sz="0" w:space="0" w:color="auto"/>
                                                                                            <w:left w:val="none" w:sz="0" w:space="0" w:color="auto"/>
                                                                                            <w:bottom w:val="none" w:sz="0" w:space="0" w:color="auto"/>
                                                                                            <w:right w:val="none" w:sz="0" w:space="0" w:color="auto"/>
                                                                                          </w:divBdr>
                                                                                          <w:divsChild>
                                                                                            <w:div w:id="841168318">
                                                                                              <w:marLeft w:val="0"/>
                                                                                              <w:marRight w:val="0"/>
                                                                                              <w:marTop w:val="0"/>
                                                                                              <w:marBottom w:val="0"/>
                                                                                              <w:divBdr>
                                                                                                <w:top w:val="none" w:sz="0" w:space="0" w:color="auto"/>
                                                                                                <w:left w:val="none" w:sz="0" w:space="0" w:color="auto"/>
                                                                                                <w:bottom w:val="none" w:sz="0" w:space="0" w:color="auto"/>
                                                                                                <w:right w:val="none" w:sz="0" w:space="0" w:color="auto"/>
                                                                                              </w:divBdr>
                                                                                            </w:div>
                                                                                          </w:divsChild>
                                                                                        </w:div>
                                                                                        <w:div w:id="486166406">
                                                                                          <w:marLeft w:val="0"/>
                                                                                          <w:marRight w:val="0"/>
                                                                                          <w:marTop w:val="0"/>
                                                                                          <w:marBottom w:val="0"/>
                                                                                          <w:divBdr>
                                                                                            <w:top w:val="none" w:sz="0" w:space="0" w:color="auto"/>
                                                                                            <w:left w:val="none" w:sz="0" w:space="0" w:color="auto"/>
                                                                                            <w:bottom w:val="none" w:sz="0" w:space="0" w:color="auto"/>
                                                                                            <w:right w:val="none" w:sz="0" w:space="0" w:color="auto"/>
                                                                                          </w:divBdr>
                                                                                          <w:divsChild>
                                                                                            <w:div w:id="613755488">
                                                                                              <w:marLeft w:val="0"/>
                                                                                              <w:marRight w:val="0"/>
                                                                                              <w:marTop w:val="0"/>
                                                                                              <w:marBottom w:val="0"/>
                                                                                              <w:divBdr>
                                                                                                <w:top w:val="none" w:sz="0" w:space="0" w:color="auto"/>
                                                                                                <w:left w:val="none" w:sz="0" w:space="0" w:color="auto"/>
                                                                                                <w:bottom w:val="none" w:sz="0" w:space="0" w:color="auto"/>
                                                                                                <w:right w:val="none" w:sz="0" w:space="0" w:color="auto"/>
                                                                                              </w:divBdr>
                                                                                            </w:div>
                                                                                            <w:div w:id="1207452791">
                                                                                              <w:marLeft w:val="0"/>
                                                                                              <w:marRight w:val="0"/>
                                                                                              <w:marTop w:val="0"/>
                                                                                              <w:marBottom w:val="0"/>
                                                                                              <w:divBdr>
                                                                                                <w:top w:val="none" w:sz="0" w:space="0" w:color="auto"/>
                                                                                                <w:left w:val="none" w:sz="0" w:space="0" w:color="auto"/>
                                                                                                <w:bottom w:val="none" w:sz="0" w:space="0" w:color="auto"/>
                                                                                                <w:right w:val="none" w:sz="0" w:space="0" w:color="auto"/>
                                                                                              </w:divBdr>
                                                                                            </w:div>
                                                                                          </w:divsChild>
                                                                                        </w:div>
                                                                                        <w:div w:id="758909619">
                                                                                          <w:marLeft w:val="0"/>
                                                                                          <w:marRight w:val="0"/>
                                                                                          <w:marTop w:val="0"/>
                                                                                          <w:marBottom w:val="0"/>
                                                                                          <w:divBdr>
                                                                                            <w:top w:val="none" w:sz="0" w:space="0" w:color="auto"/>
                                                                                            <w:left w:val="none" w:sz="0" w:space="0" w:color="auto"/>
                                                                                            <w:bottom w:val="none" w:sz="0" w:space="0" w:color="auto"/>
                                                                                            <w:right w:val="none" w:sz="0" w:space="0" w:color="auto"/>
                                                                                          </w:divBdr>
                                                                                          <w:divsChild>
                                                                                            <w:div w:id="2013483413">
                                                                                              <w:marLeft w:val="0"/>
                                                                                              <w:marRight w:val="0"/>
                                                                                              <w:marTop w:val="0"/>
                                                                                              <w:marBottom w:val="0"/>
                                                                                              <w:divBdr>
                                                                                                <w:top w:val="none" w:sz="0" w:space="0" w:color="auto"/>
                                                                                                <w:left w:val="none" w:sz="0" w:space="0" w:color="auto"/>
                                                                                                <w:bottom w:val="none" w:sz="0" w:space="0" w:color="auto"/>
                                                                                                <w:right w:val="none" w:sz="0" w:space="0" w:color="auto"/>
                                                                                              </w:divBdr>
                                                                                            </w:div>
                                                                                            <w:div w:id="1746565556">
                                                                                              <w:marLeft w:val="0"/>
                                                                                              <w:marRight w:val="0"/>
                                                                                              <w:marTop w:val="0"/>
                                                                                              <w:marBottom w:val="0"/>
                                                                                              <w:divBdr>
                                                                                                <w:top w:val="none" w:sz="0" w:space="0" w:color="auto"/>
                                                                                                <w:left w:val="none" w:sz="0" w:space="0" w:color="auto"/>
                                                                                                <w:bottom w:val="none" w:sz="0" w:space="0" w:color="auto"/>
                                                                                                <w:right w:val="none" w:sz="0" w:space="0" w:color="auto"/>
                                                                                              </w:divBdr>
                                                                                            </w:div>
                                                                                            <w:div w:id="262156862">
                                                                                              <w:marLeft w:val="0"/>
                                                                                              <w:marRight w:val="0"/>
                                                                                              <w:marTop w:val="0"/>
                                                                                              <w:marBottom w:val="0"/>
                                                                                              <w:divBdr>
                                                                                                <w:top w:val="none" w:sz="0" w:space="0" w:color="auto"/>
                                                                                                <w:left w:val="none" w:sz="0" w:space="0" w:color="auto"/>
                                                                                                <w:bottom w:val="none" w:sz="0" w:space="0" w:color="auto"/>
                                                                                                <w:right w:val="none" w:sz="0" w:space="0" w:color="auto"/>
                                                                                              </w:divBdr>
                                                                                            </w:div>
                                                                                            <w:div w:id="81072524">
                                                                                              <w:marLeft w:val="0"/>
                                                                                              <w:marRight w:val="0"/>
                                                                                              <w:marTop w:val="0"/>
                                                                                              <w:marBottom w:val="0"/>
                                                                                              <w:divBdr>
                                                                                                <w:top w:val="none" w:sz="0" w:space="0" w:color="auto"/>
                                                                                                <w:left w:val="none" w:sz="0" w:space="0" w:color="auto"/>
                                                                                                <w:bottom w:val="none" w:sz="0" w:space="0" w:color="auto"/>
                                                                                                <w:right w:val="none" w:sz="0" w:space="0" w:color="auto"/>
                                                                                              </w:divBdr>
                                                                                            </w:div>
                                                                                          </w:divsChild>
                                                                                        </w:div>
                                                                                        <w:div w:id="1106315558">
                                                                                          <w:marLeft w:val="0"/>
                                                                                          <w:marRight w:val="0"/>
                                                                                          <w:marTop w:val="0"/>
                                                                                          <w:marBottom w:val="0"/>
                                                                                          <w:divBdr>
                                                                                            <w:top w:val="none" w:sz="0" w:space="0" w:color="auto"/>
                                                                                            <w:left w:val="none" w:sz="0" w:space="0" w:color="auto"/>
                                                                                            <w:bottom w:val="none" w:sz="0" w:space="0" w:color="auto"/>
                                                                                            <w:right w:val="none" w:sz="0" w:space="0" w:color="auto"/>
                                                                                          </w:divBdr>
                                                                                          <w:divsChild>
                                                                                            <w:div w:id="1881628008">
                                                                                              <w:marLeft w:val="0"/>
                                                                                              <w:marRight w:val="0"/>
                                                                                              <w:marTop w:val="0"/>
                                                                                              <w:marBottom w:val="0"/>
                                                                                              <w:divBdr>
                                                                                                <w:top w:val="none" w:sz="0" w:space="0" w:color="auto"/>
                                                                                                <w:left w:val="none" w:sz="0" w:space="0" w:color="auto"/>
                                                                                                <w:bottom w:val="none" w:sz="0" w:space="0" w:color="auto"/>
                                                                                                <w:right w:val="none" w:sz="0" w:space="0" w:color="auto"/>
                                                                                              </w:divBdr>
                                                                                            </w:div>
                                                                                            <w:div w:id="173034291">
                                                                                              <w:marLeft w:val="0"/>
                                                                                              <w:marRight w:val="0"/>
                                                                                              <w:marTop w:val="0"/>
                                                                                              <w:marBottom w:val="0"/>
                                                                                              <w:divBdr>
                                                                                                <w:top w:val="none" w:sz="0" w:space="0" w:color="auto"/>
                                                                                                <w:left w:val="none" w:sz="0" w:space="0" w:color="auto"/>
                                                                                                <w:bottom w:val="none" w:sz="0" w:space="0" w:color="auto"/>
                                                                                                <w:right w:val="none" w:sz="0" w:space="0" w:color="auto"/>
                                                                                              </w:divBdr>
                                                                                            </w:div>
                                                                                            <w:div w:id="214199582">
                                                                                              <w:marLeft w:val="0"/>
                                                                                              <w:marRight w:val="0"/>
                                                                                              <w:marTop w:val="0"/>
                                                                                              <w:marBottom w:val="0"/>
                                                                                              <w:divBdr>
                                                                                                <w:top w:val="none" w:sz="0" w:space="0" w:color="auto"/>
                                                                                                <w:left w:val="none" w:sz="0" w:space="0" w:color="auto"/>
                                                                                                <w:bottom w:val="none" w:sz="0" w:space="0" w:color="auto"/>
                                                                                                <w:right w:val="none" w:sz="0" w:space="0" w:color="auto"/>
                                                                                              </w:divBdr>
                                                                                            </w:div>
                                                                                            <w:div w:id="867109329">
                                                                                              <w:marLeft w:val="0"/>
                                                                                              <w:marRight w:val="0"/>
                                                                                              <w:marTop w:val="0"/>
                                                                                              <w:marBottom w:val="0"/>
                                                                                              <w:divBdr>
                                                                                                <w:top w:val="none" w:sz="0" w:space="0" w:color="auto"/>
                                                                                                <w:left w:val="none" w:sz="0" w:space="0" w:color="auto"/>
                                                                                                <w:bottom w:val="none" w:sz="0" w:space="0" w:color="auto"/>
                                                                                                <w:right w:val="none" w:sz="0" w:space="0" w:color="auto"/>
                                                                                              </w:divBdr>
                                                                                            </w:div>
                                                                                            <w:div w:id="869225169">
                                                                                              <w:marLeft w:val="0"/>
                                                                                              <w:marRight w:val="0"/>
                                                                                              <w:marTop w:val="0"/>
                                                                                              <w:marBottom w:val="0"/>
                                                                                              <w:divBdr>
                                                                                                <w:top w:val="none" w:sz="0" w:space="0" w:color="auto"/>
                                                                                                <w:left w:val="none" w:sz="0" w:space="0" w:color="auto"/>
                                                                                                <w:bottom w:val="none" w:sz="0" w:space="0" w:color="auto"/>
                                                                                                <w:right w:val="none" w:sz="0" w:space="0" w:color="auto"/>
                                                                                              </w:divBdr>
                                                                                            </w:div>
                                                                                          </w:divsChild>
                                                                                        </w:div>
                                                                                        <w:div w:id="296297344">
                                                                                          <w:marLeft w:val="0"/>
                                                                                          <w:marRight w:val="0"/>
                                                                                          <w:marTop w:val="0"/>
                                                                                          <w:marBottom w:val="0"/>
                                                                                          <w:divBdr>
                                                                                            <w:top w:val="none" w:sz="0" w:space="0" w:color="auto"/>
                                                                                            <w:left w:val="none" w:sz="0" w:space="0" w:color="auto"/>
                                                                                            <w:bottom w:val="none" w:sz="0" w:space="0" w:color="auto"/>
                                                                                            <w:right w:val="none" w:sz="0" w:space="0" w:color="auto"/>
                                                                                          </w:divBdr>
                                                                                          <w:divsChild>
                                                                                            <w:div w:id="1996450960">
                                                                                              <w:marLeft w:val="0"/>
                                                                                              <w:marRight w:val="0"/>
                                                                                              <w:marTop w:val="0"/>
                                                                                              <w:marBottom w:val="0"/>
                                                                                              <w:divBdr>
                                                                                                <w:top w:val="none" w:sz="0" w:space="0" w:color="auto"/>
                                                                                                <w:left w:val="none" w:sz="0" w:space="0" w:color="auto"/>
                                                                                                <w:bottom w:val="none" w:sz="0" w:space="0" w:color="auto"/>
                                                                                                <w:right w:val="none" w:sz="0" w:space="0" w:color="auto"/>
                                                                                              </w:divBdr>
                                                                                            </w:div>
                                                                                            <w:div w:id="2086148038">
                                                                                              <w:marLeft w:val="0"/>
                                                                                              <w:marRight w:val="0"/>
                                                                                              <w:marTop w:val="0"/>
                                                                                              <w:marBottom w:val="0"/>
                                                                                              <w:divBdr>
                                                                                                <w:top w:val="none" w:sz="0" w:space="0" w:color="auto"/>
                                                                                                <w:left w:val="none" w:sz="0" w:space="0" w:color="auto"/>
                                                                                                <w:bottom w:val="none" w:sz="0" w:space="0" w:color="auto"/>
                                                                                                <w:right w:val="none" w:sz="0" w:space="0" w:color="auto"/>
                                                                                              </w:divBdr>
                                                                                            </w:div>
                                                                                            <w:div w:id="601106572">
                                                                                              <w:marLeft w:val="0"/>
                                                                                              <w:marRight w:val="0"/>
                                                                                              <w:marTop w:val="0"/>
                                                                                              <w:marBottom w:val="0"/>
                                                                                              <w:divBdr>
                                                                                                <w:top w:val="none" w:sz="0" w:space="0" w:color="auto"/>
                                                                                                <w:left w:val="none" w:sz="0" w:space="0" w:color="auto"/>
                                                                                                <w:bottom w:val="none" w:sz="0" w:space="0" w:color="auto"/>
                                                                                                <w:right w:val="none" w:sz="0" w:space="0" w:color="auto"/>
                                                                                              </w:divBdr>
                                                                                            </w:div>
                                                                                          </w:divsChild>
                                                                                        </w:div>
                                                                                        <w:div w:id="1222668903">
                                                                                          <w:marLeft w:val="0"/>
                                                                                          <w:marRight w:val="0"/>
                                                                                          <w:marTop w:val="0"/>
                                                                                          <w:marBottom w:val="0"/>
                                                                                          <w:divBdr>
                                                                                            <w:top w:val="none" w:sz="0" w:space="0" w:color="auto"/>
                                                                                            <w:left w:val="none" w:sz="0" w:space="0" w:color="auto"/>
                                                                                            <w:bottom w:val="none" w:sz="0" w:space="0" w:color="auto"/>
                                                                                            <w:right w:val="none" w:sz="0" w:space="0" w:color="auto"/>
                                                                                          </w:divBdr>
                                                                                          <w:divsChild>
                                                                                            <w:div w:id="2138522764">
                                                                                              <w:marLeft w:val="0"/>
                                                                                              <w:marRight w:val="0"/>
                                                                                              <w:marTop w:val="0"/>
                                                                                              <w:marBottom w:val="0"/>
                                                                                              <w:divBdr>
                                                                                                <w:top w:val="none" w:sz="0" w:space="0" w:color="auto"/>
                                                                                                <w:left w:val="none" w:sz="0" w:space="0" w:color="auto"/>
                                                                                                <w:bottom w:val="none" w:sz="0" w:space="0" w:color="auto"/>
                                                                                                <w:right w:val="none" w:sz="0" w:space="0" w:color="auto"/>
                                                                                              </w:divBdr>
                                                                                            </w:div>
                                                                                          </w:divsChild>
                                                                                        </w:div>
                                                                                        <w:div w:id="1848251941">
                                                                                          <w:marLeft w:val="0"/>
                                                                                          <w:marRight w:val="0"/>
                                                                                          <w:marTop w:val="0"/>
                                                                                          <w:marBottom w:val="0"/>
                                                                                          <w:divBdr>
                                                                                            <w:top w:val="none" w:sz="0" w:space="0" w:color="auto"/>
                                                                                            <w:left w:val="none" w:sz="0" w:space="0" w:color="auto"/>
                                                                                            <w:bottom w:val="none" w:sz="0" w:space="0" w:color="auto"/>
                                                                                            <w:right w:val="none" w:sz="0" w:space="0" w:color="auto"/>
                                                                                          </w:divBdr>
                                                                                          <w:divsChild>
                                                                                            <w:div w:id="2052413292">
                                                                                              <w:marLeft w:val="0"/>
                                                                                              <w:marRight w:val="0"/>
                                                                                              <w:marTop w:val="0"/>
                                                                                              <w:marBottom w:val="0"/>
                                                                                              <w:divBdr>
                                                                                                <w:top w:val="none" w:sz="0" w:space="0" w:color="auto"/>
                                                                                                <w:left w:val="none" w:sz="0" w:space="0" w:color="auto"/>
                                                                                                <w:bottom w:val="none" w:sz="0" w:space="0" w:color="auto"/>
                                                                                                <w:right w:val="none" w:sz="0" w:space="0" w:color="auto"/>
                                                                                              </w:divBdr>
                                                                                            </w:div>
                                                                                            <w:div w:id="1761947637">
                                                                                              <w:marLeft w:val="0"/>
                                                                                              <w:marRight w:val="0"/>
                                                                                              <w:marTop w:val="0"/>
                                                                                              <w:marBottom w:val="0"/>
                                                                                              <w:divBdr>
                                                                                                <w:top w:val="none" w:sz="0" w:space="0" w:color="auto"/>
                                                                                                <w:left w:val="none" w:sz="0" w:space="0" w:color="auto"/>
                                                                                                <w:bottom w:val="none" w:sz="0" w:space="0" w:color="auto"/>
                                                                                                <w:right w:val="none" w:sz="0" w:space="0" w:color="auto"/>
                                                                                              </w:divBdr>
                                                                                            </w:div>
                                                                                            <w:div w:id="1468668069">
                                                                                              <w:marLeft w:val="0"/>
                                                                                              <w:marRight w:val="0"/>
                                                                                              <w:marTop w:val="0"/>
                                                                                              <w:marBottom w:val="0"/>
                                                                                              <w:divBdr>
                                                                                                <w:top w:val="none" w:sz="0" w:space="0" w:color="auto"/>
                                                                                                <w:left w:val="none" w:sz="0" w:space="0" w:color="auto"/>
                                                                                                <w:bottom w:val="none" w:sz="0" w:space="0" w:color="auto"/>
                                                                                                <w:right w:val="none" w:sz="0" w:space="0" w:color="auto"/>
                                                                                              </w:divBdr>
                                                                                            </w:div>
                                                                                          </w:divsChild>
                                                                                        </w:div>
                                                                                        <w:div w:id="1415054000">
                                                                                          <w:marLeft w:val="0"/>
                                                                                          <w:marRight w:val="0"/>
                                                                                          <w:marTop w:val="0"/>
                                                                                          <w:marBottom w:val="0"/>
                                                                                          <w:divBdr>
                                                                                            <w:top w:val="none" w:sz="0" w:space="0" w:color="auto"/>
                                                                                            <w:left w:val="none" w:sz="0" w:space="0" w:color="auto"/>
                                                                                            <w:bottom w:val="none" w:sz="0" w:space="0" w:color="auto"/>
                                                                                            <w:right w:val="none" w:sz="0" w:space="0" w:color="auto"/>
                                                                                          </w:divBdr>
                                                                                          <w:divsChild>
                                                                                            <w:div w:id="171988849">
                                                                                              <w:marLeft w:val="0"/>
                                                                                              <w:marRight w:val="0"/>
                                                                                              <w:marTop w:val="0"/>
                                                                                              <w:marBottom w:val="0"/>
                                                                                              <w:divBdr>
                                                                                                <w:top w:val="none" w:sz="0" w:space="0" w:color="auto"/>
                                                                                                <w:left w:val="none" w:sz="0" w:space="0" w:color="auto"/>
                                                                                                <w:bottom w:val="none" w:sz="0" w:space="0" w:color="auto"/>
                                                                                                <w:right w:val="none" w:sz="0" w:space="0" w:color="auto"/>
                                                                                              </w:divBdr>
                                                                                            </w:div>
                                                                                            <w:div w:id="756364214">
                                                                                              <w:marLeft w:val="0"/>
                                                                                              <w:marRight w:val="0"/>
                                                                                              <w:marTop w:val="0"/>
                                                                                              <w:marBottom w:val="0"/>
                                                                                              <w:divBdr>
                                                                                                <w:top w:val="none" w:sz="0" w:space="0" w:color="auto"/>
                                                                                                <w:left w:val="none" w:sz="0" w:space="0" w:color="auto"/>
                                                                                                <w:bottom w:val="none" w:sz="0" w:space="0" w:color="auto"/>
                                                                                                <w:right w:val="none" w:sz="0" w:space="0" w:color="auto"/>
                                                                                              </w:divBdr>
                                                                                            </w:div>
                                                                                          </w:divsChild>
                                                                                        </w:div>
                                                                                        <w:div w:id="1112482780">
                                                                                          <w:marLeft w:val="0"/>
                                                                                          <w:marRight w:val="0"/>
                                                                                          <w:marTop w:val="0"/>
                                                                                          <w:marBottom w:val="0"/>
                                                                                          <w:divBdr>
                                                                                            <w:top w:val="none" w:sz="0" w:space="0" w:color="auto"/>
                                                                                            <w:left w:val="none" w:sz="0" w:space="0" w:color="auto"/>
                                                                                            <w:bottom w:val="none" w:sz="0" w:space="0" w:color="auto"/>
                                                                                            <w:right w:val="none" w:sz="0" w:space="0" w:color="auto"/>
                                                                                          </w:divBdr>
                                                                                          <w:divsChild>
                                                                                            <w:div w:id="705256529">
                                                                                              <w:marLeft w:val="0"/>
                                                                                              <w:marRight w:val="0"/>
                                                                                              <w:marTop w:val="0"/>
                                                                                              <w:marBottom w:val="0"/>
                                                                                              <w:divBdr>
                                                                                                <w:top w:val="none" w:sz="0" w:space="0" w:color="auto"/>
                                                                                                <w:left w:val="none" w:sz="0" w:space="0" w:color="auto"/>
                                                                                                <w:bottom w:val="none" w:sz="0" w:space="0" w:color="auto"/>
                                                                                                <w:right w:val="none" w:sz="0" w:space="0" w:color="auto"/>
                                                                                              </w:divBdr>
                                                                                            </w:div>
                                                                                            <w:div w:id="934167849">
                                                                                              <w:marLeft w:val="0"/>
                                                                                              <w:marRight w:val="0"/>
                                                                                              <w:marTop w:val="0"/>
                                                                                              <w:marBottom w:val="0"/>
                                                                                              <w:divBdr>
                                                                                                <w:top w:val="none" w:sz="0" w:space="0" w:color="auto"/>
                                                                                                <w:left w:val="none" w:sz="0" w:space="0" w:color="auto"/>
                                                                                                <w:bottom w:val="none" w:sz="0" w:space="0" w:color="auto"/>
                                                                                                <w:right w:val="none" w:sz="0" w:space="0" w:color="auto"/>
                                                                                              </w:divBdr>
                                                                                            </w:div>
                                                                                          </w:divsChild>
                                                                                        </w:div>
                                                                                        <w:div w:id="674459082">
                                                                                          <w:marLeft w:val="0"/>
                                                                                          <w:marRight w:val="0"/>
                                                                                          <w:marTop w:val="0"/>
                                                                                          <w:marBottom w:val="0"/>
                                                                                          <w:divBdr>
                                                                                            <w:top w:val="none" w:sz="0" w:space="0" w:color="auto"/>
                                                                                            <w:left w:val="none" w:sz="0" w:space="0" w:color="auto"/>
                                                                                            <w:bottom w:val="none" w:sz="0" w:space="0" w:color="auto"/>
                                                                                            <w:right w:val="none" w:sz="0" w:space="0" w:color="auto"/>
                                                                                          </w:divBdr>
                                                                                          <w:divsChild>
                                                                                            <w:div w:id="1413428359">
                                                                                              <w:marLeft w:val="0"/>
                                                                                              <w:marRight w:val="0"/>
                                                                                              <w:marTop w:val="0"/>
                                                                                              <w:marBottom w:val="0"/>
                                                                                              <w:divBdr>
                                                                                                <w:top w:val="none" w:sz="0" w:space="0" w:color="auto"/>
                                                                                                <w:left w:val="none" w:sz="0" w:space="0" w:color="auto"/>
                                                                                                <w:bottom w:val="none" w:sz="0" w:space="0" w:color="auto"/>
                                                                                                <w:right w:val="none" w:sz="0" w:space="0" w:color="auto"/>
                                                                                              </w:divBdr>
                                                                                            </w:div>
                                                                                            <w:div w:id="1118790862">
                                                                                              <w:marLeft w:val="0"/>
                                                                                              <w:marRight w:val="0"/>
                                                                                              <w:marTop w:val="0"/>
                                                                                              <w:marBottom w:val="0"/>
                                                                                              <w:divBdr>
                                                                                                <w:top w:val="none" w:sz="0" w:space="0" w:color="auto"/>
                                                                                                <w:left w:val="none" w:sz="0" w:space="0" w:color="auto"/>
                                                                                                <w:bottom w:val="none" w:sz="0" w:space="0" w:color="auto"/>
                                                                                                <w:right w:val="none" w:sz="0" w:space="0" w:color="auto"/>
                                                                                              </w:divBdr>
                                                                                            </w:div>
                                                                                            <w:div w:id="1645350420">
                                                                                              <w:marLeft w:val="0"/>
                                                                                              <w:marRight w:val="0"/>
                                                                                              <w:marTop w:val="0"/>
                                                                                              <w:marBottom w:val="0"/>
                                                                                              <w:divBdr>
                                                                                                <w:top w:val="none" w:sz="0" w:space="0" w:color="auto"/>
                                                                                                <w:left w:val="none" w:sz="0" w:space="0" w:color="auto"/>
                                                                                                <w:bottom w:val="none" w:sz="0" w:space="0" w:color="auto"/>
                                                                                                <w:right w:val="none" w:sz="0" w:space="0" w:color="auto"/>
                                                                                              </w:divBdr>
                                                                                            </w:div>
                                                                                          </w:divsChild>
                                                                                        </w:div>
                                                                                        <w:div w:id="928538026">
                                                                                          <w:marLeft w:val="0"/>
                                                                                          <w:marRight w:val="0"/>
                                                                                          <w:marTop w:val="0"/>
                                                                                          <w:marBottom w:val="0"/>
                                                                                          <w:divBdr>
                                                                                            <w:top w:val="none" w:sz="0" w:space="0" w:color="auto"/>
                                                                                            <w:left w:val="none" w:sz="0" w:space="0" w:color="auto"/>
                                                                                            <w:bottom w:val="none" w:sz="0" w:space="0" w:color="auto"/>
                                                                                            <w:right w:val="none" w:sz="0" w:space="0" w:color="auto"/>
                                                                                          </w:divBdr>
                                                                                          <w:divsChild>
                                                                                            <w:div w:id="138883270">
                                                                                              <w:marLeft w:val="0"/>
                                                                                              <w:marRight w:val="0"/>
                                                                                              <w:marTop w:val="0"/>
                                                                                              <w:marBottom w:val="0"/>
                                                                                              <w:divBdr>
                                                                                                <w:top w:val="none" w:sz="0" w:space="0" w:color="auto"/>
                                                                                                <w:left w:val="none" w:sz="0" w:space="0" w:color="auto"/>
                                                                                                <w:bottom w:val="none" w:sz="0" w:space="0" w:color="auto"/>
                                                                                                <w:right w:val="none" w:sz="0" w:space="0" w:color="auto"/>
                                                                                              </w:divBdr>
                                                                                            </w:div>
                                                                                          </w:divsChild>
                                                                                        </w:div>
                                                                                        <w:div w:id="1716419788">
                                                                                          <w:marLeft w:val="0"/>
                                                                                          <w:marRight w:val="0"/>
                                                                                          <w:marTop w:val="0"/>
                                                                                          <w:marBottom w:val="0"/>
                                                                                          <w:divBdr>
                                                                                            <w:top w:val="none" w:sz="0" w:space="0" w:color="auto"/>
                                                                                            <w:left w:val="none" w:sz="0" w:space="0" w:color="auto"/>
                                                                                            <w:bottom w:val="none" w:sz="0" w:space="0" w:color="auto"/>
                                                                                            <w:right w:val="none" w:sz="0" w:space="0" w:color="auto"/>
                                                                                          </w:divBdr>
                                                                                          <w:divsChild>
                                                                                            <w:div w:id="1674527514">
                                                                                              <w:marLeft w:val="0"/>
                                                                                              <w:marRight w:val="0"/>
                                                                                              <w:marTop w:val="0"/>
                                                                                              <w:marBottom w:val="0"/>
                                                                                              <w:divBdr>
                                                                                                <w:top w:val="none" w:sz="0" w:space="0" w:color="auto"/>
                                                                                                <w:left w:val="none" w:sz="0" w:space="0" w:color="auto"/>
                                                                                                <w:bottom w:val="none" w:sz="0" w:space="0" w:color="auto"/>
                                                                                                <w:right w:val="none" w:sz="0" w:space="0" w:color="auto"/>
                                                                                              </w:divBdr>
                                                                                            </w:div>
                                                                                          </w:divsChild>
                                                                                        </w:div>
                                                                                        <w:div w:id="34239310">
                                                                                          <w:marLeft w:val="0"/>
                                                                                          <w:marRight w:val="0"/>
                                                                                          <w:marTop w:val="0"/>
                                                                                          <w:marBottom w:val="0"/>
                                                                                          <w:divBdr>
                                                                                            <w:top w:val="none" w:sz="0" w:space="0" w:color="auto"/>
                                                                                            <w:left w:val="none" w:sz="0" w:space="0" w:color="auto"/>
                                                                                            <w:bottom w:val="none" w:sz="0" w:space="0" w:color="auto"/>
                                                                                            <w:right w:val="none" w:sz="0" w:space="0" w:color="auto"/>
                                                                                          </w:divBdr>
                                                                                          <w:divsChild>
                                                                                            <w:div w:id="1214082450">
                                                                                              <w:marLeft w:val="0"/>
                                                                                              <w:marRight w:val="0"/>
                                                                                              <w:marTop w:val="0"/>
                                                                                              <w:marBottom w:val="0"/>
                                                                                              <w:divBdr>
                                                                                                <w:top w:val="none" w:sz="0" w:space="0" w:color="auto"/>
                                                                                                <w:left w:val="none" w:sz="0" w:space="0" w:color="auto"/>
                                                                                                <w:bottom w:val="none" w:sz="0" w:space="0" w:color="auto"/>
                                                                                                <w:right w:val="none" w:sz="0" w:space="0" w:color="auto"/>
                                                                                              </w:divBdr>
                                                                                            </w:div>
                                                                                            <w:div w:id="850336278">
                                                                                              <w:marLeft w:val="0"/>
                                                                                              <w:marRight w:val="0"/>
                                                                                              <w:marTop w:val="0"/>
                                                                                              <w:marBottom w:val="0"/>
                                                                                              <w:divBdr>
                                                                                                <w:top w:val="none" w:sz="0" w:space="0" w:color="auto"/>
                                                                                                <w:left w:val="none" w:sz="0" w:space="0" w:color="auto"/>
                                                                                                <w:bottom w:val="none" w:sz="0" w:space="0" w:color="auto"/>
                                                                                                <w:right w:val="none" w:sz="0" w:space="0" w:color="auto"/>
                                                                                              </w:divBdr>
                                                                                            </w:div>
                                                                                            <w:div w:id="1083603610">
                                                                                              <w:marLeft w:val="0"/>
                                                                                              <w:marRight w:val="0"/>
                                                                                              <w:marTop w:val="0"/>
                                                                                              <w:marBottom w:val="0"/>
                                                                                              <w:divBdr>
                                                                                                <w:top w:val="none" w:sz="0" w:space="0" w:color="auto"/>
                                                                                                <w:left w:val="none" w:sz="0" w:space="0" w:color="auto"/>
                                                                                                <w:bottom w:val="none" w:sz="0" w:space="0" w:color="auto"/>
                                                                                                <w:right w:val="none" w:sz="0" w:space="0" w:color="auto"/>
                                                                                              </w:divBdr>
                                                                                            </w:div>
                                                                                          </w:divsChild>
                                                                                        </w:div>
                                                                                        <w:div w:id="1652058345">
                                                                                          <w:marLeft w:val="0"/>
                                                                                          <w:marRight w:val="0"/>
                                                                                          <w:marTop w:val="0"/>
                                                                                          <w:marBottom w:val="0"/>
                                                                                          <w:divBdr>
                                                                                            <w:top w:val="none" w:sz="0" w:space="0" w:color="auto"/>
                                                                                            <w:left w:val="none" w:sz="0" w:space="0" w:color="auto"/>
                                                                                            <w:bottom w:val="none" w:sz="0" w:space="0" w:color="auto"/>
                                                                                            <w:right w:val="none" w:sz="0" w:space="0" w:color="auto"/>
                                                                                          </w:divBdr>
                                                                                          <w:divsChild>
                                                                                            <w:div w:id="803619010">
                                                                                              <w:marLeft w:val="0"/>
                                                                                              <w:marRight w:val="0"/>
                                                                                              <w:marTop w:val="0"/>
                                                                                              <w:marBottom w:val="0"/>
                                                                                              <w:divBdr>
                                                                                                <w:top w:val="none" w:sz="0" w:space="0" w:color="auto"/>
                                                                                                <w:left w:val="none" w:sz="0" w:space="0" w:color="auto"/>
                                                                                                <w:bottom w:val="none" w:sz="0" w:space="0" w:color="auto"/>
                                                                                                <w:right w:val="none" w:sz="0" w:space="0" w:color="auto"/>
                                                                                              </w:divBdr>
                                                                                            </w:div>
                                                                                          </w:divsChild>
                                                                                        </w:div>
                                                                                        <w:div w:id="2062051127">
                                                                                          <w:marLeft w:val="0"/>
                                                                                          <w:marRight w:val="0"/>
                                                                                          <w:marTop w:val="0"/>
                                                                                          <w:marBottom w:val="0"/>
                                                                                          <w:divBdr>
                                                                                            <w:top w:val="none" w:sz="0" w:space="0" w:color="auto"/>
                                                                                            <w:left w:val="none" w:sz="0" w:space="0" w:color="auto"/>
                                                                                            <w:bottom w:val="none" w:sz="0" w:space="0" w:color="auto"/>
                                                                                            <w:right w:val="none" w:sz="0" w:space="0" w:color="auto"/>
                                                                                          </w:divBdr>
                                                                                          <w:divsChild>
                                                                                            <w:div w:id="1785540453">
                                                                                              <w:marLeft w:val="0"/>
                                                                                              <w:marRight w:val="0"/>
                                                                                              <w:marTop w:val="0"/>
                                                                                              <w:marBottom w:val="0"/>
                                                                                              <w:divBdr>
                                                                                                <w:top w:val="none" w:sz="0" w:space="0" w:color="auto"/>
                                                                                                <w:left w:val="none" w:sz="0" w:space="0" w:color="auto"/>
                                                                                                <w:bottom w:val="none" w:sz="0" w:space="0" w:color="auto"/>
                                                                                                <w:right w:val="none" w:sz="0" w:space="0" w:color="auto"/>
                                                                                              </w:divBdr>
                                                                                            </w:div>
                                                                                            <w:div w:id="1553616840">
                                                                                              <w:marLeft w:val="0"/>
                                                                                              <w:marRight w:val="0"/>
                                                                                              <w:marTop w:val="0"/>
                                                                                              <w:marBottom w:val="0"/>
                                                                                              <w:divBdr>
                                                                                                <w:top w:val="none" w:sz="0" w:space="0" w:color="auto"/>
                                                                                                <w:left w:val="none" w:sz="0" w:space="0" w:color="auto"/>
                                                                                                <w:bottom w:val="none" w:sz="0" w:space="0" w:color="auto"/>
                                                                                                <w:right w:val="none" w:sz="0" w:space="0" w:color="auto"/>
                                                                                              </w:divBdr>
                                                                                            </w:div>
                                                                                            <w:div w:id="1180585799">
                                                                                              <w:marLeft w:val="0"/>
                                                                                              <w:marRight w:val="0"/>
                                                                                              <w:marTop w:val="0"/>
                                                                                              <w:marBottom w:val="0"/>
                                                                                              <w:divBdr>
                                                                                                <w:top w:val="none" w:sz="0" w:space="0" w:color="auto"/>
                                                                                                <w:left w:val="none" w:sz="0" w:space="0" w:color="auto"/>
                                                                                                <w:bottom w:val="none" w:sz="0" w:space="0" w:color="auto"/>
                                                                                                <w:right w:val="none" w:sz="0" w:space="0" w:color="auto"/>
                                                                                              </w:divBdr>
                                                                                            </w:div>
                                                                                          </w:divsChild>
                                                                                        </w:div>
                                                                                        <w:div w:id="1393772854">
                                                                                          <w:marLeft w:val="0"/>
                                                                                          <w:marRight w:val="0"/>
                                                                                          <w:marTop w:val="0"/>
                                                                                          <w:marBottom w:val="0"/>
                                                                                          <w:divBdr>
                                                                                            <w:top w:val="none" w:sz="0" w:space="0" w:color="auto"/>
                                                                                            <w:left w:val="none" w:sz="0" w:space="0" w:color="auto"/>
                                                                                            <w:bottom w:val="none" w:sz="0" w:space="0" w:color="auto"/>
                                                                                            <w:right w:val="none" w:sz="0" w:space="0" w:color="auto"/>
                                                                                          </w:divBdr>
                                                                                          <w:divsChild>
                                                                                            <w:div w:id="1305086745">
                                                                                              <w:marLeft w:val="0"/>
                                                                                              <w:marRight w:val="0"/>
                                                                                              <w:marTop w:val="0"/>
                                                                                              <w:marBottom w:val="0"/>
                                                                                              <w:divBdr>
                                                                                                <w:top w:val="none" w:sz="0" w:space="0" w:color="auto"/>
                                                                                                <w:left w:val="none" w:sz="0" w:space="0" w:color="auto"/>
                                                                                                <w:bottom w:val="none" w:sz="0" w:space="0" w:color="auto"/>
                                                                                                <w:right w:val="none" w:sz="0" w:space="0" w:color="auto"/>
                                                                                              </w:divBdr>
                                                                                            </w:div>
                                                                                          </w:divsChild>
                                                                                        </w:div>
                                                                                        <w:div w:id="165101741">
                                                                                          <w:marLeft w:val="0"/>
                                                                                          <w:marRight w:val="0"/>
                                                                                          <w:marTop w:val="0"/>
                                                                                          <w:marBottom w:val="0"/>
                                                                                          <w:divBdr>
                                                                                            <w:top w:val="none" w:sz="0" w:space="0" w:color="auto"/>
                                                                                            <w:left w:val="none" w:sz="0" w:space="0" w:color="auto"/>
                                                                                            <w:bottom w:val="none" w:sz="0" w:space="0" w:color="auto"/>
                                                                                            <w:right w:val="none" w:sz="0" w:space="0" w:color="auto"/>
                                                                                          </w:divBdr>
                                                                                          <w:divsChild>
                                                                                            <w:div w:id="1127240393">
                                                                                              <w:marLeft w:val="0"/>
                                                                                              <w:marRight w:val="0"/>
                                                                                              <w:marTop w:val="0"/>
                                                                                              <w:marBottom w:val="0"/>
                                                                                              <w:divBdr>
                                                                                                <w:top w:val="none" w:sz="0" w:space="0" w:color="auto"/>
                                                                                                <w:left w:val="none" w:sz="0" w:space="0" w:color="auto"/>
                                                                                                <w:bottom w:val="none" w:sz="0" w:space="0" w:color="auto"/>
                                                                                                <w:right w:val="none" w:sz="0" w:space="0" w:color="auto"/>
                                                                                              </w:divBdr>
                                                                                            </w:div>
                                                                                            <w:div w:id="84228367">
                                                                                              <w:marLeft w:val="0"/>
                                                                                              <w:marRight w:val="0"/>
                                                                                              <w:marTop w:val="0"/>
                                                                                              <w:marBottom w:val="0"/>
                                                                                              <w:divBdr>
                                                                                                <w:top w:val="none" w:sz="0" w:space="0" w:color="auto"/>
                                                                                                <w:left w:val="none" w:sz="0" w:space="0" w:color="auto"/>
                                                                                                <w:bottom w:val="none" w:sz="0" w:space="0" w:color="auto"/>
                                                                                                <w:right w:val="none" w:sz="0" w:space="0" w:color="auto"/>
                                                                                              </w:divBdr>
                                                                                            </w:div>
                                                                                          </w:divsChild>
                                                                                        </w:div>
                                                                                        <w:div w:id="370344556">
                                                                                          <w:marLeft w:val="0"/>
                                                                                          <w:marRight w:val="0"/>
                                                                                          <w:marTop w:val="0"/>
                                                                                          <w:marBottom w:val="0"/>
                                                                                          <w:divBdr>
                                                                                            <w:top w:val="none" w:sz="0" w:space="0" w:color="auto"/>
                                                                                            <w:left w:val="none" w:sz="0" w:space="0" w:color="auto"/>
                                                                                            <w:bottom w:val="none" w:sz="0" w:space="0" w:color="auto"/>
                                                                                            <w:right w:val="none" w:sz="0" w:space="0" w:color="auto"/>
                                                                                          </w:divBdr>
                                                                                          <w:divsChild>
                                                                                            <w:div w:id="1049915811">
                                                                                              <w:marLeft w:val="0"/>
                                                                                              <w:marRight w:val="0"/>
                                                                                              <w:marTop w:val="0"/>
                                                                                              <w:marBottom w:val="0"/>
                                                                                              <w:divBdr>
                                                                                                <w:top w:val="none" w:sz="0" w:space="0" w:color="auto"/>
                                                                                                <w:left w:val="none" w:sz="0" w:space="0" w:color="auto"/>
                                                                                                <w:bottom w:val="none" w:sz="0" w:space="0" w:color="auto"/>
                                                                                                <w:right w:val="none" w:sz="0" w:space="0" w:color="auto"/>
                                                                                              </w:divBdr>
                                                                                            </w:div>
                                                                                          </w:divsChild>
                                                                                        </w:div>
                                                                                        <w:div w:id="714893706">
                                                                                          <w:marLeft w:val="0"/>
                                                                                          <w:marRight w:val="0"/>
                                                                                          <w:marTop w:val="0"/>
                                                                                          <w:marBottom w:val="0"/>
                                                                                          <w:divBdr>
                                                                                            <w:top w:val="none" w:sz="0" w:space="0" w:color="auto"/>
                                                                                            <w:left w:val="none" w:sz="0" w:space="0" w:color="auto"/>
                                                                                            <w:bottom w:val="none" w:sz="0" w:space="0" w:color="auto"/>
                                                                                            <w:right w:val="none" w:sz="0" w:space="0" w:color="auto"/>
                                                                                          </w:divBdr>
                                                                                          <w:divsChild>
                                                                                            <w:div w:id="1634483306">
                                                                                              <w:marLeft w:val="0"/>
                                                                                              <w:marRight w:val="0"/>
                                                                                              <w:marTop w:val="0"/>
                                                                                              <w:marBottom w:val="0"/>
                                                                                              <w:divBdr>
                                                                                                <w:top w:val="none" w:sz="0" w:space="0" w:color="auto"/>
                                                                                                <w:left w:val="none" w:sz="0" w:space="0" w:color="auto"/>
                                                                                                <w:bottom w:val="none" w:sz="0" w:space="0" w:color="auto"/>
                                                                                                <w:right w:val="none" w:sz="0" w:space="0" w:color="auto"/>
                                                                                              </w:divBdr>
                                                                                            </w:div>
                                                                                            <w:div w:id="1462966031">
                                                                                              <w:marLeft w:val="0"/>
                                                                                              <w:marRight w:val="0"/>
                                                                                              <w:marTop w:val="0"/>
                                                                                              <w:marBottom w:val="0"/>
                                                                                              <w:divBdr>
                                                                                                <w:top w:val="none" w:sz="0" w:space="0" w:color="auto"/>
                                                                                                <w:left w:val="none" w:sz="0" w:space="0" w:color="auto"/>
                                                                                                <w:bottom w:val="none" w:sz="0" w:space="0" w:color="auto"/>
                                                                                                <w:right w:val="none" w:sz="0" w:space="0" w:color="auto"/>
                                                                                              </w:divBdr>
                                                                                            </w:div>
                                                                                          </w:divsChild>
                                                                                        </w:div>
                                                                                        <w:div w:id="138114583">
                                                                                          <w:marLeft w:val="0"/>
                                                                                          <w:marRight w:val="0"/>
                                                                                          <w:marTop w:val="0"/>
                                                                                          <w:marBottom w:val="0"/>
                                                                                          <w:divBdr>
                                                                                            <w:top w:val="none" w:sz="0" w:space="0" w:color="auto"/>
                                                                                            <w:left w:val="none" w:sz="0" w:space="0" w:color="auto"/>
                                                                                            <w:bottom w:val="none" w:sz="0" w:space="0" w:color="auto"/>
                                                                                            <w:right w:val="none" w:sz="0" w:space="0" w:color="auto"/>
                                                                                          </w:divBdr>
                                                                                          <w:divsChild>
                                                                                            <w:div w:id="1248910">
                                                                                              <w:marLeft w:val="0"/>
                                                                                              <w:marRight w:val="0"/>
                                                                                              <w:marTop w:val="0"/>
                                                                                              <w:marBottom w:val="0"/>
                                                                                              <w:divBdr>
                                                                                                <w:top w:val="none" w:sz="0" w:space="0" w:color="auto"/>
                                                                                                <w:left w:val="none" w:sz="0" w:space="0" w:color="auto"/>
                                                                                                <w:bottom w:val="none" w:sz="0" w:space="0" w:color="auto"/>
                                                                                                <w:right w:val="none" w:sz="0" w:space="0" w:color="auto"/>
                                                                                              </w:divBdr>
                                                                                            </w:div>
                                                                                            <w:div w:id="1932228693">
                                                                                              <w:marLeft w:val="0"/>
                                                                                              <w:marRight w:val="0"/>
                                                                                              <w:marTop w:val="0"/>
                                                                                              <w:marBottom w:val="0"/>
                                                                                              <w:divBdr>
                                                                                                <w:top w:val="none" w:sz="0" w:space="0" w:color="auto"/>
                                                                                                <w:left w:val="none" w:sz="0" w:space="0" w:color="auto"/>
                                                                                                <w:bottom w:val="none" w:sz="0" w:space="0" w:color="auto"/>
                                                                                                <w:right w:val="none" w:sz="0" w:space="0" w:color="auto"/>
                                                                                              </w:divBdr>
                                                                                            </w:div>
                                                                                            <w:div w:id="155270739">
                                                                                              <w:marLeft w:val="0"/>
                                                                                              <w:marRight w:val="0"/>
                                                                                              <w:marTop w:val="0"/>
                                                                                              <w:marBottom w:val="0"/>
                                                                                              <w:divBdr>
                                                                                                <w:top w:val="none" w:sz="0" w:space="0" w:color="auto"/>
                                                                                                <w:left w:val="none" w:sz="0" w:space="0" w:color="auto"/>
                                                                                                <w:bottom w:val="none" w:sz="0" w:space="0" w:color="auto"/>
                                                                                                <w:right w:val="none" w:sz="0" w:space="0" w:color="auto"/>
                                                                                              </w:divBdr>
                                                                                            </w:div>
                                                                                          </w:divsChild>
                                                                                        </w:div>
                                                                                        <w:div w:id="304701843">
                                                                                          <w:marLeft w:val="0"/>
                                                                                          <w:marRight w:val="0"/>
                                                                                          <w:marTop w:val="0"/>
                                                                                          <w:marBottom w:val="0"/>
                                                                                          <w:divBdr>
                                                                                            <w:top w:val="none" w:sz="0" w:space="0" w:color="auto"/>
                                                                                            <w:left w:val="none" w:sz="0" w:space="0" w:color="auto"/>
                                                                                            <w:bottom w:val="none" w:sz="0" w:space="0" w:color="auto"/>
                                                                                            <w:right w:val="none" w:sz="0" w:space="0" w:color="auto"/>
                                                                                          </w:divBdr>
                                                                                          <w:divsChild>
                                                                                            <w:div w:id="2031687565">
                                                                                              <w:marLeft w:val="0"/>
                                                                                              <w:marRight w:val="0"/>
                                                                                              <w:marTop w:val="0"/>
                                                                                              <w:marBottom w:val="0"/>
                                                                                              <w:divBdr>
                                                                                                <w:top w:val="none" w:sz="0" w:space="0" w:color="auto"/>
                                                                                                <w:left w:val="none" w:sz="0" w:space="0" w:color="auto"/>
                                                                                                <w:bottom w:val="none" w:sz="0" w:space="0" w:color="auto"/>
                                                                                                <w:right w:val="none" w:sz="0" w:space="0" w:color="auto"/>
                                                                                              </w:divBdr>
                                                                                            </w:div>
                                                                                          </w:divsChild>
                                                                                        </w:div>
                                                                                        <w:div w:id="425686064">
                                                                                          <w:marLeft w:val="0"/>
                                                                                          <w:marRight w:val="0"/>
                                                                                          <w:marTop w:val="0"/>
                                                                                          <w:marBottom w:val="0"/>
                                                                                          <w:divBdr>
                                                                                            <w:top w:val="none" w:sz="0" w:space="0" w:color="auto"/>
                                                                                            <w:left w:val="none" w:sz="0" w:space="0" w:color="auto"/>
                                                                                            <w:bottom w:val="none" w:sz="0" w:space="0" w:color="auto"/>
                                                                                            <w:right w:val="none" w:sz="0" w:space="0" w:color="auto"/>
                                                                                          </w:divBdr>
                                                                                          <w:divsChild>
                                                                                            <w:div w:id="1844396025">
                                                                                              <w:marLeft w:val="0"/>
                                                                                              <w:marRight w:val="0"/>
                                                                                              <w:marTop w:val="0"/>
                                                                                              <w:marBottom w:val="0"/>
                                                                                              <w:divBdr>
                                                                                                <w:top w:val="none" w:sz="0" w:space="0" w:color="auto"/>
                                                                                                <w:left w:val="none" w:sz="0" w:space="0" w:color="auto"/>
                                                                                                <w:bottom w:val="none" w:sz="0" w:space="0" w:color="auto"/>
                                                                                                <w:right w:val="none" w:sz="0" w:space="0" w:color="auto"/>
                                                                                              </w:divBdr>
                                                                                            </w:div>
                                                                                            <w:div w:id="1278100092">
                                                                                              <w:marLeft w:val="0"/>
                                                                                              <w:marRight w:val="0"/>
                                                                                              <w:marTop w:val="0"/>
                                                                                              <w:marBottom w:val="0"/>
                                                                                              <w:divBdr>
                                                                                                <w:top w:val="none" w:sz="0" w:space="0" w:color="auto"/>
                                                                                                <w:left w:val="none" w:sz="0" w:space="0" w:color="auto"/>
                                                                                                <w:bottom w:val="none" w:sz="0" w:space="0" w:color="auto"/>
                                                                                                <w:right w:val="none" w:sz="0" w:space="0" w:color="auto"/>
                                                                                              </w:divBdr>
                                                                                            </w:div>
                                                                                          </w:divsChild>
                                                                                        </w:div>
                                                                                        <w:div w:id="1762531555">
                                                                                          <w:marLeft w:val="0"/>
                                                                                          <w:marRight w:val="0"/>
                                                                                          <w:marTop w:val="0"/>
                                                                                          <w:marBottom w:val="0"/>
                                                                                          <w:divBdr>
                                                                                            <w:top w:val="none" w:sz="0" w:space="0" w:color="auto"/>
                                                                                            <w:left w:val="none" w:sz="0" w:space="0" w:color="auto"/>
                                                                                            <w:bottom w:val="none" w:sz="0" w:space="0" w:color="auto"/>
                                                                                            <w:right w:val="none" w:sz="0" w:space="0" w:color="auto"/>
                                                                                          </w:divBdr>
                                                                                          <w:divsChild>
                                                                                            <w:div w:id="210654457">
                                                                                              <w:marLeft w:val="0"/>
                                                                                              <w:marRight w:val="0"/>
                                                                                              <w:marTop w:val="0"/>
                                                                                              <w:marBottom w:val="0"/>
                                                                                              <w:divBdr>
                                                                                                <w:top w:val="none" w:sz="0" w:space="0" w:color="auto"/>
                                                                                                <w:left w:val="none" w:sz="0" w:space="0" w:color="auto"/>
                                                                                                <w:bottom w:val="none" w:sz="0" w:space="0" w:color="auto"/>
                                                                                                <w:right w:val="none" w:sz="0" w:space="0" w:color="auto"/>
                                                                                              </w:divBdr>
                                                                                            </w:div>
                                                                                          </w:divsChild>
                                                                                        </w:div>
                                                                                        <w:div w:id="455029345">
                                                                                          <w:marLeft w:val="0"/>
                                                                                          <w:marRight w:val="0"/>
                                                                                          <w:marTop w:val="0"/>
                                                                                          <w:marBottom w:val="0"/>
                                                                                          <w:divBdr>
                                                                                            <w:top w:val="none" w:sz="0" w:space="0" w:color="auto"/>
                                                                                            <w:left w:val="none" w:sz="0" w:space="0" w:color="auto"/>
                                                                                            <w:bottom w:val="none" w:sz="0" w:space="0" w:color="auto"/>
                                                                                            <w:right w:val="none" w:sz="0" w:space="0" w:color="auto"/>
                                                                                          </w:divBdr>
                                                                                          <w:divsChild>
                                                                                            <w:div w:id="1284186895">
                                                                                              <w:marLeft w:val="0"/>
                                                                                              <w:marRight w:val="0"/>
                                                                                              <w:marTop w:val="0"/>
                                                                                              <w:marBottom w:val="0"/>
                                                                                              <w:divBdr>
                                                                                                <w:top w:val="none" w:sz="0" w:space="0" w:color="auto"/>
                                                                                                <w:left w:val="none" w:sz="0" w:space="0" w:color="auto"/>
                                                                                                <w:bottom w:val="none" w:sz="0" w:space="0" w:color="auto"/>
                                                                                                <w:right w:val="none" w:sz="0" w:space="0" w:color="auto"/>
                                                                                              </w:divBdr>
                                                                                            </w:div>
                                                                                          </w:divsChild>
                                                                                        </w:div>
                                                                                        <w:div w:id="1182665233">
                                                                                          <w:marLeft w:val="0"/>
                                                                                          <w:marRight w:val="0"/>
                                                                                          <w:marTop w:val="0"/>
                                                                                          <w:marBottom w:val="0"/>
                                                                                          <w:divBdr>
                                                                                            <w:top w:val="none" w:sz="0" w:space="0" w:color="auto"/>
                                                                                            <w:left w:val="none" w:sz="0" w:space="0" w:color="auto"/>
                                                                                            <w:bottom w:val="none" w:sz="0" w:space="0" w:color="auto"/>
                                                                                            <w:right w:val="none" w:sz="0" w:space="0" w:color="auto"/>
                                                                                          </w:divBdr>
                                                                                          <w:divsChild>
                                                                                            <w:div w:id="1335113491">
                                                                                              <w:marLeft w:val="0"/>
                                                                                              <w:marRight w:val="0"/>
                                                                                              <w:marTop w:val="0"/>
                                                                                              <w:marBottom w:val="0"/>
                                                                                              <w:divBdr>
                                                                                                <w:top w:val="none" w:sz="0" w:space="0" w:color="auto"/>
                                                                                                <w:left w:val="none" w:sz="0" w:space="0" w:color="auto"/>
                                                                                                <w:bottom w:val="none" w:sz="0" w:space="0" w:color="auto"/>
                                                                                                <w:right w:val="none" w:sz="0" w:space="0" w:color="auto"/>
                                                                                              </w:divBdr>
                                                                                            </w:div>
                                                                                            <w:div w:id="2018001906">
                                                                                              <w:marLeft w:val="0"/>
                                                                                              <w:marRight w:val="0"/>
                                                                                              <w:marTop w:val="0"/>
                                                                                              <w:marBottom w:val="0"/>
                                                                                              <w:divBdr>
                                                                                                <w:top w:val="none" w:sz="0" w:space="0" w:color="auto"/>
                                                                                                <w:left w:val="none" w:sz="0" w:space="0" w:color="auto"/>
                                                                                                <w:bottom w:val="none" w:sz="0" w:space="0" w:color="auto"/>
                                                                                                <w:right w:val="none" w:sz="0" w:space="0" w:color="auto"/>
                                                                                              </w:divBdr>
                                                                                            </w:div>
                                                                                            <w:div w:id="1148933910">
                                                                                              <w:marLeft w:val="0"/>
                                                                                              <w:marRight w:val="0"/>
                                                                                              <w:marTop w:val="0"/>
                                                                                              <w:marBottom w:val="0"/>
                                                                                              <w:divBdr>
                                                                                                <w:top w:val="none" w:sz="0" w:space="0" w:color="auto"/>
                                                                                                <w:left w:val="none" w:sz="0" w:space="0" w:color="auto"/>
                                                                                                <w:bottom w:val="none" w:sz="0" w:space="0" w:color="auto"/>
                                                                                                <w:right w:val="none" w:sz="0" w:space="0" w:color="auto"/>
                                                                                              </w:divBdr>
                                                                                            </w:div>
                                                                                            <w:div w:id="21325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9603">
                                                                                  <w:marLeft w:val="0"/>
                                                                                  <w:marRight w:val="0"/>
                                                                                  <w:marTop w:val="0"/>
                                                                                  <w:marBottom w:val="0"/>
                                                                                  <w:divBdr>
                                                                                    <w:top w:val="none" w:sz="0" w:space="0" w:color="auto"/>
                                                                                    <w:left w:val="none" w:sz="0" w:space="0" w:color="auto"/>
                                                                                    <w:bottom w:val="none" w:sz="0" w:space="0" w:color="auto"/>
                                                                                    <w:right w:val="none" w:sz="0" w:space="0" w:color="auto"/>
                                                                                  </w:divBdr>
                                                                                </w:div>
                                                                                <w:div w:id="1083181559">
                                                                                  <w:marLeft w:val="0"/>
                                                                                  <w:marRight w:val="0"/>
                                                                                  <w:marTop w:val="0"/>
                                                                                  <w:marBottom w:val="0"/>
                                                                                  <w:divBdr>
                                                                                    <w:top w:val="none" w:sz="0" w:space="0" w:color="auto"/>
                                                                                    <w:left w:val="none" w:sz="0" w:space="0" w:color="auto"/>
                                                                                    <w:bottom w:val="none" w:sz="0" w:space="0" w:color="auto"/>
                                                                                    <w:right w:val="none" w:sz="0" w:space="0" w:color="auto"/>
                                                                                  </w:divBdr>
                                                                                </w:div>
                                                                                <w:div w:id="1155225915">
                                                                                  <w:marLeft w:val="0"/>
                                                                                  <w:marRight w:val="0"/>
                                                                                  <w:marTop w:val="0"/>
                                                                                  <w:marBottom w:val="0"/>
                                                                                  <w:divBdr>
                                                                                    <w:top w:val="none" w:sz="0" w:space="0" w:color="auto"/>
                                                                                    <w:left w:val="none" w:sz="0" w:space="0" w:color="auto"/>
                                                                                    <w:bottom w:val="none" w:sz="0" w:space="0" w:color="auto"/>
                                                                                    <w:right w:val="none" w:sz="0" w:space="0" w:color="auto"/>
                                                                                  </w:divBdr>
                                                                                </w:div>
                                                                                <w:div w:id="1131940374">
                                                                                  <w:marLeft w:val="0"/>
                                                                                  <w:marRight w:val="0"/>
                                                                                  <w:marTop w:val="0"/>
                                                                                  <w:marBottom w:val="0"/>
                                                                                  <w:divBdr>
                                                                                    <w:top w:val="none" w:sz="0" w:space="0" w:color="auto"/>
                                                                                    <w:left w:val="none" w:sz="0" w:space="0" w:color="auto"/>
                                                                                    <w:bottom w:val="none" w:sz="0" w:space="0" w:color="auto"/>
                                                                                    <w:right w:val="none" w:sz="0" w:space="0" w:color="auto"/>
                                                                                  </w:divBdr>
                                                                                </w:div>
                                                                                <w:div w:id="1997609430">
                                                                                  <w:marLeft w:val="0"/>
                                                                                  <w:marRight w:val="0"/>
                                                                                  <w:marTop w:val="0"/>
                                                                                  <w:marBottom w:val="0"/>
                                                                                  <w:divBdr>
                                                                                    <w:top w:val="none" w:sz="0" w:space="0" w:color="auto"/>
                                                                                    <w:left w:val="none" w:sz="0" w:space="0" w:color="auto"/>
                                                                                    <w:bottom w:val="none" w:sz="0" w:space="0" w:color="auto"/>
                                                                                    <w:right w:val="none" w:sz="0" w:space="0" w:color="auto"/>
                                                                                  </w:divBdr>
                                                                                </w:div>
                                                                                <w:div w:id="881163990">
                                                                                  <w:marLeft w:val="0"/>
                                                                                  <w:marRight w:val="0"/>
                                                                                  <w:marTop w:val="0"/>
                                                                                  <w:marBottom w:val="0"/>
                                                                                  <w:divBdr>
                                                                                    <w:top w:val="none" w:sz="0" w:space="0" w:color="auto"/>
                                                                                    <w:left w:val="none" w:sz="0" w:space="0" w:color="auto"/>
                                                                                    <w:bottom w:val="none" w:sz="0" w:space="0" w:color="auto"/>
                                                                                    <w:right w:val="none" w:sz="0" w:space="0" w:color="auto"/>
                                                                                  </w:divBdr>
                                                                                  <w:divsChild>
                                                                                    <w:div w:id="650987286">
                                                                                      <w:marLeft w:val="-75"/>
                                                                                      <w:marRight w:val="0"/>
                                                                                      <w:marTop w:val="30"/>
                                                                                      <w:marBottom w:val="30"/>
                                                                                      <w:divBdr>
                                                                                        <w:top w:val="none" w:sz="0" w:space="0" w:color="auto"/>
                                                                                        <w:left w:val="none" w:sz="0" w:space="0" w:color="auto"/>
                                                                                        <w:bottom w:val="none" w:sz="0" w:space="0" w:color="auto"/>
                                                                                        <w:right w:val="none" w:sz="0" w:space="0" w:color="auto"/>
                                                                                      </w:divBdr>
                                                                                      <w:divsChild>
                                                                                        <w:div w:id="446972457">
                                                                                          <w:marLeft w:val="0"/>
                                                                                          <w:marRight w:val="0"/>
                                                                                          <w:marTop w:val="0"/>
                                                                                          <w:marBottom w:val="0"/>
                                                                                          <w:divBdr>
                                                                                            <w:top w:val="none" w:sz="0" w:space="0" w:color="auto"/>
                                                                                            <w:left w:val="none" w:sz="0" w:space="0" w:color="auto"/>
                                                                                            <w:bottom w:val="none" w:sz="0" w:space="0" w:color="auto"/>
                                                                                            <w:right w:val="none" w:sz="0" w:space="0" w:color="auto"/>
                                                                                          </w:divBdr>
                                                                                          <w:divsChild>
                                                                                            <w:div w:id="953512318">
                                                                                              <w:marLeft w:val="0"/>
                                                                                              <w:marRight w:val="0"/>
                                                                                              <w:marTop w:val="0"/>
                                                                                              <w:marBottom w:val="0"/>
                                                                                              <w:divBdr>
                                                                                                <w:top w:val="none" w:sz="0" w:space="0" w:color="auto"/>
                                                                                                <w:left w:val="none" w:sz="0" w:space="0" w:color="auto"/>
                                                                                                <w:bottom w:val="none" w:sz="0" w:space="0" w:color="auto"/>
                                                                                                <w:right w:val="none" w:sz="0" w:space="0" w:color="auto"/>
                                                                                              </w:divBdr>
                                                                                            </w:div>
                                                                                          </w:divsChild>
                                                                                        </w:div>
                                                                                        <w:div w:id="390269816">
                                                                                          <w:marLeft w:val="0"/>
                                                                                          <w:marRight w:val="0"/>
                                                                                          <w:marTop w:val="0"/>
                                                                                          <w:marBottom w:val="0"/>
                                                                                          <w:divBdr>
                                                                                            <w:top w:val="none" w:sz="0" w:space="0" w:color="auto"/>
                                                                                            <w:left w:val="none" w:sz="0" w:space="0" w:color="auto"/>
                                                                                            <w:bottom w:val="none" w:sz="0" w:space="0" w:color="auto"/>
                                                                                            <w:right w:val="none" w:sz="0" w:space="0" w:color="auto"/>
                                                                                          </w:divBdr>
                                                                                          <w:divsChild>
                                                                                            <w:div w:id="775711115">
                                                                                              <w:marLeft w:val="0"/>
                                                                                              <w:marRight w:val="0"/>
                                                                                              <w:marTop w:val="0"/>
                                                                                              <w:marBottom w:val="0"/>
                                                                                              <w:divBdr>
                                                                                                <w:top w:val="none" w:sz="0" w:space="0" w:color="auto"/>
                                                                                                <w:left w:val="none" w:sz="0" w:space="0" w:color="auto"/>
                                                                                                <w:bottom w:val="none" w:sz="0" w:space="0" w:color="auto"/>
                                                                                                <w:right w:val="none" w:sz="0" w:space="0" w:color="auto"/>
                                                                                              </w:divBdr>
                                                                                            </w:div>
                                                                                          </w:divsChild>
                                                                                        </w:div>
                                                                                        <w:div w:id="477039698">
                                                                                          <w:marLeft w:val="0"/>
                                                                                          <w:marRight w:val="0"/>
                                                                                          <w:marTop w:val="0"/>
                                                                                          <w:marBottom w:val="0"/>
                                                                                          <w:divBdr>
                                                                                            <w:top w:val="none" w:sz="0" w:space="0" w:color="auto"/>
                                                                                            <w:left w:val="none" w:sz="0" w:space="0" w:color="auto"/>
                                                                                            <w:bottom w:val="none" w:sz="0" w:space="0" w:color="auto"/>
                                                                                            <w:right w:val="none" w:sz="0" w:space="0" w:color="auto"/>
                                                                                          </w:divBdr>
                                                                                          <w:divsChild>
                                                                                            <w:div w:id="2139031266">
                                                                                              <w:marLeft w:val="0"/>
                                                                                              <w:marRight w:val="0"/>
                                                                                              <w:marTop w:val="0"/>
                                                                                              <w:marBottom w:val="0"/>
                                                                                              <w:divBdr>
                                                                                                <w:top w:val="none" w:sz="0" w:space="0" w:color="auto"/>
                                                                                                <w:left w:val="none" w:sz="0" w:space="0" w:color="auto"/>
                                                                                                <w:bottom w:val="none" w:sz="0" w:space="0" w:color="auto"/>
                                                                                                <w:right w:val="none" w:sz="0" w:space="0" w:color="auto"/>
                                                                                              </w:divBdr>
                                                                                            </w:div>
                                                                                          </w:divsChild>
                                                                                        </w:div>
                                                                                        <w:div w:id="1198541555">
                                                                                          <w:marLeft w:val="0"/>
                                                                                          <w:marRight w:val="0"/>
                                                                                          <w:marTop w:val="0"/>
                                                                                          <w:marBottom w:val="0"/>
                                                                                          <w:divBdr>
                                                                                            <w:top w:val="none" w:sz="0" w:space="0" w:color="auto"/>
                                                                                            <w:left w:val="none" w:sz="0" w:space="0" w:color="auto"/>
                                                                                            <w:bottom w:val="none" w:sz="0" w:space="0" w:color="auto"/>
                                                                                            <w:right w:val="none" w:sz="0" w:space="0" w:color="auto"/>
                                                                                          </w:divBdr>
                                                                                          <w:divsChild>
                                                                                            <w:div w:id="715738242">
                                                                                              <w:marLeft w:val="0"/>
                                                                                              <w:marRight w:val="0"/>
                                                                                              <w:marTop w:val="0"/>
                                                                                              <w:marBottom w:val="0"/>
                                                                                              <w:divBdr>
                                                                                                <w:top w:val="none" w:sz="0" w:space="0" w:color="auto"/>
                                                                                                <w:left w:val="none" w:sz="0" w:space="0" w:color="auto"/>
                                                                                                <w:bottom w:val="none" w:sz="0" w:space="0" w:color="auto"/>
                                                                                                <w:right w:val="none" w:sz="0" w:space="0" w:color="auto"/>
                                                                                              </w:divBdr>
                                                                                            </w:div>
                                                                                          </w:divsChild>
                                                                                        </w:div>
                                                                                        <w:div w:id="2009090373">
                                                                                          <w:marLeft w:val="0"/>
                                                                                          <w:marRight w:val="0"/>
                                                                                          <w:marTop w:val="0"/>
                                                                                          <w:marBottom w:val="0"/>
                                                                                          <w:divBdr>
                                                                                            <w:top w:val="none" w:sz="0" w:space="0" w:color="auto"/>
                                                                                            <w:left w:val="none" w:sz="0" w:space="0" w:color="auto"/>
                                                                                            <w:bottom w:val="none" w:sz="0" w:space="0" w:color="auto"/>
                                                                                            <w:right w:val="none" w:sz="0" w:space="0" w:color="auto"/>
                                                                                          </w:divBdr>
                                                                                          <w:divsChild>
                                                                                            <w:div w:id="1976133906">
                                                                                              <w:marLeft w:val="0"/>
                                                                                              <w:marRight w:val="0"/>
                                                                                              <w:marTop w:val="0"/>
                                                                                              <w:marBottom w:val="0"/>
                                                                                              <w:divBdr>
                                                                                                <w:top w:val="none" w:sz="0" w:space="0" w:color="auto"/>
                                                                                                <w:left w:val="none" w:sz="0" w:space="0" w:color="auto"/>
                                                                                                <w:bottom w:val="none" w:sz="0" w:space="0" w:color="auto"/>
                                                                                                <w:right w:val="none" w:sz="0" w:space="0" w:color="auto"/>
                                                                                              </w:divBdr>
                                                                                            </w:div>
                                                                                          </w:divsChild>
                                                                                        </w:div>
                                                                                        <w:div w:id="151915797">
                                                                                          <w:marLeft w:val="0"/>
                                                                                          <w:marRight w:val="0"/>
                                                                                          <w:marTop w:val="0"/>
                                                                                          <w:marBottom w:val="0"/>
                                                                                          <w:divBdr>
                                                                                            <w:top w:val="none" w:sz="0" w:space="0" w:color="auto"/>
                                                                                            <w:left w:val="none" w:sz="0" w:space="0" w:color="auto"/>
                                                                                            <w:bottom w:val="none" w:sz="0" w:space="0" w:color="auto"/>
                                                                                            <w:right w:val="none" w:sz="0" w:space="0" w:color="auto"/>
                                                                                          </w:divBdr>
                                                                                          <w:divsChild>
                                                                                            <w:div w:id="190342788">
                                                                                              <w:marLeft w:val="0"/>
                                                                                              <w:marRight w:val="0"/>
                                                                                              <w:marTop w:val="0"/>
                                                                                              <w:marBottom w:val="0"/>
                                                                                              <w:divBdr>
                                                                                                <w:top w:val="none" w:sz="0" w:space="0" w:color="auto"/>
                                                                                                <w:left w:val="none" w:sz="0" w:space="0" w:color="auto"/>
                                                                                                <w:bottom w:val="none" w:sz="0" w:space="0" w:color="auto"/>
                                                                                                <w:right w:val="none" w:sz="0" w:space="0" w:color="auto"/>
                                                                                              </w:divBdr>
                                                                                            </w:div>
                                                                                          </w:divsChild>
                                                                                        </w:div>
                                                                                        <w:div w:id="592397766">
                                                                                          <w:marLeft w:val="0"/>
                                                                                          <w:marRight w:val="0"/>
                                                                                          <w:marTop w:val="0"/>
                                                                                          <w:marBottom w:val="0"/>
                                                                                          <w:divBdr>
                                                                                            <w:top w:val="none" w:sz="0" w:space="0" w:color="auto"/>
                                                                                            <w:left w:val="none" w:sz="0" w:space="0" w:color="auto"/>
                                                                                            <w:bottom w:val="none" w:sz="0" w:space="0" w:color="auto"/>
                                                                                            <w:right w:val="none" w:sz="0" w:space="0" w:color="auto"/>
                                                                                          </w:divBdr>
                                                                                          <w:divsChild>
                                                                                            <w:div w:id="2049333689">
                                                                                              <w:marLeft w:val="0"/>
                                                                                              <w:marRight w:val="0"/>
                                                                                              <w:marTop w:val="0"/>
                                                                                              <w:marBottom w:val="0"/>
                                                                                              <w:divBdr>
                                                                                                <w:top w:val="none" w:sz="0" w:space="0" w:color="auto"/>
                                                                                                <w:left w:val="none" w:sz="0" w:space="0" w:color="auto"/>
                                                                                                <w:bottom w:val="none" w:sz="0" w:space="0" w:color="auto"/>
                                                                                                <w:right w:val="none" w:sz="0" w:space="0" w:color="auto"/>
                                                                                              </w:divBdr>
                                                                                            </w:div>
                                                                                          </w:divsChild>
                                                                                        </w:div>
                                                                                        <w:div w:id="2142918580">
                                                                                          <w:marLeft w:val="0"/>
                                                                                          <w:marRight w:val="0"/>
                                                                                          <w:marTop w:val="0"/>
                                                                                          <w:marBottom w:val="0"/>
                                                                                          <w:divBdr>
                                                                                            <w:top w:val="none" w:sz="0" w:space="0" w:color="auto"/>
                                                                                            <w:left w:val="none" w:sz="0" w:space="0" w:color="auto"/>
                                                                                            <w:bottom w:val="none" w:sz="0" w:space="0" w:color="auto"/>
                                                                                            <w:right w:val="none" w:sz="0" w:space="0" w:color="auto"/>
                                                                                          </w:divBdr>
                                                                                          <w:divsChild>
                                                                                            <w:div w:id="1796412788">
                                                                                              <w:marLeft w:val="0"/>
                                                                                              <w:marRight w:val="0"/>
                                                                                              <w:marTop w:val="0"/>
                                                                                              <w:marBottom w:val="0"/>
                                                                                              <w:divBdr>
                                                                                                <w:top w:val="none" w:sz="0" w:space="0" w:color="auto"/>
                                                                                                <w:left w:val="none" w:sz="0" w:space="0" w:color="auto"/>
                                                                                                <w:bottom w:val="none" w:sz="0" w:space="0" w:color="auto"/>
                                                                                                <w:right w:val="none" w:sz="0" w:space="0" w:color="auto"/>
                                                                                              </w:divBdr>
                                                                                            </w:div>
                                                                                          </w:divsChild>
                                                                                        </w:div>
                                                                                        <w:div w:id="491331795">
                                                                                          <w:marLeft w:val="0"/>
                                                                                          <w:marRight w:val="0"/>
                                                                                          <w:marTop w:val="0"/>
                                                                                          <w:marBottom w:val="0"/>
                                                                                          <w:divBdr>
                                                                                            <w:top w:val="none" w:sz="0" w:space="0" w:color="auto"/>
                                                                                            <w:left w:val="none" w:sz="0" w:space="0" w:color="auto"/>
                                                                                            <w:bottom w:val="none" w:sz="0" w:space="0" w:color="auto"/>
                                                                                            <w:right w:val="none" w:sz="0" w:space="0" w:color="auto"/>
                                                                                          </w:divBdr>
                                                                                          <w:divsChild>
                                                                                            <w:div w:id="819813663">
                                                                                              <w:marLeft w:val="0"/>
                                                                                              <w:marRight w:val="0"/>
                                                                                              <w:marTop w:val="0"/>
                                                                                              <w:marBottom w:val="0"/>
                                                                                              <w:divBdr>
                                                                                                <w:top w:val="none" w:sz="0" w:space="0" w:color="auto"/>
                                                                                                <w:left w:val="none" w:sz="0" w:space="0" w:color="auto"/>
                                                                                                <w:bottom w:val="none" w:sz="0" w:space="0" w:color="auto"/>
                                                                                                <w:right w:val="none" w:sz="0" w:space="0" w:color="auto"/>
                                                                                              </w:divBdr>
                                                                                            </w:div>
                                                                                          </w:divsChild>
                                                                                        </w:div>
                                                                                        <w:div w:id="30808278">
                                                                                          <w:marLeft w:val="0"/>
                                                                                          <w:marRight w:val="0"/>
                                                                                          <w:marTop w:val="0"/>
                                                                                          <w:marBottom w:val="0"/>
                                                                                          <w:divBdr>
                                                                                            <w:top w:val="none" w:sz="0" w:space="0" w:color="auto"/>
                                                                                            <w:left w:val="none" w:sz="0" w:space="0" w:color="auto"/>
                                                                                            <w:bottom w:val="none" w:sz="0" w:space="0" w:color="auto"/>
                                                                                            <w:right w:val="none" w:sz="0" w:space="0" w:color="auto"/>
                                                                                          </w:divBdr>
                                                                                          <w:divsChild>
                                                                                            <w:div w:id="1052851514">
                                                                                              <w:marLeft w:val="0"/>
                                                                                              <w:marRight w:val="0"/>
                                                                                              <w:marTop w:val="0"/>
                                                                                              <w:marBottom w:val="0"/>
                                                                                              <w:divBdr>
                                                                                                <w:top w:val="none" w:sz="0" w:space="0" w:color="auto"/>
                                                                                                <w:left w:val="none" w:sz="0" w:space="0" w:color="auto"/>
                                                                                                <w:bottom w:val="none" w:sz="0" w:space="0" w:color="auto"/>
                                                                                                <w:right w:val="none" w:sz="0" w:space="0" w:color="auto"/>
                                                                                              </w:divBdr>
                                                                                            </w:div>
                                                                                            <w:div w:id="2024239275">
                                                                                              <w:marLeft w:val="0"/>
                                                                                              <w:marRight w:val="0"/>
                                                                                              <w:marTop w:val="0"/>
                                                                                              <w:marBottom w:val="0"/>
                                                                                              <w:divBdr>
                                                                                                <w:top w:val="none" w:sz="0" w:space="0" w:color="auto"/>
                                                                                                <w:left w:val="none" w:sz="0" w:space="0" w:color="auto"/>
                                                                                                <w:bottom w:val="none" w:sz="0" w:space="0" w:color="auto"/>
                                                                                                <w:right w:val="none" w:sz="0" w:space="0" w:color="auto"/>
                                                                                              </w:divBdr>
                                                                                            </w:div>
                                                                                          </w:divsChild>
                                                                                        </w:div>
                                                                                        <w:div w:id="2039768514">
                                                                                          <w:marLeft w:val="0"/>
                                                                                          <w:marRight w:val="0"/>
                                                                                          <w:marTop w:val="0"/>
                                                                                          <w:marBottom w:val="0"/>
                                                                                          <w:divBdr>
                                                                                            <w:top w:val="none" w:sz="0" w:space="0" w:color="auto"/>
                                                                                            <w:left w:val="none" w:sz="0" w:space="0" w:color="auto"/>
                                                                                            <w:bottom w:val="none" w:sz="0" w:space="0" w:color="auto"/>
                                                                                            <w:right w:val="none" w:sz="0" w:space="0" w:color="auto"/>
                                                                                          </w:divBdr>
                                                                                          <w:divsChild>
                                                                                            <w:div w:id="1183592608">
                                                                                              <w:marLeft w:val="0"/>
                                                                                              <w:marRight w:val="0"/>
                                                                                              <w:marTop w:val="0"/>
                                                                                              <w:marBottom w:val="0"/>
                                                                                              <w:divBdr>
                                                                                                <w:top w:val="none" w:sz="0" w:space="0" w:color="auto"/>
                                                                                                <w:left w:val="none" w:sz="0" w:space="0" w:color="auto"/>
                                                                                                <w:bottom w:val="none" w:sz="0" w:space="0" w:color="auto"/>
                                                                                                <w:right w:val="none" w:sz="0" w:space="0" w:color="auto"/>
                                                                                              </w:divBdr>
                                                                                            </w:div>
                                                                                          </w:divsChild>
                                                                                        </w:div>
                                                                                        <w:div w:id="1926455603">
                                                                                          <w:marLeft w:val="0"/>
                                                                                          <w:marRight w:val="0"/>
                                                                                          <w:marTop w:val="0"/>
                                                                                          <w:marBottom w:val="0"/>
                                                                                          <w:divBdr>
                                                                                            <w:top w:val="none" w:sz="0" w:space="0" w:color="auto"/>
                                                                                            <w:left w:val="none" w:sz="0" w:space="0" w:color="auto"/>
                                                                                            <w:bottom w:val="none" w:sz="0" w:space="0" w:color="auto"/>
                                                                                            <w:right w:val="none" w:sz="0" w:space="0" w:color="auto"/>
                                                                                          </w:divBdr>
                                                                                          <w:divsChild>
                                                                                            <w:div w:id="1454590547">
                                                                                              <w:marLeft w:val="0"/>
                                                                                              <w:marRight w:val="0"/>
                                                                                              <w:marTop w:val="0"/>
                                                                                              <w:marBottom w:val="0"/>
                                                                                              <w:divBdr>
                                                                                                <w:top w:val="none" w:sz="0" w:space="0" w:color="auto"/>
                                                                                                <w:left w:val="none" w:sz="0" w:space="0" w:color="auto"/>
                                                                                                <w:bottom w:val="none" w:sz="0" w:space="0" w:color="auto"/>
                                                                                                <w:right w:val="none" w:sz="0" w:space="0" w:color="auto"/>
                                                                                              </w:divBdr>
                                                                                            </w:div>
                                                                                          </w:divsChild>
                                                                                        </w:div>
                                                                                        <w:div w:id="1635939619">
                                                                                          <w:marLeft w:val="0"/>
                                                                                          <w:marRight w:val="0"/>
                                                                                          <w:marTop w:val="0"/>
                                                                                          <w:marBottom w:val="0"/>
                                                                                          <w:divBdr>
                                                                                            <w:top w:val="none" w:sz="0" w:space="0" w:color="auto"/>
                                                                                            <w:left w:val="none" w:sz="0" w:space="0" w:color="auto"/>
                                                                                            <w:bottom w:val="none" w:sz="0" w:space="0" w:color="auto"/>
                                                                                            <w:right w:val="none" w:sz="0" w:space="0" w:color="auto"/>
                                                                                          </w:divBdr>
                                                                                          <w:divsChild>
                                                                                            <w:div w:id="2018463785">
                                                                                              <w:marLeft w:val="0"/>
                                                                                              <w:marRight w:val="0"/>
                                                                                              <w:marTop w:val="0"/>
                                                                                              <w:marBottom w:val="0"/>
                                                                                              <w:divBdr>
                                                                                                <w:top w:val="none" w:sz="0" w:space="0" w:color="auto"/>
                                                                                                <w:left w:val="none" w:sz="0" w:space="0" w:color="auto"/>
                                                                                                <w:bottom w:val="none" w:sz="0" w:space="0" w:color="auto"/>
                                                                                                <w:right w:val="none" w:sz="0" w:space="0" w:color="auto"/>
                                                                                              </w:divBdr>
                                                                                            </w:div>
                                                                                          </w:divsChild>
                                                                                        </w:div>
                                                                                        <w:div w:id="1072115807">
                                                                                          <w:marLeft w:val="0"/>
                                                                                          <w:marRight w:val="0"/>
                                                                                          <w:marTop w:val="0"/>
                                                                                          <w:marBottom w:val="0"/>
                                                                                          <w:divBdr>
                                                                                            <w:top w:val="none" w:sz="0" w:space="0" w:color="auto"/>
                                                                                            <w:left w:val="none" w:sz="0" w:space="0" w:color="auto"/>
                                                                                            <w:bottom w:val="none" w:sz="0" w:space="0" w:color="auto"/>
                                                                                            <w:right w:val="none" w:sz="0" w:space="0" w:color="auto"/>
                                                                                          </w:divBdr>
                                                                                          <w:divsChild>
                                                                                            <w:div w:id="1532110118">
                                                                                              <w:marLeft w:val="0"/>
                                                                                              <w:marRight w:val="0"/>
                                                                                              <w:marTop w:val="0"/>
                                                                                              <w:marBottom w:val="0"/>
                                                                                              <w:divBdr>
                                                                                                <w:top w:val="none" w:sz="0" w:space="0" w:color="auto"/>
                                                                                                <w:left w:val="none" w:sz="0" w:space="0" w:color="auto"/>
                                                                                                <w:bottom w:val="none" w:sz="0" w:space="0" w:color="auto"/>
                                                                                                <w:right w:val="none" w:sz="0" w:space="0" w:color="auto"/>
                                                                                              </w:divBdr>
                                                                                            </w:div>
                                                                                          </w:divsChild>
                                                                                        </w:div>
                                                                                        <w:div w:id="1808085568">
                                                                                          <w:marLeft w:val="0"/>
                                                                                          <w:marRight w:val="0"/>
                                                                                          <w:marTop w:val="0"/>
                                                                                          <w:marBottom w:val="0"/>
                                                                                          <w:divBdr>
                                                                                            <w:top w:val="none" w:sz="0" w:space="0" w:color="auto"/>
                                                                                            <w:left w:val="none" w:sz="0" w:space="0" w:color="auto"/>
                                                                                            <w:bottom w:val="none" w:sz="0" w:space="0" w:color="auto"/>
                                                                                            <w:right w:val="none" w:sz="0" w:space="0" w:color="auto"/>
                                                                                          </w:divBdr>
                                                                                          <w:divsChild>
                                                                                            <w:div w:id="1296065587">
                                                                                              <w:marLeft w:val="0"/>
                                                                                              <w:marRight w:val="0"/>
                                                                                              <w:marTop w:val="0"/>
                                                                                              <w:marBottom w:val="0"/>
                                                                                              <w:divBdr>
                                                                                                <w:top w:val="none" w:sz="0" w:space="0" w:color="auto"/>
                                                                                                <w:left w:val="none" w:sz="0" w:space="0" w:color="auto"/>
                                                                                                <w:bottom w:val="none" w:sz="0" w:space="0" w:color="auto"/>
                                                                                                <w:right w:val="none" w:sz="0" w:space="0" w:color="auto"/>
                                                                                              </w:divBdr>
                                                                                            </w:div>
                                                                                            <w:div w:id="733116214">
                                                                                              <w:marLeft w:val="0"/>
                                                                                              <w:marRight w:val="0"/>
                                                                                              <w:marTop w:val="0"/>
                                                                                              <w:marBottom w:val="0"/>
                                                                                              <w:divBdr>
                                                                                                <w:top w:val="none" w:sz="0" w:space="0" w:color="auto"/>
                                                                                                <w:left w:val="none" w:sz="0" w:space="0" w:color="auto"/>
                                                                                                <w:bottom w:val="none" w:sz="0" w:space="0" w:color="auto"/>
                                                                                                <w:right w:val="none" w:sz="0" w:space="0" w:color="auto"/>
                                                                                              </w:divBdr>
                                                                                            </w:div>
                                                                                          </w:divsChild>
                                                                                        </w:div>
                                                                                        <w:div w:id="869493034">
                                                                                          <w:marLeft w:val="0"/>
                                                                                          <w:marRight w:val="0"/>
                                                                                          <w:marTop w:val="0"/>
                                                                                          <w:marBottom w:val="0"/>
                                                                                          <w:divBdr>
                                                                                            <w:top w:val="none" w:sz="0" w:space="0" w:color="auto"/>
                                                                                            <w:left w:val="none" w:sz="0" w:space="0" w:color="auto"/>
                                                                                            <w:bottom w:val="none" w:sz="0" w:space="0" w:color="auto"/>
                                                                                            <w:right w:val="none" w:sz="0" w:space="0" w:color="auto"/>
                                                                                          </w:divBdr>
                                                                                          <w:divsChild>
                                                                                            <w:div w:id="1737783069">
                                                                                              <w:marLeft w:val="0"/>
                                                                                              <w:marRight w:val="0"/>
                                                                                              <w:marTop w:val="0"/>
                                                                                              <w:marBottom w:val="0"/>
                                                                                              <w:divBdr>
                                                                                                <w:top w:val="none" w:sz="0" w:space="0" w:color="auto"/>
                                                                                                <w:left w:val="none" w:sz="0" w:space="0" w:color="auto"/>
                                                                                                <w:bottom w:val="none" w:sz="0" w:space="0" w:color="auto"/>
                                                                                                <w:right w:val="none" w:sz="0" w:space="0" w:color="auto"/>
                                                                                              </w:divBdr>
                                                                                            </w:div>
                                                                                          </w:divsChild>
                                                                                        </w:div>
                                                                                        <w:div w:id="1943222739">
                                                                                          <w:marLeft w:val="0"/>
                                                                                          <w:marRight w:val="0"/>
                                                                                          <w:marTop w:val="0"/>
                                                                                          <w:marBottom w:val="0"/>
                                                                                          <w:divBdr>
                                                                                            <w:top w:val="none" w:sz="0" w:space="0" w:color="auto"/>
                                                                                            <w:left w:val="none" w:sz="0" w:space="0" w:color="auto"/>
                                                                                            <w:bottom w:val="none" w:sz="0" w:space="0" w:color="auto"/>
                                                                                            <w:right w:val="none" w:sz="0" w:space="0" w:color="auto"/>
                                                                                          </w:divBdr>
                                                                                          <w:divsChild>
                                                                                            <w:div w:id="500584316">
                                                                                              <w:marLeft w:val="0"/>
                                                                                              <w:marRight w:val="0"/>
                                                                                              <w:marTop w:val="0"/>
                                                                                              <w:marBottom w:val="0"/>
                                                                                              <w:divBdr>
                                                                                                <w:top w:val="none" w:sz="0" w:space="0" w:color="auto"/>
                                                                                                <w:left w:val="none" w:sz="0" w:space="0" w:color="auto"/>
                                                                                                <w:bottom w:val="none" w:sz="0" w:space="0" w:color="auto"/>
                                                                                                <w:right w:val="none" w:sz="0" w:space="0" w:color="auto"/>
                                                                                              </w:divBdr>
                                                                                            </w:div>
                                                                                          </w:divsChild>
                                                                                        </w:div>
                                                                                        <w:div w:id="1416394486">
                                                                                          <w:marLeft w:val="0"/>
                                                                                          <w:marRight w:val="0"/>
                                                                                          <w:marTop w:val="0"/>
                                                                                          <w:marBottom w:val="0"/>
                                                                                          <w:divBdr>
                                                                                            <w:top w:val="none" w:sz="0" w:space="0" w:color="auto"/>
                                                                                            <w:left w:val="none" w:sz="0" w:space="0" w:color="auto"/>
                                                                                            <w:bottom w:val="none" w:sz="0" w:space="0" w:color="auto"/>
                                                                                            <w:right w:val="none" w:sz="0" w:space="0" w:color="auto"/>
                                                                                          </w:divBdr>
                                                                                          <w:divsChild>
                                                                                            <w:div w:id="1507137473">
                                                                                              <w:marLeft w:val="0"/>
                                                                                              <w:marRight w:val="0"/>
                                                                                              <w:marTop w:val="0"/>
                                                                                              <w:marBottom w:val="0"/>
                                                                                              <w:divBdr>
                                                                                                <w:top w:val="none" w:sz="0" w:space="0" w:color="auto"/>
                                                                                                <w:left w:val="none" w:sz="0" w:space="0" w:color="auto"/>
                                                                                                <w:bottom w:val="none" w:sz="0" w:space="0" w:color="auto"/>
                                                                                                <w:right w:val="none" w:sz="0" w:space="0" w:color="auto"/>
                                                                                              </w:divBdr>
                                                                                            </w:div>
                                                                                          </w:divsChild>
                                                                                        </w:div>
                                                                                        <w:div w:id="2146660283">
                                                                                          <w:marLeft w:val="0"/>
                                                                                          <w:marRight w:val="0"/>
                                                                                          <w:marTop w:val="0"/>
                                                                                          <w:marBottom w:val="0"/>
                                                                                          <w:divBdr>
                                                                                            <w:top w:val="none" w:sz="0" w:space="0" w:color="auto"/>
                                                                                            <w:left w:val="none" w:sz="0" w:space="0" w:color="auto"/>
                                                                                            <w:bottom w:val="none" w:sz="0" w:space="0" w:color="auto"/>
                                                                                            <w:right w:val="none" w:sz="0" w:space="0" w:color="auto"/>
                                                                                          </w:divBdr>
                                                                                          <w:divsChild>
                                                                                            <w:div w:id="1664969428">
                                                                                              <w:marLeft w:val="0"/>
                                                                                              <w:marRight w:val="0"/>
                                                                                              <w:marTop w:val="0"/>
                                                                                              <w:marBottom w:val="0"/>
                                                                                              <w:divBdr>
                                                                                                <w:top w:val="none" w:sz="0" w:space="0" w:color="auto"/>
                                                                                                <w:left w:val="none" w:sz="0" w:space="0" w:color="auto"/>
                                                                                                <w:bottom w:val="none" w:sz="0" w:space="0" w:color="auto"/>
                                                                                                <w:right w:val="none" w:sz="0" w:space="0" w:color="auto"/>
                                                                                              </w:divBdr>
                                                                                            </w:div>
                                                                                          </w:divsChild>
                                                                                        </w:div>
                                                                                        <w:div w:id="142040664">
                                                                                          <w:marLeft w:val="0"/>
                                                                                          <w:marRight w:val="0"/>
                                                                                          <w:marTop w:val="0"/>
                                                                                          <w:marBottom w:val="0"/>
                                                                                          <w:divBdr>
                                                                                            <w:top w:val="none" w:sz="0" w:space="0" w:color="auto"/>
                                                                                            <w:left w:val="none" w:sz="0" w:space="0" w:color="auto"/>
                                                                                            <w:bottom w:val="none" w:sz="0" w:space="0" w:color="auto"/>
                                                                                            <w:right w:val="none" w:sz="0" w:space="0" w:color="auto"/>
                                                                                          </w:divBdr>
                                                                                          <w:divsChild>
                                                                                            <w:div w:id="1888687982">
                                                                                              <w:marLeft w:val="0"/>
                                                                                              <w:marRight w:val="0"/>
                                                                                              <w:marTop w:val="0"/>
                                                                                              <w:marBottom w:val="0"/>
                                                                                              <w:divBdr>
                                                                                                <w:top w:val="none" w:sz="0" w:space="0" w:color="auto"/>
                                                                                                <w:left w:val="none" w:sz="0" w:space="0" w:color="auto"/>
                                                                                                <w:bottom w:val="none" w:sz="0" w:space="0" w:color="auto"/>
                                                                                                <w:right w:val="none" w:sz="0" w:space="0" w:color="auto"/>
                                                                                              </w:divBdr>
                                                                                            </w:div>
                                                                                            <w:div w:id="1464729814">
                                                                                              <w:marLeft w:val="0"/>
                                                                                              <w:marRight w:val="0"/>
                                                                                              <w:marTop w:val="0"/>
                                                                                              <w:marBottom w:val="0"/>
                                                                                              <w:divBdr>
                                                                                                <w:top w:val="none" w:sz="0" w:space="0" w:color="auto"/>
                                                                                                <w:left w:val="none" w:sz="0" w:space="0" w:color="auto"/>
                                                                                                <w:bottom w:val="none" w:sz="0" w:space="0" w:color="auto"/>
                                                                                                <w:right w:val="none" w:sz="0" w:space="0" w:color="auto"/>
                                                                                              </w:divBdr>
                                                                                            </w:div>
                                                                                          </w:divsChild>
                                                                                        </w:div>
                                                                                        <w:div w:id="1001199658">
                                                                                          <w:marLeft w:val="0"/>
                                                                                          <w:marRight w:val="0"/>
                                                                                          <w:marTop w:val="0"/>
                                                                                          <w:marBottom w:val="0"/>
                                                                                          <w:divBdr>
                                                                                            <w:top w:val="none" w:sz="0" w:space="0" w:color="auto"/>
                                                                                            <w:left w:val="none" w:sz="0" w:space="0" w:color="auto"/>
                                                                                            <w:bottom w:val="none" w:sz="0" w:space="0" w:color="auto"/>
                                                                                            <w:right w:val="none" w:sz="0" w:space="0" w:color="auto"/>
                                                                                          </w:divBdr>
                                                                                          <w:divsChild>
                                                                                            <w:div w:id="1797334941">
                                                                                              <w:marLeft w:val="0"/>
                                                                                              <w:marRight w:val="0"/>
                                                                                              <w:marTop w:val="0"/>
                                                                                              <w:marBottom w:val="0"/>
                                                                                              <w:divBdr>
                                                                                                <w:top w:val="none" w:sz="0" w:space="0" w:color="auto"/>
                                                                                                <w:left w:val="none" w:sz="0" w:space="0" w:color="auto"/>
                                                                                                <w:bottom w:val="none" w:sz="0" w:space="0" w:color="auto"/>
                                                                                                <w:right w:val="none" w:sz="0" w:space="0" w:color="auto"/>
                                                                                              </w:divBdr>
                                                                                            </w:div>
                                                                                          </w:divsChild>
                                                                                        </w:div>
                                                                                        <w:div w:id="326714525">
                                                                                          <w:marLeft w:val="0"/>
                                                                                          <w:marRight w:val="0"/>
                                                                                          <w:marTop w:val="0"/>
                                                                                          <w:marBottom w:val="0"/>
                                                                                          <w:divBdr>
                                                                                            <w:top w:val="none" w:sz="0" w:space="0" w:color="auto"/>
                                                                                            <w:left w:val="none" w:sz="0" w:space="0" w:color="auto"/>
                                                                                            <w:bottom w:val="none" w:sz="0" w:space="0" w:color="auto"/>
                                                                                            <w:right w:val="none" w:sz="0" w:space="0" w:color="auto"/>
                                                                                          </w:divBdr>
                                                                                          <w:divsChild>
                                                                                            <w:div w:id="107816886">
                                                                                              <w:marLeft w:val="0"/>
                                                                                              <w:marRight w:val="0"/>
                                                                                              <w:marTop w:val="0"/>
                                                                                              <w:marBottom w:val="0"/>
                                                                                              <w:divBdr>
                                                                                                <w:top w:val="none" w:sz="0" w:space="0" w:color="auto"/>
                                                                                                <w:left w:val="none" w:sz="0" w:space="0" w:color="auto"/>
                                                                                                <w:bottom w:val="none" w:sz="0" w:space="0" w:color="auto"/>
                                                                                                <w:right w:val="none" w:sz="0" w:space="0" w:color="auto"/>
                                                                                              </w:divBdr>
                                                                                            </w:div>
                                                                                          </w:divsChild>
                                                                                        </w:div>
                                                                                        <w:div w:id="1873490037">
                                                                                          <w:marLeft w:val="0"/>
                                                                                          <w:marRight w:val="0"/>
                                                                                          <w:marTop w:val="0"/>
                                                                                          <w:marBottom w:val="0"/>
                                                                                          <w:divBdr>
                                                                                            <w:top w:val="none" w:sz="0" w:space="0" w:color="auto"/>
                                                                                            <w:left w:val="none" w:sz="0" w:space="0" w:color="auto"/>
                                                                                            <w:bottom w:val="none" w:sz="0" w:space="0" w:color="auto"/>
                                                                                            <w:right w:val="none" w:sz="0" w:space="0" w:color="auto"/>
                                                                                          </w:divBdr>
                                                                                          <w:divsChild>
                                                                                            <w:div w:id="1788310746">
                                                                                              <w:marLeft w:val="0"/>
                                                                                              <w:marRight w:val="0"/>
                                                                                              <w:marTop w:val="0"/>
                                                                                              <w:marBottom w:val="0"/>
                                                                                              <w:divBdr>
                                                                                                <w:top w:val="none" w:sz="0" w:space="0" w:color="auto"/>
                                                                                                <w:left w:val="none" w:sz="0" w:space="0" w:color="auto"/>
                                                                                                <w:bottom w:val="none" w:sz="0" w:space="0" w:color="auto"/>
                                                                                                <w:right w:val="none" w:sz="0" w:space="0" w:color="auto"/>
                                                                                              </w:divBdr>
                                                                                            </w:div>
                                                                                          </w:divsChild>
                                                                                        </w:div>
                                                                                        <w:div w:id="428309764">
                                                                                          <w:marLeft w:val="0"/>
                                                                                          <w:marRight w:val="0"/>
                                                                                          <w:marTop w:val="0"/>
                                                                                          <w:marBottom w:val="0"/>
                                                                                          <w:divBdr>
                                                                                            <w:top w:val="none" w:sz="0" w:space="0" w:color="auto"/>
                                                                                            <w:left w:val="none" w:sz="0" w:space="0" w:color="auto"/>
                                                                                            <w:bottom w:val="none" w:sz="0" w:space="0" w:color="auto"/>
                                                                                            <w:right w:val="none" w:sz="0" w:space="0" w:color="auto"/>
                                                                                          </w:divBdr>
                                                                                          <w:divsChild>
                                                                                            <w:div w:id="256717965">
                                                                                              <w:marLeft w:val="0"/>
                                                                                              <w:marRight w:val="0"/>
                                                                                              <w:marTop w:val="0"/>
                                                                                              <w:marBottom w:val="0"/>
                                                                                              <w:divBdr>
                                                                                                <w:top w:val="none" w:sz="0" w:space="0" w:color="auto"/>
                                                                                                <w:left w:val="none" w:sz="0" w:space="0" w:color="auto"/>
                                                                                                <w:bottom w:val="none" w:sz="0" w:space="0" w:color="auto"/>
                                                                                                <w:right w:val="none" w:sz="0" w:space="0" w:color="auto"/>
                                                                                              </w:divBdr>
                                                                                            </w:div>
                                                                                            <w:div w:id="179976680">
                                                                                              <w:marLeft w:val="0"/>
                                                                                              <w:marRight w:val="0"/>
                                                                                              <w:marTop w:val="0"/>
                                                                                              <w:marBottom w:val="0"/>
                                                                                              <w:divBdr>
                                                                                                <w:top w:val="none" w:sz="0" w:space="0" w:color="auto"/>
                                                                                                <w:left w:val="none" w:sz="0" w:space="0" w:color="auto"/>
                                                                                                <w:bottom w:val="none" w:sz="0" w:space="0" w:color="auto"/>
                                                                                                <w:right w:val="none" w:sz="0" w:space="0" w:color="auto"/>
                                                                                              </w:divBdr>
                                                                                            </w:div>
                                                                                          </w:divsChild>
                                                                                        </w:div>
                                                                                        <w:div w:id="1767264964">
                                                                                          <w:marLeft w:val="0"/>
                                                                                          <w:marRight w:val="0"/>
                                                                                          <w:marTop w:val="0"/>
                                                                                          <w:marBottom w:val="0"/>
                                                                                          <w:divBdr>
                                                                                            <w:top w:val="none" w:sz="0" w:space="0" w:color="auto"/>
                                                                                            <w:left w:val="none" w:sz="0" w:space="0" w:color="auto"/>
                                                                                            <w:bottom w:val="none" w:sz="0" w:space="0" w:color="auto"/>
                                                                                            <w:right w:val="none" w:sz="0" w:space="0" w:color="auto"/>
                                                                                          </w:divBdr>
                                                                                          <w:divsChild>
                                                                                            <w:div w:id="644745782">
                                                                                              <w:marLeft w:val="0"/>
                                                                                              <w:marRight w:val="0"/>
                                                                                              <w:marTop w:val="0"/>
                                                                                              <w:marBottom w:val="0"/>
                                                                                              <w:divBdr>
                                                                                                <w:top w:val="none" w:sz="0" w:space="0" w:color="auto"/>
                                                                                                <w:left w:val="none" w:sz="0" w:space="0" w:color="auto"/>
                                                                                                <w:bottom w:val="none" w:sz="0" w:space="0" w:color="auto"/>
                                                                                                <w:right w:val="none" w:sz="0" w:space="0" w:color="auto"/>
                                                                                              </w:divBdr>
                                                                                            </w:div>
                                                                                            <w:div w:id="1285431484">
                                                                                              <w:marLeft w:val="0"/>
                                                                                              <w:marRight w:val="0"/>
                                                                                              <w:marTop w:val="0"/>
                                                                                              <w:marBottom w:val="0"/>
                                                                                              <w:divBdr>
                                                                                                <w:top w:val="none" w:sz="0" w:space="0" w:color="auto"/>
                                                                                                <w:left w:val="none" w:sz="0" w:space="0" w:color="auto"/>
                                                                                                <w:bottom w:val="none" w:sz="0" w:space="0" w:color="auto"/>
                                                                                                <w:right w:val="none" w:sz="0" w:space="0" w:color="auto"/>
                                                                                              </w:divBdr>
                                                                                            </w:div>
                                                                                          </w:divsChild>
                                                                                        </w:div>
                                                                                        <w:div w:id="1028719644">
                                                                                          <w:marLeft w:val="0"/>
                                                                                          <w:marRight w:val="0"/>
                                                                                          <w:marTop w:val="0"/>
                                                                                          <w:marBottom w:val="0"/>
                                                                                          <w:divBdr>
                                                                                            <w:top w:val="none" w:sz="0" w:space="0" w:color="auto"/>
                                                                                            <w:left w:val="none" w:sz="0" w:space="0" w:color="auto"/>
                                                                                            <w:bottom w:val="none" w:sz="0" w:space="0" w:color="auto"/>
                                                                                            <w:right w:val="none" w:sz="0" w:space="0" w:color="auto"/>
                                                                                          </w:divBdr>
                                                                                          <w:divsChild>
                                                                                            <w:div w:id="1512141597">
                                                                                              <w:marLeft w:val="0"/>
                                                                                              <w:marRight w:val="0"/>
                                                                                              <w:marTop w:val="0"/>
                                                                                              <w:marBottom w:val="0"/>
                                                                                              <w:divBdr>
                                                                                                <w:top w:val="none" w:sz="0" w:space="0" w:color="auto"/>
                                                                                                <w:left w:val="none" w:sz="0" w:space="0" w:color="auto"/>
                                                                                                <w:bottom w:val="none" w:sz="0" w:space="0" w:color="auto"/>
                                                                                                <w:right w:val="none" w:sz="0" w:space="0" w:color="auto"/>
                                                                                              </w:divBdr>
                                                                                            </w:div>
                                                                                          </w:divsChild>
                                                                                        </w:div>
                                                                                        <w:div w:id="201284754">
                                                                                          <w:marLeft w:val="0"/>
                                                                                          <w:marRight w:val="0"/>
                                                                                          <w:marTop w:val="0"/>
                                                                                          <w:marBottom w:val="0"/>
                                                                                          <w:divBdr>
                                                                                            <w:top w:val="none" w:sz="0" w:space="0" w:color="auto"/>
                                                                                            <w:left w:val="none" w:sz="0" w:space="0" w:color="auto"/>
                                                                                            <w:bottom w:val="none" w:sz="0" w:space="0" w:color="auto"/>
                                                                                            <w:right w:val="none" w:sz="0" w:space="0" w:color="auto"/>
                                                                                          </w:divBdr>
                                                                                          <w:divsChild>
                                                                                            <w:div w:id="1081026476">
                                                                                              <w:marLeft w:val="0"/>
                                                                                              <w:marRight w:val="0"/>
                                                                                              <w:marTop w:val="0"/>
                                                                                              <w:marBottom w:val="0"/>
                                                                                              <w:divBdr>
                                                                                                <w:top w:val="none" w:sz="0" w:space="0" w:color="auto"/>
                                                                                                <w:left w:val="none" w:sz="0" w:space="0" w:color="auto"/>
                                                                                                <w:bottom w:val="none" w:sz="0" w:space="0" w:color="auto"/>
                                                                                                <w:right w:val="none" w:sz="0" w:space="0" w:color="auto"/>
                                                                                              </w:divBdr>
                                                                                            </w:div>
                                                                                          </w:divsChild>
                                                                                        </w:div>
                                                                                        <w:div w:id="434635896">
                                                                                          <w:marLeft w:val="0"/>
                                                                                          <w:marRight w:val="0"/>
                                                                                          <w:marTop w:val="0"/>
                                                                                          <w:marBottom w:val="0"/>
                                                                                          <w:divBdr>
                                                                                            <w:top w:val="none" w:sz="0" w:space="0" w:color="auto"/>
                                                                                            <w:left w:val="none" w:sz="0" w:space="0" w:color="auto"/>
                                                                                            <w:bottom w:val="none" w:sz="0" w:space="0" w:color="auto"/>
                                                                                            <w:right w:val="none" w:sz="0" w:space="0" w:color="auto"/>
                                                                                          </w:divBdr>
                                                                                          <w:divsChild>
                                                                                            <w:div w:id="11076292">
                                                                                              <w:marLeft w:val="0"/>
                                                                                              <w:marRight w:val="0"/>
                                                                                              <w:marTop w:val="0"/>
                                                                                              <w:marBottom w:val="0"/>
                                                                                              <w:divBdr>
                                                                                                <w:top w:val="none" w:sz="0" w:space="0" w:color="auto"/>
                                                                                                <w:left w:val="none" w:sz="0" w:space="0" w:color="auto"/>
                                                                                                <w:bottom w:val="none" w:sz="0" w:space="0" w:color="auto"/>
                                                                                                <w:right w:val="none" w:sz="0" w:space="0" w:color="auto"/>
                                                                                              </w:divBdr>
                                                                                            </w:div>
                                                                                          </w:divsChild>
                                                                                        </w:div>
                                                                                        <w:div w:id="572741652">
                                                                                          <w:marLeft w:val="0"/>
                                                                                          <w:marRight w:val="0"/>
                                                                                          <w:marTop w:val="0"/>
                                                                                          <w:marBottom w:val="0"/>
                                                                                          <w:divBdr>
                                                                                            <w:top w:val="none" w:sz="0" w:space="0" w:color="auto"/>
                                                                                            <w:left w:val="none" w:sz="0" w:space="0" w:color="auto"/>
                                                                                            <w:bottom w:val="none" w:sz="0" w:space="0" w:color="auto"/>
                                                                                            <w:right w:val="none" w:sz="0" w:space="0" w:color="auto"/>
                                                                                          </w:divBdr>
                                                                                          <w:divsChild>
                                                                                            <w:div w:id="2097703724">
                                                                                              <w:marLeft w:val="0"/>
                                                                                              <w:marRight w:val="0"/>
                                                                                              <w:marTop w:val="0"/>
                                                                                              <w:marBottom w:val="0"/>
                                                                                              <w:divBdr>
                                                                                                <w:top w:val="none" w:sz="0" w:space="0" w:color="auto"/>
                                                                                                <w:left w:val="none" w:sz="0" w:space="0" w:color="auto"/>
                                                                                                <w:bottom w:val="none" w:sz="0" w:space="0" w:color="auto"/>
                                                                                                <w:right w:val="none" w:sz="0" w:space="0" w:color="auto"/>
                                                                                              </w:divBdr>
                                                                                            </w:div>
                                                                                          </w:divsChild>
                                                                                        </w:div>
                                                                                        <w:div w:id="1890919410">
                                                                                          <w:marLeft w:val="0"/>
                                                                                          <w:marRight w:val="0"/>
                                                                                          <w:marTop w:val="0"/>
                                                                                          <w:marBottom w:val="0"/>
                                                                                          <w:divBdr>
                                                                                            <w:top w:val="none" w:sz="0" w:space="0" w:color="auto"/>
                                                                                            <w:left w:val="none" w:sz="0" w:space="0" w:color="auto"/>
                                                                                            <w:bottom w:val="none" w:sz="0" w:space="0" w:color="auto"/>
                                                                                            <w:right w:val="none" w:sz="0" w:space="0" w:color="auto"/>
                                                                                          </w:divBdr>
                                                                                          <w:divsChild>
                                                                                            <w:div w:id="4210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oneno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18A51BAE5CF24EB53D54C6F47F8DA1" ma:contentTypeVersion="13" ma:contentTypeDescription="Create a new document." ma:contentTypeScope="" ma:versionID="b03cabf99b526f9cfb318c8be33c4de2">
  <xsd:schema xmlns:xsd="http://www.w3.org/2001/XMLSchema" xmlns:xs="http://www.w3.org/2001/XMLSchema" xmlns:p="http://schemas.microsoft.com/office/2006/metadata/properties" xmlns:ns3="41a68943-6721-478c-8c0e-6c969a54981a" xmlns:ns4="5f51d39f-e41f-4a36-8da7-c3d9be1b3858" targetNamespace="http://schemas.microsoft.com/office/2006/metadata/properties" ma:root="true" ma:fieldsID="db820af4627610dfdd12d92f48863463" ns3:_="" ns4:_="">
    <xsd:import namespace="41a68943-6721-478c-8c0e-6c969a54981a"/>
    <xsd:import namespace="5f51d39f-e41f-4a36-8da7-c3d9be1b38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68943-6721-478c-8c0e-6c969a549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51d39f-e41f-4a36-8da7-c3d9be1b38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FBA65-D2E8-4FCB-BC4C-C81F441EEF90}">
  <ds:schemaRefs>
    <ds:schemaRef ds:uri="http://schemas.microsoft.com/sharepoint/v3/contenttype/forms"/>
  </ds:schemaRefs>
</ds:datastoreItem>
</file>

<file path=customXml/itemProps2.xml><?xml version="1.0" encoding="utf-8"?>
<ds:datastoreItem xmlns:ds="http://schemas.openxmlformats.org/officeDocument/2006/customXml" ds:itemID="{7AF37B04-74C3-4EEB-9CB1-A482CE78D9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37EA6F-9730-437A-B7BD-753714F1F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68943-6721-478c-8c0e-6c969a54981a"/>
    <ds:schemaRef ds:uri="5f51d39f-e41f-4a36-8da7-c3d9be1b3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7568</Words>
  <Characters>43143</Characters>
  <Application>Microsoft Office Word</Application>
  <DocSecurity>0</DocSecurity>
  <Lines>359</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Kardum</dc:creator>
  <cp:keywords/>
  <dc:description/>
  <cp:lastModifiedBy>Iva Stipančić Benić</cp:lastModifiedBy>
  <cp:revision>8</cp:revision>
  <dcterms:created xsi:type="dcterms:W3CDTF">2023-09-13T06:11:00Z</dcterms:created>
  <dcterms:modified xsi:type="dcterms:W3CDTF">2023-09-13T06:20:00Z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0x010100FE18A51BAE5CF24EB53D54C6F47F8DA1</vt:lpwstr>
  </property>
</Properties>
</file>